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DC7" w:rsidRPr="00E374BC" w:rsidRDefault="000B4DC7" w:rsidP="000B4DC7">
      <w:pPr>
        <w:spacing w:line="560" w:lineRule="exact"/>
        <w:ind w:firstLineChars="1200" w:firstLine="2520"/>
        <w:jc w:val="right"/>
      </w:pPr>
    </w:p>
    <w:p w:rsidR="000B4DC7" w:rsidRPr="00E374BC" w:rsidRDefault="000B4DC7" w:rsidP="000B4DC7">
      <w:pPr>
        <w:spacing w:line="560" w:lineRule="exact"/>
        <w:jc w:val="center"/>
        <w:rPr>
          <w:rFonts w:eastAsia="方正小标宋简体"/>
          <w:sz w:val="44"/>
          <w:szCs w:val="44"/>
        </w:rPr>
      </w:pPr>
      <w:r w:rsidRPr="00E374BC">
        <w:rPr>
          <w:rFonts w:eastAsia="方正小标宋简体"/>
          <w:sz w:val="44"/>
          <w:szCs w:val="44"/>
        </w:rPr>
        <w:t>金华市人民政府办公室关于</w:t>
      </w:r>
    </w:p>
    <w:p w:rsidR="000B4DC7" w:rsidRPr="00E374BC" w:rsidRDefault="000B4DC7" w:rsidP="000B4DC7">
      <w:pPr>
        <w:spacing w:line="560" w:lineRule="exact"/>
        <w:jc w:val="center"/>
        <w:rPr>
          <w:rFonts w:eastAsia="方正小标宋简体"/>
          <w:sz w:val="44"/>
          <w:szCs w:val="44"/>
        </w:rPr>
      </w:pPr>
      <w:r w:rsidRPr="00E374BC">
        <w:rPr>
          <w:rFonts w:eastAsia="方正小标宋简体"/>
          <w:sz w:val="44"/>
          <w:szCs w:val="44"/>
        </w:rPr>
        <w:t>公布行政规范性文件清理结果的通知</w:t>
      </w:r>
    </w:p>
    <w:p w:rsidR="000B4DC7" w:rsidRPr="00E374BC" w:rsidRDefault="000B4DC7" w:rsidP="000B4DC7">
      <w:pPr>
        <w:spacing w:line="560" w:lineRule="exact"/>
        <w:jc w:val="center"/>
        <w:rPr>
          <w:rFonts w:eastAsia="方正小标宋简体"/>
          <w:sz w:val="44"/>
          <w:szCs w:val="44"/>
        </w:rPr>
      </w:pPr>
      <w:r w:rsidRPr="00E374BC">
        <w:rPr>
          <w:rFonts w:eastAsia="方正小标宋简体"/>
          <w:sz w:val="44"/>
          <w:szCs w:val="44"/>
        </w:rPr>
        <w:t>（</w:t>
      </w:r>
      <w:r w:rsidR="006A594F">
        <w:rPr>
          <w:rFonts w:eastAsia="方正小标宋简体" w:hint="eastAsia"/>
          <w:sz w:val="44"/>
          <w:szCs w:val="44"/>
        </w:rPr>
        <w:t>征求意见稿</w:t>
      </w:r>
      <w:r w:rsidRPr="00E374BC">
        <w:rPr>
          <w:rFonts w:eastAsia="方正小标宋简体"/>
          <w:sz w:val="44"/>
          <w:szCs w:val="44"/>
        </w:rPr>
        <w:t>）</w:t>
      </w:r>
    </w:p>
    <w:p w:rsidR="000B4DC7" w:rsidRPr="00E374BC" w:rsidRDefault="000B4DC7" w:rsidP="000B4DC7">
      <w:pPr>
        <w:spacing w:line="560" w:lineRule="exact"/>
        <w:jc w:val="center"/>
        <w:rPr>
          <w:rFonts w:eastAsia="方正小标宋简体"/>
          <w:sz w:val="44"/>
          <w:szCs w:val="44"/>
        </w:rPr>
      </w:pPr>
    </w:p>
    <w:p w:rsidR="000B4DC7" w:rsidRPr="000B4DC7" w:rsidRDefault="000B4DC7" w:rsidP="000B4DC7">
      <w:pPr>
        <w:spacing w:line="560" w:lineRule="exact"/>
        <w:rPr>
          <w:rFonts w:ascii="仿宋_GB2312" w:eastAsia="仿宋_GB2312" w:hint="eastAsia"/>
          <w:sz w:val="32"/>
          <w:szCs w:val="32"/>
        </w:rPr>
      </w:pPr>
      <w:r w:rsidRPr="000B4DC7">
        <w:rPr>
          <w:rFonts w:ascii="仿宋_GB2312" w:eastAsia="仿宋_GB2312" w:hint="eastAsia"/>
          <w:sz w:val="32"/>
          <w:szCs w:val="32"/>
        </w:rPr>
        <w:t>各县（市、区）人民政府，市政府各部门：</w:t>
      </w:r>
    </w:p>
    <w:p w:rsidR="000B4DC7" w:rsidRPr="000B4DC7" w:rsidRDefault="000B4DC7" w:rsidP="000B4DC7">
      <w:pPr>
        <w:spacing w:line="560" w:lineRule="exact"/>
        <w:ind w:firstLineChars="200" w:firstLine="640"/>
        <w:rPr>
          <w:rFonts w:ascii="仿宋_GB2312" w:eastAsia="仿宋_GB2312" w:hint="eastAsia"/>
          <w:sz w:val="32"/>
          <w:szCs w:val="32"/>
        </w:rPr>
      </w:pPr>
      <w:r w:rsidRPr="000B4DC7">
        <w:rPr>
          <w:rFonts w:ascii="仿宋_GB2312" w:eastAsia="仿宋_GB2312" w:hint="eastAsia"/>
          <w:sz w:val="32"/>
          <w:szCs w:val="32"/>
        </w:rPr>
        <w:t>为全面推进依法行政、加快法治政府建设，根据《浙江省行政规范性文件管理办法》（省政府令2018年第372号）的要求，在2018年清理行政规范性文件的基础上，市司法局对1985年至2020年8月31日期间由市政府及市政府办公室发布的413件行政规范性文件进行了再次清理，经市政府同意，现将清理结果予以公布，请按照执行。</w:t>
      </w:r>
    </w:p>
    <w:p w:rsidR="000B4DC7" w:rsidRPr="000B4DC7" w:rsidRDefault="000B4DC7" w:rsidP="000B4DC7">
      <w:pPr>
        <w:spacing w:line="560" w:lineRule="exact"/>
        <w:ind w:firstLineChars="200" w:firstLine="640"/>
        <w:rPr>
          <w:rFonts w:ascii="仿宋_GB2312" w:eastAsia="仿宋_GB2312" w:hint="eastAsia"/>
          <w:sz w:val="32"/>
          <w:szCs w:val="32"/>
        </w:rPr>
      </w:pPr>
    </w:p>
    <w:p w:rsidR="000B4DC7" w:rsidRPr="000B4DC7" w:rsidRDefault="000B4DC7" w:rsidP="000B4DC7">
      <w:pPr>
        <w:spacing w:line="560" w:lineRule="exact"/>
        <w:ind w:firstLineChars="200" w:firstLine="640"/>
        <w:rPr>
          <w:rFonts w:ascii="仿宋_GB2312" w:eastAsia="仿宋_GB2312" w:hint="eastAsia"/>
          <w:sz w:val="32"/>
          <w:szCs w:val="32"/>
        </w:rPr>
      </w:pPr>
      <w:r w:rsidRPr="000B4DC7">
        <w:rPr>
          <w:rFonts w:ascii="仿宋_GB2312" w:eastAsia="仿宋_GB2312" w:hint="eastAsia"/>
          <w:sz w:val="32"/>
          <w:szCs w:val="32"/>
        </w:rPr>
        <w:t>附件：</w:t>
      </w:r>
      <w:r w:rsidR="0053751F" w:rsidRPr="000B4DC7">
        <w:rPr>
          <w:rFonts w:ascii="仿宋_GB2312" w:eastAsia="仿宋_GB2312" w:hint="eastAsia"/>
          <w:sz w:val="32"/>
          <w:szCs w:val="32"/>
        </w:rPr>
        <w:t xml:space="preserve"> </w:t>
      </w:r>
      <w:r w:rsidRPr="000B4DC7">
        <w:rPr>
          <w:rFonts w:ascii="仿宋_GB2312" w:eastAsia="仿宋_GB2312" w:hint="eastAsia"/>
          <w:sz w:val="32"/>
          <w:szCs w:val="32"/>
        </w:rPr>
        <w:t>1决定保留的行政规范性文件目录（331件）</w:t>
      </w:r>
    </w:p>
    <w:p w:rsidR="000B4DC7" w:rsidRPr="000B4DC7" w:rsidRDefault="000B4DC7" w:rsidP="0053751F">
      <w:pPr>
        <w:spacing w:line="560" w:lineRule="exact"/>
        <w:ind w:firstLineChars="550" w:firstLine="1760"/>
        <w:rPr>
          <w:rFonts w:ascii="仿宋_GB2312" w:eastAsia="仿宋_GB2312" w:hint="eastAsia"/>
          <w:sz w:val="32"/>
          <w:szCs w:val="32"/>
        </w:rPr>
      </w:pPr>
      <w:r w:rsidRPr="000B4DC7">
        <w:rPr>
          <w:rFonts w:ascii="仿宋_GB2312" w:eastAsia="仿宋_GB2312" w:hint="eastAsia"/>
          <w:sz w:val="32"/>
          <w:szCs w:val="32"/>
        </w:rPr>
        <w:t>2 全文废止的行政规范性文件目录（63件）</w:t>
      </w:r>
    </w:p>
    <w:p w:rsidR="000B4DC7" w:rsidRPr="000B4DC7" w:rsidRDefault="000B4DC7" w:rsidP="0053751F">
      <w:pPr>
        <w:spacing w:line="560" w:lineRule="exact"/>
        <w:ind w:firstLineChars="550" w:firstLine="1760"/>
        <w:rPr>
          <w:rFonts w:ascii="仿宋_GB2312" w:eastAsia="仿宋_GB2312" w:hint="eastAsia"/>
          <w:sz w:val="32"/>
          <w:szCs w:val="32"/>
        </w:rPr>
      </w:pPr>
      <w:r w:rsidRPr="000B4DC7">
        <w:rPr>
          <w:rFonts w:ascii="仿宋_GB2312" w:eastAsia="仿宋_GB2312" w:hint="eastAsia"/>
          <w:sz w:val="32"/>
          <w:szCs w:val="32"/>
        </w:rPr>
        <w:t>3. 部分条款废止的行政规范性文件目录（5件）</w:t>
      </w:r>
    </w:p>
    <w:p w:rsidR="000B4DC7" w:rsidRPr="000B4DC7" w:rsidRDefault="000B4DC7" w:rsidP="0053751F">
      <w:pPr>
        <w:spacing w:line="560" w:lineRule="exact"/>
        <w:ind w:firstLineChars="550" w:firstLine="1760"/>
        <w:rPr>
          <w:rFonts w:ascii="仿宋_GB2312" w:eastAsia="仿宋_GB2312" w:hint="eastAsia"/>
          <w:sz w:val="32"/>
          <w:szCs w:val="32"/>
        </w:rPr>
      </w:pPr>
      <w:r w:rsidRPr="000B4DC7">
        <w:rPr>
          <w:rFonts w:ascii="仿宋_GB2312" w:eastAsia="仿宋_GB2312" w:hint="eastAsia"/>
          <w:sz w:val="32"/>
          <w:szCs w:val="32"/>
        </w:rPr>
        <w:t>4. 部分条款修改的行政规范性文件目录（14件）</w:t>
      </w:r>
    </w:p>
    <w:p w:rsidR="000B4DC7" w:rsidRPr="000B4DC7" w:rsidRDefault="000B4DC7" w:rsidP="000B4DC7">
      <w:pPr>
        <w:spacing w:line="560" w:lineRule="exact"/>
        <w:rPr>
          <w:rFonts w:ascii="仿宋_GB2312" w:eastAsia="仿宋_GB2312" w:hint="eastAsia"/>
          <w:sz w:val="32"/>
          <w:szCs w:val="32"/>
        </w:rPr>
      </w:pPr>
    </w:p>
    <w:p w:rsidR="000B4DC7" w:rsidRPr="000B4DC7" w:rsidRDefault="000B4DC7" w:rsidP="000B4DC7">
      <w:pPr>
        <w:spacing w:line="560" w:lineRule="exact"/>
        <w:ind w:firstLineChars="1450" w:firstLine="4640"/>
        <w:rPr>
          <w:rFonts w:ascii="仿宋_GB2312" w:eastAsia="仿宋_GB2312" w:hint="eastAsia"/>
          <w:sz w:val="32"/>
          <w:szCs w:val="32"/>
        </w:rPr>
      </w:pPr>
      <w:r w:rsidRPr="000B4DC7">
        <w:rPr>
          <w:rFonts w:ascii="仿宋_GB2312" w:eastAsia="仿宋_GB2312" w:hint="eastAsia"/>
          <w:sz w:val="32"/>
          <w:szCs w:val="32"/>
        </w:rPr>
        <w:t>金华市人民政府办公室</w:t>
      </w:r>
    </w:p>
    <w:p w:rsidR="000B4DC7" w:rsidRPr="000B4DC7" w:rsidRDefault="000B4DC7" w:rsidP="000B4DC7">
      <w:pPr>
        <w:spacing w:line="560" w:lineRule="exact"/>
        <w:ind w:firstLineChars="1600" w:firstLine="5120"/>
        <w:rPr>
          <w:rFonts w:ascii="仿宋_GB2312" w:eastAsia="仿宋_GB2312" w:hint="eastAsia"/>
          <w:sz w:val="32"/>
          <w:szCs w:val="32"/>
        </w:rPr>
      </w:pPr>
      <w:r w:rsidRPr="000B4DC7">
        <w:rPr>
          <w:rFonts w:ascii="仿宋_GB2312" w:eastAsia="仿宋_GB2312" w:hint="eastAsia"/>
          <w:sz w:val="32"/>
          <w:szCs w:val="32"/>
        </w:rPr>
        <w:t xml:space="preserve">2020年 月 日        </w:t>
      </w:r>
    </w:p>
    <w:p w:rsidR="000B4DC7" w:rsidRPr="00E374BC" w:rsidRDefault="000B4DC7" w:rsidP="000B4DC7">
      <w:pPr>
        <w:ind w:rightChars="268" w:right="563"/>
        <w:rPr>
          <w:rFonts w:eastAsia="黑体"/>
        </w:rPr>
        <w:sectPr w:rsidR="000B4DC7" w:rsidRPr="00E374BC" w:rsidSect="00E374BC">
          <w:footerReference w:type="even" r:id="rId7"/>
          <w:footerReference w:type="default" r:id="rId8"/>
          <w:pgSz w:w="11906" w:h="16838" w:code="9"/>
          <w:pgMar w:top="1985" w:right="1474" w:bottom="1814" w:left="1588" w:header="851" w:footer="1247" w:gutter="0"/>
          <w:cols w:space="425"/>
          <w:docGrid w:type="lines" w:linePitch="312"/>
        </w:sectPr>
      </w:pPr>
    </w:p>
    <w:p w:rsidR="000B4DC7" w:rsidRPr="000B4DC7" w:rsidRDefault="000B4DC7" w:rsidP="000B4DC7">
      <w:pPr>
        <w:rPr>
          <w:rFonts w:eastAsia="黑体"/>
          <w:sz w:val="32"/>
          <w:szCs w:val="32"/>
        </w:rPr>
      </w:pPr>
      <w:r w:rsidRPr="000B4DC7">
        <w:rPr>
          <w:rFonts w:eastAsia="黑体" w:hAnsi="黑体"/>
          <w:sz w:val="32"/>
          <w:szCs w:val="32"/>
        </w:rPr>
        <w:lastRenderedPageBreak/>
        <w:t>附件</w:t>
      </w:r>
      <w:r w:rsidRPr="000B4DC7">
        <w:rPr>
          <w:rFonts w:eastAsia="黑体"/>
          <w:sz w:val="32"/>
          <w:szCs w:val="32"/>
        </w:rPr>
        <w:t>1</w:t>
      </w:r>
    </w:p>
    <w:p w:rsidR="000B4DC7" w:rsidRDefault="000B4DC7" w:rsidP="000B4DC7">
      <w:pPr>
        <w:snapToGrid w:val="0"/>
        <w:jc w:val="center"/>
        <w:rPr>
          <w:rFonts w:eastAsia="方正小标宋简体" w:hint="eastAsia"/>
          <w:sz w:val="44"/>
          <w:szCs w:val="44"/>
        </w:rPr>
      </w:pPr>
      <w:r w:rsidRPr="00E374BC">
        <w:rPr>
          <w:rFonts w:eastAsia="方正小标宋简体"/>
          <w:sz w:val="44"/>
          <w:szCs w:val="44"/>
        </w:rPr>
        <w:t>决定保留的行政规范性文件目录（</w:t>
      </w:r>
      <w:r w:rsidRPr="00E374BC">
        <w:rPr>
          <w:rFonts w:eastAsia="方正小标宋简体"/>
          <w:sz w:val="44"/>
          <w:szCs w:val="44"/>
        </w:rPr>
        <w:t>3</w:t>
      </w:r>
      <w:r>
        <w:rPr>
          <w:rFonts w:eastAsia="方正小标宋简体" w:hint="eastAsia"/>
          <w:sz w:val="44"/>
          <w:szCs w:val="44"/>
        </w:rPr>
        <w:t>31</w:t>
      </w:r>
      <w:r w:rsidRPr="00E374BC">
        <w:rPr>
          <w:rFonts w:eastAsia="方正小标宋简体"/>
          <w:sz w:val="44"/>
          <w:szCs w:val="44"/>
        </w:rPr>
        <w:t>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3"/>
        <w:gridCol w:w="5700"/>
        <w:gridCol w:w="2713"/>
      </w:tblGrid>
      <w:tr w:rsidR="000B4DC7" w:rsidTr="00C91717">
        <w:trPr>
          <w:trHeight w:val="454"/>
          <w:tblHeader/>
          <w:jc w:val="center"/>
        </w:trPr>
        <w:tc>
          <w:tcPr>
            <w:tcW w:w="470" w:type="pct"/>
            <w:vAlign w:val="center"/>
          </w:tcPr>
          <w:p w:rsidR="000B4DC7" w:rsidRDefault="000B4DC7" w:rsidP="00C91717">
            <w:pPr>
              <w:widowControl/>
              <w:snapToGrid w:val="0"/>
              <w:jc w:val="center"/>
              <w:rPr>
                <w:rFonts w:eastAsia="黑体"/>
                <w:bCs/>
                <w:kern w:val="0"/>
                <w:sz w:val="24"/>
              </w:rPr>
            </w:pPr>
            <w:r>
              <w:rPr>
                <w:rFonts w:eastAsia="黑体" w:hint="eastAsia"/>
                <w:bCs/>
                <w:kern w:val="0"/>
                <w:sz w:val="24"/>
              </w:rPr>
              <w:t>序号</w:t>
            </w:r>
          </w:p>
        </w:tc>
        <w:tc>
          <w:tcPr>
            <w:tcW w:w="3069" w:type="pct"/>
            <w:vAlign w:val="center"/>
          </w:tcPr>
          <w:p w:rsidR="000B4DC7" w:rsidRDefault="000B4DC7" w:rsidP="00C91717">
            <w:pPr>
              <w:widowControl/>
              <w:snapToGrid w:val="0"/>
              <w:jc w:val="center"/>
              <w:rPr>
                <w:rFonts w:eastAsia="黑体"/>
                <w:bCs/>
                <w:kern w:val="0"/>
                <w:sz w:val="24"/>
              </w:rPr>
            </w:pPr>
            <w:r>
              <w:rPr>
                <w:rFonts w:eastAsia="黑体"/>
                <w:bCs/>
                <w:kern w:val="0"/>
                <w:sz w:val="24"/>
              </w:rPr>
              <w:t>文件名称</w:t>
            </w:r>
          </w:p>
        </w:tc>
        <w:tc>
          <w:tcPr>
            <w:tcW w:w="1461" w:type="pct"/>
            <w:vAlign w:val="center"/>
          </w:tcPr>
          <w:p w:rsidR="000B4DC7" w:rsidRDefault="000B4DC7" w:rsidP="00C91717">
            <w:pPr>
              <w:widowControl/>
              <w:snapToGrid w:val="0"/>
              <w:jc w:val="center"/>
              <w:rPr>
                <w:rFonts w:eastAsia="黑体"/>
                <w:bCs/>
                <w:kern w:val="0"/>
                <w:sz w:val="24"/>
              </w:rPr>
            </w:pPr>
            <w:r>
              <w:rPr>
                <w:rFonts w:eastAsia="黑体"/>
                <w:bCs/>
                <w:kern w:val="0"/>
                <w:sz w:val="24"/>
              </w:rPr>
              <w:t>文号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310" w:lineRule="exact"/>
              <w:rPr>
                <w:kern w:val="0"/>
                <w:sz w:val="24"/>
              </w:rPr>
            </w:pPr>
            <w:r>
              <w:rPr>
                <w:kern w:val="0"/>
                <w:sz w:val="24"/>
              </w:rPr>
              <w:t>金华市区最低生活保障实施办法</w:t>
            </w:r>
          </w:p>
        </w:tc>
        <w:tc>
          <w:tcPr>
            <w:tcW w:w="1461" w:type="pct"/>
            <w:vAlign w:val="center"/>
          </w:tcPr>
          <w:p w:rsidR="000B4DC7" w:rsidRDefault="000B4DC7" w:rsidP="00C91717">
            <w:pPr>
              <w:widowControl/>
              <w:snapToGrid w:val="0"/>
              <w:jc w:val="center"/>
              <w:rPr>
                <w:kern w:val="0"/>
                <w:sz w:val="24"/>
              </w:rPr>
            </w:pPr>
            <w:r>
              <w:rPr>
                <w:kern w:val="0"/>
                <w:sz w:val="24"/>
              </w:rPr>
              <w:t>政府令第</w:t>
            </w:r>
            <w:r>
              <w:rPr>
                <w:kern w:val="0"/>
                <w:sz w:val="24"/>
              </w:rPr>
              <w:t>16</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rPr>
                <w:kern w:val="0"/>
                <w:sz w:val="24"/>
              </w:rPr>
            </w:pPr>
            <w:r>
              <w:rPr>
                <w:kern w:val="0"/>
                <w:sz w:val="24"/>
              </w:rPr>
              <w:t>金华市教育督导办法</w:t>
            </w:r>
          </w:p>
        </w:tc>
        <w:tc>
          <w:tcPr>
            <w:tcW w:w="1461" w:type="pct"/>
            <w:vAlign w:val="center"/>
          </w:tcPr>
          <w:p w:rsidR="000B4DC7" w:rsidRDefault="000B4DC7" w:rsidP="00C91717">
            <w:pPr>
              <w:widowControl/>
              <w:snapToGrid w:val="0"/>
              <w:jc w:val="center"/>
              <w:rPr>
                <w:kern w:val="0"/>
                <w:sz w:val="24"/>
              </w:rPr>
            </w:pPr>
            <w:r>
              <w:rPr>
                <w:kern w:val="0"/>
                <w:sz w:val="24"/>
              </w:rPr>
              <w:t>政府令第</w:t>
            </w:r>
            <w:r>
              <w:rPr>
                <w:kern w:val="0"/>
                <w:sz w:val="24"/>
              </w:rPr>
              <w:t>25</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金华市城市管理相对集中行政处罚权暂行办法</w:t>
            </w:r>
            <w:r>
              <w:rPr>
                <w:rFonts w:hint="eastAsia"/>
                <w:kern w:val="0"/>
                <w:sz w:val="24"/>
              </w:rPr>
              <w:t>（</w:t>
            </w:r>
            <w:r>
              <w:rPr>
                <w:kern w:val="0"/>
                <w:sz w:val="24"/>
              </w:rPr>
              <w:t>金政办发〔</w:t>
            </w:r>
            <w:r>
              <w:rPr>
                <w:kern w:val="0"/>
                <w:sz w:val="24"/>
              </w:rPr>
              <w:t>201</w:t>
            </w:r>
            <w:r>
              <w:rPr>
                <w:rFonts w:hint="eastAsia"/>
                <w:kern w:val="0"/>
                <w:sz w:val="24"/>
              </w:rPr>
              <w:t>9</w:t>
            </w:r>
            <w:r>
              <w:rPr>
                <w:kern w:val="0"/>
                <w:sz w:val="24"/>
              </w:rPr>
              <w:t>〕</w:t>
            </w:r>
            <w:r>
              <w:rPr>
                <w:rFonts w:hint="eastAsia"/>
                <w:kern w:val="0"/>
                <w:sz w:val="24"/>
              </w:rPr>
              <w:t>27</w:t>
            </w:r>
            <w:r>
              <w:rPr>
                <w:kern w:val="0"/>
                <w:sz w:val="24"/>
              </w:rPr>
              <w:t>号文件已修改第</w:t>
            </w:r>
            <w:r>
              <w:rPr>
                <w:rFonts w:hint="eastAsia"/>
                <w:kern w:val="0"/>
                <w:sz w:val="24"/>
              </w:rPr>
              <w:t>三</w:t>
            </w:r>
            <w:r>
              <w:rPr>
                <w:kern w:val="0"/>
                <w:sz w:val="24"/>
              </w:rPr>
              <w:t>、</w:t>
            </w:r>
            <w:r>
              <w:rPr>
                <w:rFonts w:hint="eastAsia"/>
                <w:kern w:val="0"/>
                <w:sz w:val="24"/>
              </w:rPr>
              <w:t>十</w:t>
            </w:r>
            <w:r>
              <w:rPr>
                <w:kern w:val="0"/>
                <w:sz w:val="24"/>
              </w:rPr>
              <w:t>五条</w:t>
            </w:r>
            <w:r>
              <w:rPr>
                <w:rFonts w:hint="eastAsia"/>
                <w:kern w:val="0"/>
                <w:sz w:val="24"/>
              </w:rPr>
              <w:t>）</w:t>
            </w:r>
          </w:p>
        </w:tc>
        <w:tc>
          <w:tcPr>
            <w:tcW w:w="1461" w:type="pct"/>
            <w:vAlign w:val="center"/>
          </w:tcPr>
          <w:p w:rsidR="000B4DC7" w:rsidRDefault="000B4DC7" w:rsidP="00C91717">
            <w:pPr>
              <w:widowControl/>
              <w:snapToGrid w:val="0"/>
              <w:jc w:val="center"/>
              <w:rPr>
                <w:kern w:val="0"/>
                <w:sz w:val="24"/>
              </w:rPr>
            </w:pPr>
            <w:r>
              <w:rPr>
                <w:kern w:val="0"/>
                <w:sz w:val="24"/>
              </w:rPr>
              <w:t>政府令第</w:t>
            </w:r>
            <w:r>
              <w:rPr>
                <w:kern w:val="0"/>
                <w:sz w:val="24"/>
              </w:rPr>
              <w:t>26</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rPr>
                <w:kern w:val="0"/>
                <w:sz w:val="24"/>
              </w:rPr>
            </w:pPr>
            <w:r>
              <w:rPr>
                <w:kern w:val="0"/>
                <w:sz w:val="24"/>
              </w:rPr>
              <w:t>金华市人民防空警报设施管理实施办法</w:t>
            </w:r>
          </w:p>
        </w:tc>
        <w:tc>
          <w:tcPr>
            <w:tcW w:w="1461" w:type="pct"/>
            <w:vAlign w:val="center"/>
          </w:tcPr>
          <w:p w:rsidR="000B4DC7" w:rsidRDefault="000B4DC7" w:rsidP="00C91717">
            <w:pPr>
              <w:widowControl/>
              <w:snapToGrid w:val="0"/>
              <w:jc w:val="center"/>
              <w:rPr>
                <w:kern w:val="0"/>
                <w:sz w:val="24"/>
              </w:rPr>
            </w:pPr>
            <w:r>
              <w:rPr>
                <w:kern w:val="0"/>
                <w:sz w:val="24"/>
              </w:rPr>
              <w:t>政府令第</w:t>
            </w:r>
            <w:r>
              <w:rPr>
                <w:kern w:val="0"/>
                <w:sz w:val="24"/>
              </w:rPr>
              <w:t>28</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金华市区城市绿线管理办法</w:t>
            </w:r>
          </w:p>
        </w:tc>
        <w:tc>
          <w:tcPr>
            <w:tcW w:w="1461" w:type="pct"/>
            <w:vAlign w:val="center"/>
          </w:tcPr>
          <w:p w:rsidR="000B4DC7" w:rsidRDefault="000B4DC7" w:rsidP="00C91717">
            <w:pPr>
              <w:widowControl/>
              <w:snapToGrid w:val="0"/>
              <w:jc w:val="center"/>
              <w:rPr>
                <w:kern w:val="0"/>
                <w:sz w:val="24"/>
              </w:rPr>
            </w:pPr>
            <w:r>
              <w:rPr>
                <w:kern w:val="0"/>
                <w:sz w:val="24"/>
              </w:rPr>
              <w:t>政府令第</w:t>
            </w:r>
            <w:r>
              <w:rPr>
                <w:kern w:val="0"/>
                <w:sz w:val="24"/>
              </w:rPr>
              <w:t>36</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金华市区经济适用住房管理办法</w:t>
            </w:r>
            <w:r>
              <w:rPr>
                <w:rFonts w:hint="eastAsia"/>
                <w:kern w:val="0"/>
                <w:sz w:val="24"/>
              </w:rPr>
              <w:t>（</w:t>
            </w:r>
            <w:r>
              <w:rPr>
                <w:kern w:val="0"/>
                <w:sz w:val="24"/>
              </w:rPr>
              <w:t>金政办发〔</w:t>
            </w:r>
            <w:r>
              <w:rPr>
                <w:kern w:val="0"/>
                <w:sz w:val="24"/>
              </w:rPr>
              <w:t>201</w:t>
            </w:r>
            <w:r>
              <w:rPr>
                <w:rFonts w:hint="eastAsia"/>
                <w:kern w:val="0"/>
                <w:sz w:val="24"/>
              </w:rPr>
              <w:t>9</w:t>
            </w:r>
            <w:r>
              <w:rPr>
                <w:kern w:val="0"/>
                <w:sz w:val="24"/>
              </w:rPr>
              <w:t>〕</w:t>
            </w:r>
            <w:r>
              <w:rPr>
                <w:rFonts w:hint="eastAsia"/>
                <w:kern w:val="0"/>
                <w:sz w:val="24"/>
              </w:rPr>
              <w:t>27</w:t>
            </w:r>
            <w:r>
              <w:rPr>
                <w:kern w:val="0"/>
                <w:sz w:val="24"/>
              </w:rPr>
              <w:t>号文件已修改第</w:t>
            </w:r>
            <w:r>
              <w:rPr>
                <w:rFonts w:hint="eastAsia"/>
                <w:kern w:val="0"/>
                <w:sz w:val="24"/>
              </w:rPr>
              <w:t>十九</w:t>
            </w:r>
            <w:r>
              <w:rPr>
                <w:kern w:val="0"/>
                <w:sz w:val="24"/>
              </w:rPr>
              <w:t>条</w:t>
            </w:r>
            <w:r>
              <w:rPr>
                <w:rFonts w:hint="eastAsia"/>
                <w:kern w:val="0"/>
                <w:sz w:val="24"/>
              </w:rPr>
              <w:t>）</w:t>
            </w:r>
          </w:p>
        </w:tc>
        <w:tc>
          <w:tcPr>
            <w:tcW w:w="1461" w:type="pct"/>
            <w:vAlign w:val="center"/>
          </w:tcPr>
          <w:p w:rsidR="000B4DC7" w:rsidRDefault="000B4DC7" w:rsidP="00C91717">
            <w:pPr>
              <w:widowControl/>
              <w:snapToGrid w:val="0"/>
              <w:jc w:val="center"/>
              <w:rPr>
                <w:kern w:val="0"/>
                <w:sz w:val="24"/>
              </w:rPr>
            </w:pPr>
            <w:r>
              <w:rPr>
                <w:kern w:val="0"/>
                <w:sz w:val="24"/>
              </w:rPr>
              <w:t>政府令第</w:t>
            </w:r>
            <w:r>
              <w:rPr>
                <w:kern w:val="0"/>
                <w:sz w:val="24"/>
              </w:rPr>
              <w:t>41</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金华市医疗纠纷预防与处理暂行办法</w:t>
            </w:r>
          </w:p>
        </w:tc>
        <w:tc>
          <w:tcPr>
            <w:tcW w:w="1461" w:type="pct"/>
            <w:vAlign w:val="center"/>
          </w:tcPr>
          <w:p w:rsidR="000B4DC7" w:rsidRDefault="000B4DC7" w:rsidP="00C91717">
            <w:pPr>
              <w:widowControl/>
              <w:snapToGrid w:val="0"/>
              <w:jc w:val="center"/>
              <w:rPr>
                <w:kern w:val="0"/>
                <w:sz w:val="24"/>
              </w:rPr>
            </w:pPr>
            <w:r>
              <w:rPr>
                <w:kern w:val="0"/>
                <w:sz w:val="24"/>
              </w:rPr>
              <w:t>政府令第</w:t>
            </w:r>
            <w:r>
              <w:rPr>
                <w:kern w:val="0"/>
                <w:sz w:val="24"/>
              </w:rPr>
              <w:t>43</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金华市促进散装水泥发展和应用管理办法</w:t>
            </w:r>
          </w:p>
        </w:tc>
        <w:tc>
          <w:tcPr>
            <w:tcW w:w="1461" w:type="pct"/>
            <w:vAlign w:val="center"/>
          </w:tcPr>
          <w:p w:rsidR="000B4DC7" w:rsidRDefault="000B4DC7" w:rsidP="00C91717">
            <w:pPr>
              <w:widowControl/>
              <w:snapToGrid w:val="0"/>
              <w:jc w:val="center"/>
              <w:rPr>
                <w:kern w:val="0"/>
                <w:sz w:val="24"/>
              </w:rPr>
            </w:pPr>
            <w:r>
              <w:rPr>
                <w:kern w:val="0"/>
                <w:sz w:val="24"/>
              </w:rPr>
              <w:t>政府令第</w:t>
            </w:r>
            <w:r>
              <w:rPr>
                <w:kern w:val="0"/>
                <w:sz w:val="24"/>
              </w:rPr>
              <w:t>44</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金华市区土地储备管理办法</w:t>
            </w:r>
          </w:p>
        </w:tc>
        <w:tc>
          <w:tcPr>
            <w:tcW w:w="1461" w:type="pct"/>
            <w:vAlign w:val="center"/>
          </w:tcPr>
          <w:p w:rsidR="000B4DC7" w:rsidRDefault="000B4DC7" w:rsidP="00C91717">
            <w:pPr>
              <w:widowControl/>
              <w:snapToGrid w:val="0"/>
              <w:spacing w:line="240" w:lineRule="exact"/>
              <w:jc w:val="center"/>
              <w:rPr>
                <w:kern w:val="0"/>
                <w:sz w:val="24"/>
              </w:rPr>
            </w:pPr>
            <w:r>
              <w:rPr>
                <w:kern w:val="0"/>
                <w:sz w:val="24"/>
              </w:rPr>
              <w:t>政府令第</w:t>
            </w:r>
            <w:r>
              <w:rPr>
                <w:kern w:val="0"/>
                <w:sz w:val="24"/>
              </w:rPr>
              <w:t>45</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金华市区城市地下空间开发利用管理办法</w:t>
            </w:r>
          </w:p>
        </w:tc>
        <w:tc>
          <w:tcPr>
            <w:tcW w:w="1461" w:type="pct"/>
            <w:vAlign w:val="center"/>
          </w:tcPr>
          <w:p w:rsidR="000B4DC7" w:rsidRDefault="000B4DC7" w:rsidP="00C91717">
            <w:pPr>
              <w:widowControl/>
              <w:snapToGrid w:val="0"/>
              <w:jc w:val="center"/>
              <w:rPr>
                <w:kern w:val="0"/>
                <w:sz w:val="24"/>
              </w:rPr>
            </w:pPr>
            <w:r>
              <w:rPr>
                <w:kern w:val="0"/>
                <w:sz w:val="24"/>
              </w:rPr>
              <w:t>政府令第</w:t>
            </w:r>
            <w:r>
              <w:rPr>
                <w:kern w:val="0"/>
                <w:sz w:val="24"/>
              </w:rPr>
              <w:t>46</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金华市农村饮用水工程运行管理办法</w:t>
            </w:r>
          </w:p>
        </w:tc>
        <w:tc>
          <w:tcPr>
            <w:tcW w:w="1461" w:type="pct"/>
            <w:vAlign w:val="center"/>
          </w:tcPr>
          <w:p w:rsidR="000B4DC7" w:rsidRDefault="000B4DC7" w:rsidP="00C91717">
            <w:pPr>
              <w:widowControl/>
              <w:snapToGrid w:val="0"/>
              <w:jc w:val="center"/>
              <w:rPr>
                <w:kern w:val="0"/>
                <w:sz w:val="24"/>
              </w:rPr>
            </w:pPr>
            <w:r>
              <w:rPr>
                <w:kern w:val="0"/>
                <w:sz w:val="24"/>
              </w:rPr>
              <w:t>政府令第</w:t>
            </w:r>
            <w:r>
              <w:rPr>
                <w:kern w:val="0"/>
                <w:sz w:val="24"/>
              </w:rPr>
              <w:t>47</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color w:val="FF0000"/>
                <w:kern w:val="0"/>
                <w:sz w:val="24"/>
              </w:rPr>
            </w:pPr>
          </w:p>
        </w:tc>
        <w:tc>
          <w:tcPr>
            <w:tcW w:w="3069" w:type="pct"/>
            <w:vAlign w:val="center"/>
          </w:tcPr>
          <w:p w:rsidR="000B4DC7" w:rsidRPr="008D653C" w:rsidRDefault="000B4DC7" w:rsidP="00C91717">
            <w:pPr>
              <w:widowControl/>
              <w:snapToGrid w:val="0"/>
              <w:spacing w:line="280" w:lineRule="exact"/>
              <w:rPr>
                <w:rFonts w:hint="eastAsia"/>
                <w:color w:val="000000"/>
                <w:kern w:val="0"/>
                <w:sz w:val="24"/>
              </w:rPr>
            </w:pPr>
            <w:r w:rsidRPr="008D653C">
              <w:rPr>
                <w:rFonts w:hint="eastAsia"/>
                <w:color w:val="000000"/>
                <w:kern w:val="0"/>
                <w:sz w:val="24"/>
              </w:rPr>
              <w:t>金华市区管线管理办法</w:t>
            </w:r>
          </w:p>
        </w:tc>
        <w:tc>
          <w:tcPr>
            <w:tcW w:w="1461" w:type="pct"/>
            <w:vAlign w:val="center"/>
          </w:tcPr>
          <w:p w:rsidR="000B4DC7" w:rsidRPr="008D653C" w:rsidRDefault="000B4DC7" w:rsidP="00C91717">
            <w:pPr>
              <w:widowControl/>
              <w:snapToGrid w:val="0"/>
              <w:jc w:val="center"/>
              <w:rPr>
                <w:color w:val="000000"/>
                <w:kern w:val="0"/>
                <w:sz w:val="24"/>
              </w:rPr>
            </w:pPr>
            <w:r w:rsidRPr="008D653C">
              <w:rPr>
                <w:color w:val="000000"/>
                <w:kern w:val="0"/>
                <w:sz w:val="24"/>
              </w:rPr>
              <w:t>政府令第</w:t>
            </w:r>
            <w:r w:rsidRPr="008D653C">
              <w:rPr>
                <w:color w:val="000000"/>
                <w:kern w:val="0"/>
                <w:sz w:val="24"/>
              </w:rPr>
              <w:t>4</w:t>
            </w:r>
            <w:r w:rsidRPr="008D653C">
              <w:rPr>
                <w:rFonts w:hint="eastAsia"/>
                <w:color w:val="000000"/>
                <w:kern w:val="0"/>
                <w:sz w:val="24"/>
              </w:rPr>
              <w:t>9</w:t>
            </w:r>
            <w:r w:rsidRPr="008D653C">
              <w:rPr>
                <w:color w:val="000000"/>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金华市区餐厨废弃物管理办法</w:t>
            </w:r>
          </w:p>
        </w:tc>
        <w:tc>
          <w:tcPr>
            <w:tcW w:w="1461" w:type="pct"/>
            <w:vAlign w:val="center"/>
          </w:tcPr>
          <w:p w:rsidR="000B4DC7" w:rsidRDefault="000B4DC7" w:rsidP="00C91717">
            <w:pPr>
              <w:widowControl/>
              <w:snapToGrid w:val="0"/>
              <w:jc w:val="center"/>
              <w:rPr>
                <w:kern w:val="0"/>
                <w:sz w:val="24"/>
              </w:rPr>
            </w:pPr>
            <w:r>
              <w:rPr>
                <w:kern w:val="0"/>
                <w:sz w:val="24"/>
              </w:rPr>
              <w:t>政府令第</w:t>
            </w:r>
            <w:r>
              <w:rPr>
                <w:kern w:val="0"/>
                <w:sz w:val="24"/>
              </w:rPr>
              <w:t>50</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金华市区国有土地上房屋征收与补偿实施意见（试行）</w:t>
            </w:r>
          </w:p>
        </w:tc>
        <w:tc>
          <w:tcPr>
            <w:tcW w:w="1461" w:type="pct"/>
            <w:vAlign w:val="center"/>
          </w:tcPr>
          <w:p w:rsidR="000B4DC7" w:rsidRDefault="000B4DC7" w:rsidP="00C91717">
            <w:pPr>
              <w:widowControl/>
              <w:snapToGrid w:val="0"/>
              <w:jc w:val="center"/>
              <w:rPr>
                <w:kern w:val="0"/>
                <w:sz w:val="24"/>
              </w:rPr>
            </w:pPr>
            <w:r>
              <w:rPr>
                <w:kern w:val="0"/>
                <w:sz w:val="24"/>
              </w:rPr>
              <w:t>政府令第</w:t>
            </w:r>
            <w:r>
              <w:rPr>
                <w:kern w:val="0"/>
                <w:sz w:val="24"/>
              </w:rPr>
              <w:t>51</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金华市区集体所有土地上房屋征收与补偿实施意见（试行）</w:t>
            </w:r>
          </w:p>
        </w:tc>
        <w:tc>
          <w:tcPr>
            <w:tcW w:w="1461" w:type="pct"/>
            <w:vAlign w:val="center"/>
          </w:tcPr>
          <w:p w:rsidR="000B4DC7" w:rsidRDefault="000B4DC7" w:rsidP="00C91717">
            <w:pPr>
              <w:widowControl/>
              <w:snapToGrid w:val="0"/>
              <w:jc w:val="center"/>
              <w:rPr>
                <w:kern w:val="0"/>
                <w:sz w:val="24"/>
              </w:rPr>
            </w:pPr>
            <w:r>
              <w:rPr>
                <w:kern w:val="0"/>
                <w:sz w:val="24"/>
              </w:rPr>
              <w:t>政府令第</w:t>
            </w:r>
            <w:r>
              <w:rPr>
                <w:kern w:val="0"/>
                <w:sz w:val="24"/>
              </w:rPr>
              <w:t>52</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金华市地名管理实施办法</w:t>
            </w:r>
          </w:p>
        </w:tc>
        <w:tc>
          <w:tcPr>
            <w:tcW w:w="1461" w:type="pct"/>
            <w:vAlign w:val="center"/>
          </w:tcPr>
          <w:p w:rsidR="000B4DC7" w:rsidRDefault="000B4DC7" w:rsidP="00C91717">
            <w:pPr>
              <w:widowControl/>
              <w:snapToGrid w:val="0"/>
              <w:jc w:val="center"/>
              <w:rPr>
                <w:kern w:val="0"/>
                <w:sz w:val="24"/>
              </w:rPr>
            </w:pPr>
            <w:r>
              <w:rPr>
                <w:kern w:val="0"/>
                <w:sz w:val="24"/>
              </w:rPr>
              <w:t>政府令第</w:t>
            </w:r>
            <w:r>
              <w:rPr>
                <w:kern w:val="0"/>
                <w:sz w:val="24"/>
              </w:rPr>
              <w:t>53</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金华市人民政府关于加强市区城市道路挖掘管理的通知（金政发〔</w:t>
            </w:r>
            <w:r>
              <w:rPr>
                <w:kern w:val="0"/>
                <w:sz w:val="24"/>
              </w:rPr>
              <w:t>2018</w:t>
            </w:r>
            <w:r>
              <w:rPr>
                <w:kern w:val="0"/>
                <w:sz w:val="24"/>
              </w:rPr>
              <w:t>〕</w:t>
            </w:r>
            <w:r>
              <w:rPr>
                <w:kern w:val="0"/>
                <w:sz w:val="24"/>
              </w:rPr>
              <w:t>70</w:t>
            </w:r>
            <w:r>
              <w:rPr>
                <w:kern w:val="0"/>
                <w:sz w:val="24"/>
              </w:rPr>
              <w:t>号、金政办发〔</w:t>
            </w:r>
            <w:r>
              <w:rPr>
                <w:kern w:val="0"/>
                <w:sz w:val="24"/>
              </w:rPr>
              <w:t>2017</w:t>
            </w:r>
            <w:r>
              <w:rPr>
                <w:kern w:val="0"/>
                <w:sz w:val="24"/>
              </w:rPr>
              <w:t>〕</w:t>
            </w:r>
            <w:r>
              <w:rPr>
                <w:kern w:val="0"/>
                <w:sz w:val="24"/>
              </w:rPr>
              <w:t>3</w:t>
            </w:r>
            <w:r>
              <w:rPr>
                <w:kern w:val="0"/>
                <w:sz w:val="24"/>
              </w:rPr>
              <w:t>号文件已修改第一、二、四、七条、第五条第</w:t>
            </w:r>
            <w:r>
              <w:rPr>
                <w:kern w:val="0"/>
                <w:sz w:val="24"/>
              </w:rPr>
              <w:t>3</w:t>
            </w:r>
            <w:r>
              <w:rPr>
                <w:kern w:val="0"/>
                <w:sz w:val="24"/>
              </w:rPr>
              <w:t>点）</w:t>
            </w:r>
          </w:p>
        </w:tc>
        <w:tc>
          <w:tcPr>
            <w:tcW w:w="1461" w:type="pct"/>
            <w:vAlign w:val="center"/>
          </w:tcPr>
          <w:p w:rsidR="000B4DC7" w:rsidRDefault="000B4DC7" w:rsidP="00C91717">
            <w:pPr>
              <w:widowControl/>
              <w:snapToGrid w:val="0"/>
              <w:jc w:val="center"/>
              <w:rPr>
                <w:kern w:val="0"/>
                <w:sz w:val="24"/>
              </w:rPr>
            </w:pPr>
            <w:r>
              <w:rPr>
                <w:kern w:val="0"/>
                <w:sz w:val="24"/>
              </w:rPr>
              <w:t>金政〔</w:t>
            </w:r>
            <w:r>
              <w:rPr>
                <w:kern w:val="0"/>
                <w:sz w:val="24"/>
              </w:rPr>
              <w:t>2001</w:t>
            </w:r>
            <w:r>
              <w:rPr>
                <w:kern w:val="0"/>
                <w:sz w:val="24"/>
              </w:rPr>
              <w:t>〕</w:t>
            </w:r>
            <w:r>
              <w:rPr>
                <w:kern w:val="0"/>
                <w:sz w:val="24"/>
              </w:rPr>
              <w:t>49</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金华市人民政府关于印发金华市区国有企业（单位）财务总监委派制试行办法的通知</w:t>
            </w:r>
          </w:p>
        </w:tc>
        <w:tc>
          <w:tcPr>
            <w:tcW w:w="1461" w:type="pct"/>
            <w:vAlign w:val="center"/>
          </w:tcPr>
          <w:p w:rsidR="000B4DC7" w:rsidRDefault="000B4DC7" w:rsidP="00C91717">
            <w:pPr>
              <w:widowControl/>
              <w:snapToGrid w:val="0"/>
              <w:jc w:val="center"/>
              <w:rPr>
                <w:kern w:val="0"/>
                <w:sz w:val="24"/>
              </w:rPr>
            </w:pPr>
            <w:r>
              <w:rPr>
                <w:kern w:val="0"/>
                <w:sz w:val="24"/>
              </w:rPr>
              <w:t>金政〔</w:t>
            </w:r>
            <w:r>
              <w:rPr>
                <w:kern w:val="0"/>
                <w:sz w:val="24"/>
              </w:rPr>
              <w:t>2002</w:t>
            </w:r>
            <w:r>
              <w:rPr>
                <w:kern w:val="0"/>
                <w:sz w:val="24"/>
              </w:rPr>
              <w:t>〕</w:t>
            </w:r>
            <w:r>
              <w:rPr>
                <w:kern w:val="0"/>
                <w:sz w:val="24"/>
              </w:rPr>
              <w:t>156</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金华市人民政府关于印发金华市区国有企事业单位核销资产管理暂行办法的通知</w:t>
            </w:r>
          </w:p>
        </w:tc>
        <w:tc>
          <w:tcPr>
            <w:tcW w:w="1461" w:type="pct"/>
            <w:vAlign w:val="center"/>
          </w:tcPr>
          <w:p w:rsidR="000B4DC7" w:rsidRDefault="000B4DC7" w:rsidP="00C91717">
            <w:pPr>
              <w:widowControl/>
              <w:snapToGrid w:val="0"/>
              <w:jc w:val="center"/>
              <w:rPr>
                <w:kern w:val="0"/>
                <w:sz w:val="24"/>
              </w:rPr>
            </w:pPr>
            <w:r>
              <w:rPr>
                <w:kern w:val="0"/>
                <w:sz w:val="24"/>
              </w:rPr>
              <w:t>金政〔</w:t>
            </w:r>
            <w:r>
              <w:rPr>
                <w:kern w:val="0"/>
                <w:sz w:val="24"/>
              </w:rPr>
              <w:t>2002</w:t>
            </w:r>
            <w:r>
              <w:rPr>
                <w:kern w:val="0"/>
                <w:sz w:val="24"/>
              </w:rPr>
              <w:t>〕</w:t>
            </w:r>
            <w:r>
              <w:rPr>
                <w:kern w:val="0"/>
                <w:sz w:val="24"/>
              </w:rPr>
              <w:t>157</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sidRPr="00AC0C68">
              <w:rPr>
                <w:rFonts w:hint="eastAsia"/>
                <w:kern w:val="0"/>
                <w:sz w:val="24"/>
              </w:rPr>
              <w:t>金华市人民政府关于印发金华市区殡葬管理实施办法的通知</w:t>
            </w:r>
            <w:r>
              <w:rPr>
                <w:rFonts w:hint="eastAsia"/>
                <w:kern w:val="0"/>
                <w:sz w:val="24"/>
              </w:rPr>
              <w:t>（</w:t>
            </w:r>
            <w:r w:rsidRPr="00977EB3">
              <w:rPr>
                <w:kern w:val="0"/>
                <w:sz w:val="24"/>
              </w:rPr>
              <w:t>金政办发〔</w:t>
            </w:r>
            <w:r w:rsidRPr="00977EB3">
              <w:rPr>
                <w:kern w:val="0"/>
                <w:sz w:val="24"/>
              </w:rPr>
              <w:t>2017</w:t>
            </w:r>
            <w:r w:rsidRPr="00977EB3">
              <w:rPr>
                <w:kern w:val="0"/>
                <w:sz w:val="24"/>
              </w:rPr>
              <w:t>〕</w:t>
            </w:r>
            <w:r w:rsidRPr="00977EB3">
              <w:rPr>
                <w:kern w:val="0"/>
                <w:sz w:val="24"/>
              </w:rPr>
              <w:t>3</w:t>
            </w:r>
            <w:r w:rsidRPr="00977EB3">
              <w:rPr>
                <w:kern w:val="0"/>
                <w:sz w:val="24"/>
              </w:rPr>
              <w:t>号文件已废止第十七条</w:t>
            </w:r>
            <w:r>
              <w:rPr>
                <w:rFonts w:hint="eastAsia"/>
                <w:kern w:val="0"/>
                <w:sz w:val="24"/>
              </w:rPr>
              <w:t>）</w:t>
            </w:r>
          </w:p>
        </w:tc>
        <w:tc>
          <w:tcPr>
            <w:tcW w:w="1461" w:type="pct"/>
            <w:vAlign w:val="center"/>
          </w:tcPr>
          <w:p w:rsidR="000B4DC7" w:rsidRDefault="000B4DC7" w:rsidP="00C91717">
            <w:pPr>
              <w:widowControl/>
              <w:snapToGrid w:val="0"/>
              <w:jc w:val="center"/>
              <w:rPr>
                <w:kern w:val="0"/>
                <w:sz w:val="24"/>
              </w:rPr>
            </w:pPr>
            <w:r w:rsidRPr="00AC0C68">
              <w:rPr>
                <w:rFonts w:hint="eastAsia"/>
                <w:kern w:val="0"/>
                <w:sz w:val="24"/>
              </w:rPr>
              <w:t>金政发〔</w:t>
            </w:r>
            <w:r w:rsidRPr="00AC0C68">
              <w:rPr>
                <w:rFonts w:hint="eastAsia"/>
                <w:kern w:val="0"/>
                <w:sz w:val="24"/>
              </w:rPr>
              <w:t>1994</w:t>
            </w:r>
            <w:r w:rsidRPr="00AC0C68">
              <w:rPr>
                <w:rFonts w:hint="eastAsia"/>
                <w:kern w:val="0"/>
                <w:sz w:val="24"/>
              </w:rPr>
              <w:t>〕</w:t>
            </w:r>
            <w:r w:rsidRPr="00AC0C68">
              <w:rPr>
                <w:rFonts w:hint="eastAsia"/>
                <w:kern w:val="0"/>
                <w:sz w:val="24"/>
              </w:rPr>
              <w:t>104</w:t>
            </w:r>
            <w:r w:rsidRPr="00AC0C68">
              <w:rPr>
                <w:rFonts w:hint="eastAsia"/>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Pr="00AC0C68" w:rsidRDefault="000B4DC7" w:rsidP="00C91717">
            <w:pPr>
              <w:widowControl/>
              <w:snapToGrid w:val="0"/>
              <w:spacing w:line="280" w:lineRule="exact"/>
              <w:rPr>
                <w:rFonts w:hint="eastAsia"/>
                <w:kern w:val="0"/>
                <w:sz w:val="24"/>
              </w:rPr>
            </w:pPr>
            <w:r w:rsidRPr="00AC0C68">
              <w:rPr>
                <w:rFonts w:hint="eastAsia"/>
                <w:kern w:val="0"/>
                <w:sz w:val="24"/>
              </w:rPr>
              <w:t>金华市人民政府关于进一步扩大市区社会保险覆盖范围加强基金征缴工作的通知</w:t>
            </w:r>
            <w:r>
              <w:rPr>
                <w:rFonts w:hint="eastAsia"/>
                <w:kern w:val="0"/>
                <w:sz w:val="24"/>
              </w:rPr>
              <w:t>（</w:t>
            </w:r>
            <w:r w:rsidRPr="00977EB3">
              <w:rPr>
                <w:kern w:val="0"/>
                <w:sz w:val="24"/>
              </w:rPr>
              <w:t>第二条、第四条第四款、第五条第三款有效</w:t>
            </w:r>
            <w:r>
              <w:rPr>
                <w:rFonts w:hint="eastAsia"/>
                <w:kern w:val="0"/>
                <w:sz w:val="24"/>
              </w:rPr>
              <w:t>）</w:t>
            </w:r>
          </w:p>
        </w:tc>
        <w:tc>
          <w:tcPr>
            <w:tcW w:w="1461" w:type="pct"/>
            <w:vAlign w:val="center"/>
          </w:tcPr>
          <w:p w:rsidR="000B4DC7" w:rsidRPr="00AC0C68" w:rsidRDefault="000B4DC7" w:rsidP="00C91717">
            <w:pPr>
              <w:widowControl/>
              <w:snapToGrid w:val="0"/>
              <w:jc w:val="center"/>
              <w:rPr>
                <w:rFonts w:hint="eastAsia"/>
                <w:kern w:val="0"/>
                <w:sz w:val="24"/>
              </w:rPr>
            </w:pPr>
            <w:r w:rsidRPr="00977EB3">
              <w:rPr>
                <w:kern w:val="0"/>
                <w:sz w:val="24"/>
              </w:rPr>
              <w:t>金政发〔</w:t>
            </w:r>
            <w:r w:rsidRPr="00977EB3">
              <w:rPr>
                <w:kern w:val="0"/>
                <w:sz w:val="24"/>
              </w:rPr>
              <w:t>1999</w:t>
            </w:r>
            <w:r w:rsidRPr="00977EB3">
              <w:rPr>
                <w:kern w:val="0"/>
                <w:sz w:val="24"/>
              </w:rPr>
              <w:t>〕</w:t>
            </w:r>
            <w:r w:rsidRPr="00977EB3">
              <w:rPr>
                <w:kern w:val="0"/>
                <w:sz w:val="24"/>
              </w:rPr>
              <w:t>65</w:t>
            </w:r>
            <w:r w:rsidRPr="00977EB3">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金华市人民政府关于印发市区被征地农民基本生活保障制度实施办法的通知</w:t>
            </w:r>
          </w:p>
        </w:tc>
        <w:tc>
          <w:tcPr>
            <w:tcW w:w="1461" w:type="pct"/>
            <w:vAlign w:val="center"/>
          </w:tcPr>
          <w:p w:rsidR="000B4DC7" w:rsidRDefault="000B4DC7" w:rsidP="00C91717">
            <w:pPr>
              <w:widowControl/>
              <w:snapToGrid w:val="0"/>
              <w:spacing w:line="310" w:lineRule="exact"/>
              <w:jc w:val="center"/>
              <w:rPr>
                <w:kern w:val="0"/>
                <w:sz w:val="24"/>
              </w:rPr>
            </w:pPr>
            <w:r>
              <w:rPr>
                <w:kern w:val="0"/>
                <w:sz w:val="24"/>
              </w:rPr>
              <w:t>金政发〔</w:t>
            </w:r>
            <w:r>
              <w:rPr>
                <w:kern w:val="0"/>
                <w:sz w:val="24"/>
              </w:rPr>
              <w:t>2003</w:t>
            </w:r>
            <w:r>
              <w:rPr>
                <w:kern w:val="0"/>
                <w:sz w:val="24"/>
              </w:rPr>
              <w:t>〕</w:t>
            </w:r>
            <w:r>
              <w:rPr>
                <w:kern w:val="0"/>
                <w:sz w:val="24"/>
              </w:rPr>
              <w:t>45</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金华市人民政府关于印发金华市民兵工作经费保障办法的通知</w:t>
            </w:r>
          </w:p>
        </w:tc>
        <w:tc>
          <w:tcPr>
            <w:tcW w:w="1461" w:type="pct"/>
            <w:vAlign w:val="center"/>
          </w:tcPr>
          <w:p w:rsidR="000B4DC7" w:rsidRDefault="000B4DC7" w:rsidP="00C91717">
            <w:pPr>
              <w:widowControl/>
              <w:snapToGrid w:val="0"/>
              <w:spacing w:line="310" w:lineRule="exact"/>
              <w:jc w:val="center"/>
              <w:rPr>
                <w:kern w:val="0"/>
                <w:sz w:val="24"/>
              </w:rPr>
            </w:pPr>
            <w:r>
              <w:rPr>
                <w:kern w:val="0"/>
                <w:sz w:val="24"/>
              </w:rPr>
              <w:t>金政发〔</w:t>
            </w:r>
            <w:r>
              <w:rPr>
                <w:kern w:val="0"/>
                <w:sz w:val="24"/>
              </w:rPr>
              <w:t>2003</w:t>
            </w:r>
            <w:r>
              <w:rPr>
                <w:kern w:val="0"/>
                <w:sz w:val="24"/>
              </w:rPr>
              <w:t>〕</w:t>
            </w:r>
            <w:r>
              <w:rPr>
                <w:kern w:val="0"/>
                <w:sz w:val="24"/>
              </w:rPr>
              <w:t>111</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金华市人民政府关于印发市区政府投资项目管理暂行办法的通知</w:t>
            </w:r>
          </w:p>
        </w:tc>
        <w:tc>
          <w:tcPr>
            <w:tcW w:w="1461" w:type="pct"/>
            <w:vAlign w:val="center"/>
          </w:tcPr>
          <w:p w:rsidR="000B4DC7" w:rsidRDefault="000B4DC7" w:rsidP="00C91717">
            <w:pPr>
              <w:snapToGrid w:val="0"/>
              <w:spacing w:line="310" w:lineRule="exact"/>
              <w:jc w:val="center"/>
              <w:rPr>
                <w:kern w:val="0"/>
                <w:sz w:val="24"/>
              </w:rPr>
            </w:pPr>
            <w:r>
              <w:rPr>
                <w:sz w:val="24"/>
              </w:rPr>
              <w:t>金政发</w:t>
            </w:r>
            <w:r>
              <w:rPr>
                <w:kern w:val="0"/>
                <w:sz w:val="24"/>
              </w:rPr>
              <w:t>〔</w:t>
            </w:r>
            <w:r>
              <w:rPr>
                <w:kern w:val="0"/>
                <w:sz w:val="24"/>
              </w:rPr>
              <w:t>2004</w:t>
            </w:r>
            <w:r>
              <w:rPr>
                <w:kern w:val="0"/>
                <w:sz w:val="24"/>
              </w:rPr>
              <w:t>〕</w:t>
            </w:r>
            <w:r>
              <w:rPr>
                <w:kern w:val="0"/>
                <w:sz w:val="24"/>
              </w:rPr>
              <w:t>133</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sidRPr="00AD0A0F">
              <w:rPr>
                <w:rFonts w:hint="eastAsia"/>
                <w:kern w:val="0"/>
                <w:sz w:val="24"/>
              </w:rPr>
              <w:t>金华市人民政府关于印发金华市城市建筑垃圾和工程渣土管理办法的通知（金政办发〔</w:t>
            </w:r>
            <w:r w:rsidRPr="00AD0A0F">
              <w:rPr>
                <w:rFonts w:hint="eastAsia"/>
                <w:kern w:val="0"/>
                <w:sz w:val="24"/>
              </w:rPr>
              <w:t>2019</w:t>
            </w:r>
            <w:r w:rsidRPr="00AD0A0F">
              <w:rPr>
                <w:rFonts w:hint="eastAsia"/>
                <w:kern w:val="0"/>
                <w:sz w:val="24"/>
              </w:rPr>
              <w:t>〕</w:t>
            </w:r>
            <w:r w:rsidRPr="00AD0A0F">
              <w:rPr>
                <w:rFonts w:hint="eastAsia"/>
                <w:kern w:val="0"/>
                <w:sz w:val="24"/>
              </w:rPr>
              <w:t>27</w:t>
            </w:r>
            <w:r w:rsidRPr="00AD0A0F">
              <w:rPr>
                <w:rFonts w:hint="eastAsia"/>
                <w:kern w:val="0"/>
                <w:sz w:val="24"/>
              </w:rPr>
              <w:t>号文件已修改第二、三、九、十八条）</w:t>
            </w:r>
          </w:p>
        </w:tc>
        <w:tc>
          <w:tcPr>
            <w:tcW w:w="1461" w:type="pct"/>
            <w:vAlign w:val="center"/>
          </w:tcPr>
          <w:p w:rsidR="000B4DC7" w:rsidRDefault="000B4DC7" w:rsidP="00C91717">
            <w:pPr>
              <w:snapToGrid w:val="0"/>
              <w:spacing w:line="310" w:lineRule="exact"/>
              <w:jc w:val="center"/>
              <w:rPr>
                <w:sz w:val="24"/>
              </w:rPr>
            </w:pPr>
            <w:r w:rsidRPr="00AD0A0F">
              <w:rPr>
                <w:rFonts w:hint="eastAsia"/>
                <w:sz w:val="24"/>
              </w:rPr>
              <w:t>金政发〔</w:t>
            </w:r>
            <w:r w:rsidRPr="00AD0A0F">
              <w:rPr>
                <w:rFonts w:hint="eastAsia"/>
                <w:sz w:val="24"/>
              </w:rPr>
              <w:t>2004</w:t>
            </w:r>
            <w:r w:rsidRPr="00AD0A0F">
              <w:rPr>
                <w:rFonts w:hint="eastAsia"/>
                <w:sz w:val="24"/>
              </w:rPr>
              <w:t>〕</w:t>
            </w:r>
            <w:r w:rsidRPr="00AD0A0F">
              <w:rPr>
                <w:rFonts w:hint="eastAsia"/>
                <w:sz w:val="24"/>
              </w:rPr>
              <w:t>144</w:t>
            </w:r>
            <w:r w:rsidRPr="00AD0A0F">
              <w:rPr>
                <w:rFonts w:hint="eastAsia"/>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金华市人民政府关于市区道路占道分类管理的通知（金政发〔</w:t>
            </w:r>
            <w:r>
              <w:rPr>
                <w:kern w:val="0"/>
                <w:sz w:val="24"/>
              </w:rPr>
              <w:t>2008</w:t>
            </w:r>
            <w:r>
              <w:rPr>
                <w:kern w:val="0"/>
                <w:sz w:val="24"/>
              </w:rPr>
              <w:t>〕</w:t>
            </w:r>
            <w:r>
              <w:rPr>
                <w:kern w:val="0"/>
                <w:sz w:val="24"/>
              </w:rPr>
              <w:t>70</w:t>
            </w:r>
            <w:r>
              <w:rPr>
                <w:kern w:val="0"/>
                <w:sz w:val="24"/>
              </w:rPr>
              <w:t>号已修改第二条）</w:t>
            </w:r>
          </w:p>
        </w:tc>
        <w:tc>
          <w:tcPr>
            <w:tcW w:w="1461" w:type="pct"/>
            <w:vAlign w:val="center"/>
          </w:tcPr>
          <w:p w:rsidR="000B4DC7" w:rsidRDefault="000B4DC7" w:rsidP="00C91717">
            <w:pPr>
              <w:widowControl/>
              <w:snapToGrid w:val="0"/>
              <w:spacing w:line="310" w:lineRule="exact"/>
              <w:jc w:val="center"/>
              <w:rPr>
                <w:kern w:val="0"/>
                <w:sz w:val="24"/>
              </w:rPr>
            </w:pPr>
            <w:r>
              <w:rPr>
                <w:kern w:val="0"/>
                <w:sz w:val="24"/>
              </w:rPr>
              <w:t>金政发〔</w:t>
            </w:r>
            <w:r>
              <w:rPr>
                <w:kern w:val="0"/>
                <w:sz w:val="24"/>
              </w:rPr>
              <w:t>2004</w:t>
            </w:r>
            <w:r>
              <w:rPr>
                <w:kern w:val="0"/>
                <w:sz w:val="24"/>
              </w:rPr>
              <w:t>〕</w:t>
            </w:r>
            <w:r>
              <w:rPr>
                <w:kern w:val="0"/>
                <w:sz w:val="24"/>
              </w:rPr>
              <w:t>172</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sidRPr="00AC0C68">
              <w:rPr>
                <w:rFonts w:hint="eastAsia"/>
                <w:kern w:val="0"/>
                <w:sz w:val="24"/>
              </w:rPr>
              <w:t>金华市人民政府关于印发金华市施放气球管理实施意见的通知</w:t>
            </w:r>
            <w:r>
              <w:rPr>
                <w:rFonts w:hint="eastAsia"/>
                <w:kern w:val="0"/>
                <w:sz w:val="24"/>
              </w:rPr>
              <w:t>（</w:t>
            </w:r>
            <w:r w:rsidRPr="00977EB3">
              <w:rPr>
                <w:kern w:val="0"/>
                <w:sz w:val="24"/>
              </w:rPr>
              <w:t>金政发〔</w:t>
            </w:r>
            <w:r w:rsidRPr="00977EB3">
              <w:rPr>
                <w:kern w:val="0"/>
                <w:sz w:val="24"/>
              </w:rPr>
              <w:t>2008</w:t>
            </w:r>
            <w:r w:rsidRPr="00977EB3">
              <w:rPr>
                <w:kern w:val="0"/>
                <w:sz w:val="24"/>
              </w:rPr>
              <w:t>〕</w:t>
            </w:r>
            <w:r w:rsidRPr="00977EB3">
              <w:rPr>
                <w:kern w:val="0"/>
                <w:sz w:val="24"/>
              </w:rPr>
              <w:t>70</w:t>
            </w:r>
            <w:r w:rsidRPr="00977EB3">
              <w:rPr>
                <w:kern w:val="0"/>
                <w:sz w:val="24"/>
              </w:rPr>
              <w:t>号已废止第五章，并增加了个别条款内容</w:t>
            </w:r>
            <w:r>
              <w:rPr>
                <w:rFonts w:hint="eastAsia"/>
                <w:kern w:val="0"/>
                <w:sz w:val="24"/>
              </w:rPr>
              <w:t>）</w:t>
            </w:r>
          </w:p>
        </w:tc>
        <w:tc>
          <w:tcPr>
            <w:tcW w:w="1461" w:type="pct"/>
            <w:vAlign w:val="center"/>
          </w:tcPr>
          <w:p w:rsidR="000B4DC7" w:rsidRDefault="000B4DC7" w:rsidP="00C91717">
            <w:pPr>
              <w:widowControl/>
              <w:snapToGrid w:val="0"/>
              <w:spacing w:line="310" w:lineRule="exact"/>
              <w:jc w:val="center"/>
              <w:rPr>
                <w:kern w:val="0"/>
                <w:sz w:val="24"/>
              </w:rPr>
            </w:pPr>
            <w:r w:rsidRPr="00977EB3">
              <w:rPr>
                <w:kern w:val="0"/>
                <w:sz w:val="24"/>
              </w:rPr>
              <w:t>金政发〔</w:t>
            </w:r>
            <w:r w:rsidRPr="00977EB3">
              <w:rPr>
                <w:kern w:val="0"/>
                <w:sz w:val="24"/>
              </w:rPr>
              <w:t>2004</w:t>
            </w:r>
            <w:r w:rsidRPr="00977EB3">
              <w:rPr>
                <w:kern w:val="0"/>
                <w:sz w:val="24"/>
              </w:rPr>
              <w:t>〕</w:t>
            </w:r>
            <w:r w:rsidRPr="00977EB3">
              <w:rPr>
                <w:kern w:val="0"/>
                <w:sz w:val="24"/>
              </w:rPr>
              <w:t>185</w:t>
            </w:r>
            <w:r w:rsidRPr="00977EB3">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金华市人民政府关于印发市区建设用地批后管理若干规定（试行）的通知（金政发〔</w:t>
            </w:r>
            <w:r>
              <w:rPr>
                <w:kern w:val="0"/>
                <w:sz w:val="24"/>
              </w:rPr>
              <w:t>2008</w:t>
            </w:r>
            <w:r>
              <w:rPr>
                <w:kern w:val="0"/>
                <w:sz w:val="24"/>
              </w:rPr>
              <w:t>〕</w:t>
            </w:r>
            <w:r>
              <w:rPr>
                <w:kern w:val="0"/>
                <w:sz w:val="24"/>
              </w:rPr>
              <w:t>70</w:t>
            </w:r>
            <w:r>
              <w:rPr>
                <w:kern w:val="0"/>
                <w:sz w:val="24"/>
              </w:rPr>
              <w:t>号已修改第八、二十一、二十三、二十六条）</w:t>
            </w:r>
          </w:p>
        </w:tc>
        <w:tc>
          <w:tcPr>
            <w:tcW w:w="1461" w:type="pct"/>
            <w:vAlign w:val="center"/>
          </w:tcPr>
          <w:p w:rsidR="000B4DC7" w:rsidRDefault="000B4DC7" w:rsidP="00C91717">
            <w:pPr>
              <w:widowControl/>
              <w:snapToGrid w:val="0"/>
              <w:spacing w:line="310" w:lineRule="exact"/>
              <w:jc w:val="center"/>
              <w:rPr>
                <w:kern w:val="0"/>
                <w:sz w:val="24"/>
              </w:rPr>
            </w:pPr>
            <w:r>
              <w:rPr>
                <w:kern w:val="0"/>
                <w:sz w:val="24"/>
              </w:rPr>
              <w:t>金政发〔</w:t>
            </w:r>
            <w:r>
              <w:rPr>
                <w:kern w:val="0"/>
                <w:sz w:val="24"/>
              </w:rPr>
              <w:t>2004</w:t>
            </w:r>
            <w:r>
              <w:rPr>
                <w:kern w:val="0"/>
                <w:sz w:val="24"/>
              </w:rPr>
              <w:t>〕</w:t>
            </w:r>
            <w:r>
              <w:rPr>
                <w:kern w:val="0"/>
                <w:sz w:val="24"/>
              </w:rPr>
              <w:t>192</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金华市人民政府关于确定金华市区普通住房标准的通知</w:t>
            </w:r>
          </w:p>
        </w:tc>
        <w:tc>
          <w:tcPr>
            <w:tcW w:w="1461" w:type="pct"/>
            <w:vAlign w:val="center"/>
          </w:tcPr>
          <w:p w:rsidR="000B4DC7" w:rsidRDefault="000B4DC7" w:rsidP="00C91717">
            <w:pPr>
              <w:widowControl/>
              <w:snapToGrid w:val="0"/>
              <w:spacing w:line="310" w:lineRule="exact"/>
              <w:jc w:val="center"/>
              <w:rPr>
                <w:kern w:val="0"/>
                <w:sz w:val="24"/>
              </w:rPr>
            </w:pPr>
            <w:r>
              <w:rPr>
                <w:kern w:val="0"/>
                <w:sz w:val="24"/>
              </w:rPr>
              <w:t>金政发〔</w:t>
            </w:r>
            <w:r>
              <w:rPr>
                <w:kern w:val="0"/>
                <w:sz w:val="24"/>
              </w:rPr>
              <w:t>2005</w:t>
            </w:r>
            <w:r>
              <w:rPr>
                <w:kern w:val="0"/>
                <w:sz w:val="24"/>
              </w:rPr>
              <w:t>〕</w:t>
            </w:r>
            <w:r>
              <w:rPr>
                <w:kern w:val="0"/>
                <w:sz w:val="24"/>
              </w:rPr>
              <w:t>50</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金华市人民政府关于印发金华市自然科学优秀论文奖评审办法的通知</w:t>
            </w:r>
          </w:p>
        </w:tc>
        <w:tc>
          <w:tcPr>
            <w:tcW w:w="1461" w:type="pct"/>
            <w:vAlign w:val="center"/>
          </w:tcPr>
          <w:p w:rsidR="000B4DC7" w:rsidRDefault="000B4DC7" w:rsidP="00C91717">
            <w:pPr>
              <w:widowControl/>
              <w:snapToGrid w:val="0"/>
              <w:spacing w:line="310" w:lineRule="exact"/>
              <w:jc w:val="center"/>
              <w:rPr>
                <w:kern w:val="0"/>
                <w:sz w:val="24"/>
              </w:rPr>
            </w:pPr>
            <w:r>
              <w:rPr>
                <w:kern w:val="0"/>
                <w:sz w:val="24"/>
              </w:rPr>
              <w:t>金政发〔</w:t>
            </w:r>
            <w:r>
              <w:rPr>
                <w:kern w:val="0"/>
                <w:sz w:val="24"/>
              </w:rPr>
              <w:t>2005</w:t>
            </w:r>
            <w:r>
              <w:rPr>
                <w:kern w:val="0"/>
                <w:sz w:val="24"/>
              </w:rPr>
              <w:t>〕</w:t>
            </w:r>
            <w:r>
              <w:rPr>
                <w:kern w:val="0"/>
                <w:sz w:val="24"/>
              </w:rPr>
              <w:t>56</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sidRPr="00AC0C68">
              <w:rPr>
                <w:rFonts w:hint="eastAsia"/>
                <w:kern w:val="0"/>
                <w:sz w:val="24"/>
              </w:rPr>
              <w:t>金华市人民政府关于印发金华市区社会保险费征缴管理实施办法的通知</w:t>
            </w:r>
            <w:r>
              <w:rPr>
                <w:rFonts w:hint="eastAsia"/>
                <w:kern w:val="0"/>
                <w:sz w:val="24"/>
              </w:rPr>
              <w:t>（</w:t>
            </w:r>
            <w:r w:rsidRPr="00977EB3">
              <w:rPr>
                <w:kern w:val="0"/>
                <w:sz w:val="24"/>
              </w:rPr>
              <w:t>金政发〔</w:t>
            </w:r>
            <w:r w:rsidRPr="00977EB3">
              <w:rPr>
                <w:kern w:val="0"/>
                <w:sz w:val="24"/>
              </w:rPr>
              <w:t>20</w:t>
            </w:r>
            <w:r>
              <w:rPr>
                <w:rFonts w:hint="eastAsia"/>
                <w:kern w:val="0"/>
                <w:sz w:val="24"/>
              </w:rPr>
              <w:t>19</w:t>
            </w:r>
            <w:r w:rsidRPr="00977EB3">
              <w:rPr>
                <w:kern w:val="0"/>
                <w:sz w:val="24"/>
              </w:rPr>
              <w:t>〕</w:t>
            </w:r>
            <w:r>
              <w:rPr>
                <w:rFonts w:hint="eastAsia"/>
                <w:kern w:val="0"/>
                <w:sz w:val="24"/>
              </w:rPr>
              <w:t>27</w:t>
            </w:r>
            <w:r w:rsidRPr="00977EB3">
              <w:rPr>
                <w:kern w:val="0"/>
                <w:sz w:val="24"/>
              </w:rPr>
              <w:t>号</w:t>
            </w:r>
            <w:r>
              <w:rPr>
                <w:rFonts w:hint="eastAsia"/>
                <w:kern w:val="0"/>
                <w:sz w:val="24"/>
              </w:rPr>
              <w:t>文件</w:t>
            </w:r>
            <w:r w:rsidRPr="00977EB3">
              <w:rPr>
                <w:kern w:val="0"/>
                <w:sz w:val="24"/>
              </w:rPr>
              <w:t>已修改第</w:t>
            </w:r>
            <w:r>
              <w:rPr>
                <w:rFonts w:hint="eastAsia"/>
                <w:kern w:val="0"/>
                <w:sz w:val="24"/>
              </w:rPr>
              <w:t>一</w:t>
            </w:r>
            <w:r w:rsidRPr="00977EB3">
              <w:rPr>
                <w:kern w:val="0"/>
                <w:sz w:val="24"/>
              </w:rPr>
              <w:t>、二、三、</w:t>
            </w:r>
            <w:r>
              <w:rPr>
                <w:rFonts w:hint="eastAsia"/>
                <w:kern w:val="0"/>
                <w:sz w:val="24"/>
              </w:rPr>
              <w:t>四、五、七、八、十三条，并废止</w:t>
            </w:r>
            <w:r w:rsidRPr="00C13334">
              <w:rPr>
                <w:kern w:val="0"/>
                <w:sz w:val="24"/>
              </w:rPr>
              <w:t>第十二条第四项</w:t>
            </w:r>
            <w:r>
              <w:rPr>
                <w:rFonts w:hint="eastAsia"/>
                <w:kern w:val="0"/>
                <w:sz w:val="24"/>
              </w:rPr>
              <w:t>、第十七条及废止</w:t>
            </w:r>
            <w:r w:rsidRPr="00C13334">
              <w:rPr>
                <w:rFonts w:hint="eastAsia"/>
                <w:kern w:val="0"/>
                <w:sz w:val="24"/>
              </w:rPr>
              <w:t>有关各项社会保险费缴费费率的具体内容</w:t>
            </w:r>
            <w:r>
              <w:rPr>
                <w:rFonts w:hint="eastAsia"/>
                <w:kern w:val="0"/>
                <w:sz w:val="24"/>
              </w:rPr>
              <w:t>）</w:t>
            </w:r>
          </w:p>
        </w:tc>
        <w:tc>
          <w:tcPr>
            <w:tcW w:w="1461" w:type="pct"/>
            <w:vAlign w:val="center"/>
          </w:tcPr>
          <w:p w:rsidR="000B4DC7" w:rsidRDefault="000B4DC7" w:rsidP="00C91717">
            <w:pPr>
              <w:widowControl/>
              <w:snapToGrid w:val="0"/>
              <w:spacing w:line="310" w:lineRule="exact"/>
              <w:jc w:val="center"/>
              <w:rPr>
                <w:kern w:val="0"/>
                <w:sz w:val="24"/>
              </w:rPr>
            </w:pPr>
            <w:r w:rsidRPr="00C13334">
              <w:rPr>
                <w:kern w:val="0"/>
                <w:sz w:val="24"/>
              </w:rPr>
              <w:t>金政发〔</w:t>
            </w:r>
            <w:r w:rsidRPr="00C13334">
              <w:rPr>
                <w:kern w:val="0"/>
                <w:sz w:val="24"/>
              </w:rPr>
              <w:t>2005</w:t>
            </w:r>
            <w:r w:rsidRPr="00C13334">
              <w:rPr>
                <w:kern w:val="0"/>
                <w:sz w:val="24"/>
              </w:rPr>
              <w:t>〕</w:t>
            </w:r>
            <w:r w:rsidRPr="00C13334">
              <w:rPr>
                <w:kern w:val="0"/>
                <w:sz w:val="24"/>
              </w:rPr>
              <w:t>104</w:t>
            </w:r>
            <w:r w:rsidRPr="00C13334">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金华市人民政府关于印发金华市区农村村民住宅建设管理试行办法的通知</w:t>
            </w:r>
          </w:p>
        </w:tc>
        <w:tc>
          <w:tcPr>
            <w:tcW w:w="1461" w:type="pct"/>
            <w:vAlign w:val="center"/>
          </w:tcPr>
          <w:p w:rsidR="000B4DC7" w:rsidRDefault="000B4DC7" w:rsidP="00C91717">
            <w:pPr>
              <w:widowControl/>
              <w:snapToGrid w:val="0"/>
              <w:spacing w:line="310" w:lineRule="exact"/>
              <w:jc w:val="center"/>
              <w:rPr>
                <w:kern w:val="0"/>
                <w:sz w:val="24"/>
              </w:rPr>
            </w:pPr>
            <w:r>
              <w:rPr>
                <w:kern w:val="0"/>
                <w:sz w:val="24"/>
              </w:rPr>
              <w:t>金政发〔</w:t>
            </w:r>
            <w:r>
              <w:rPr>
                <w:kern w:val="0"/>
                <w:sz w:val="24"/>
              </w:rPr>
              <w:t>2005</w:t>
            </w:r>
            <w:r>
              <w:rPr>
                <w:kern w:val="0"/>
                <w:sz w:val="24"/>
              </w:rPr>
              <w:t>〕</w:t>
            </w:r>
            <w:r>
              <w:rPr>
                <w:kern w:val="0"/>
                <w:sz w:val="24"/>
              </w:rPr>
              <w:t>147</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金华市人民政府关于印发金华市人民政府科学民主决策制度的通知</w:t>
            </w:r>
          </w:p>
        </w:tc>
        <w:tc>
          <w:tcPr>
            <w:tcW w:w="1461" w:type="pct"/>
            <w:vAlign w:val="center"/>
          </w:tcPr>
          <w:p w:rsidR="000B4DC7" w:rsidRDefault="000B4DC7" w:rsidP="00C91717">
            <w:pPr>
              <w:widowControl/>
              <w:snapToGrid w:val="0"/>
              <w:spacing w:line="310" w:lineRule="exact"/>
              <w:jc w:val="center"/>
              <w:rPr>
                <w:kern w:val="0"/>
                <w:sz w:val="24"/>
              </w:rPr>
            </w:pPr>
            <w:r>
              <w:rPr>
                <w:kern w:val="0"/>
                <w:sz w:val="24"/>
              </w:rPr>
              <w:t>金政发〔</w:t>
            </w:r>
            <w:r>
              <w:rPr>
                <w:kern w:val="0"/>
                <w:sz w:val="24"/>
              </w:rPr>
              <w:t>2006</w:t>
            </w:r>
            <w:r>
              <w:rPr>
                <w:kern w:val="0"/>
                <w:sz w:val="24"/>
              </w:rPr>
              <w:t>〕</w:t>
            </w:r>
            <w:r>
              <w:rPr>
                <w:kern w:val="0"/>
                <w:sz w:val="24"/>
              </w:rPr>
              <w:t>30</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金华市人民政府关于印发金华市区职工生育保险实施办法的通知（金政发〔</w:t>
            </w:r>
            <w:r>
              <w:rPr>
                <w:kern w:val="0"/>
                <w:sz w:val="24"/>
              </w:rPr>
              <w:t>20</w:t>
            </w:r>
            <w:r>
              <w:rPr>
                <w:rFonts w:hint="eastAsia"/>
                <w:kern w:val="0"/>
                <w:sz w:val="24"/>
              </w:rPr>
              <w:t>19</w:t>
            </w:r>
            <w:r>
              <w:rPr>
                <w:kern w:val="0"/>
                <w:sz w:val="24"/>
              </w:rPr>
              <w:t>〕</w:t>
            </w:r>
            <w:r>
              <w:rPr>
                <w:rFonts w:hint="eastAsia"/>
                <w:kern w:val="0"/>
                <w:sz w:val="24"/>
              </w:rPr>
              <w:t>27</w:t>
            </w:r>
            <w:r>
              <w:rPr>
                <w:kern w:val="0"/>
                <w:sz w:val="24"/>
              </w:rPr>
              <w:t>号</w:t>
            </w:r>
            <w:r>
              <w:rPr>
                <w:rFonts w:hint="eastAsia"/>
                <w:kern w:val="0"/>
                <w:sz w:val="24"/>
              </w:rPr>
              <w:t>文件</w:t>
            </w:r>
            <w:r>
              <w:rPr>
                <w:kern w:val="0"/>
                <w:sz w:val="24"/>
              </w:rPr>
              <w:t>已修改第</w:t>
            </w:r>
            <w:r>
              <w:rPr>
                <w:rFonts w:hint="eastAsia"/>
                <w:kern w:val="0"/>
                <w:sz w:val="24"/>
              </w:rPr>
              <w:t>二十三条）</w:t>
            </w:r>
          </w:p>
        </w:tc>
        <w:tc>
          <w:tcPr>
            <w:tcW w:w="1461" w:type="pct"/>
            <w:vAlign w:val="center"/>
          </w:tcPr>
          <w:p w:rsidR="000B4DC7" w:rsidRDefault="000B4DC7" w:rsidP="00C91717">
            <w:pPr>
              <w:widowControl/>
              <w:snapToGrid w:val="0"/>
              <w:spacing w:line="310" w:lineRule="exact"/>
              <w:jc w:val="center"/>
              <w:rPr>
                <w:kern w:val="0"/>
                <w:sz w:val="24"/>
              </w:rPr>
            </w:pPr>
            <w:r>
              <w:rPr>
                <w:kern w:val="0"/>
                <w:sz w:val="24"/>
              </w:rPr>
              <w:t>金政发〔</w:t>
            </w:r>
            <w:r>
              <w:rPr>
                <w:kern w:val="0"/>
                <w:sz w:val="24"/>
              </w:rPr>
              <w:t>2006</w:t>
            </w:r>
            <w:r>
              <w:rPr>
                <w:kern w:val="0"/>
                <w:sz w:val="24"/>
              </w:rPr>
              <w:t>〕</w:t>
            </w:r>
            <w:r>
              <w:rPr>
                <w:kern w:val="0"/>
                <w:sz w:val="24"/>
              </w:rPr>
              <w:t>41</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金华市人民政府关于农村部分计划生育家庭奖励扶助制度的实施意见</w:t>
            </w:r>
          </w:p>
        </w:tc>
        <w:tc>
          <w:tcPr>
            <w:tcW w:w="1461" w:type="pct"/>
            <w:vAlign w:val="center"/>
          </w:tcPr>
          <w:p w:rsidR="000B4DC7" w:rsidRDefault="000B4DC7" w:rsidP="00C91717">
            <w:pPr>
              <w:widowControl/>
              <w:snapToGrid w:val="0"/>
              <w:spacing w:line="310" w:lineRule="exact"/>
              <w:jc w:val="center"/>
              <w:rPr>
                <w:kern w:val="0"/>
                <w:sz w:val="24"/>
              </w:rPr>
            </w:pPr>
            <w:r>
              <w:rPr>
                <w:kern w:val="0"/>
                <w:sz w:val="24"/>
              </w:rPr>
              <w:t>金政发〔</w:t>
            </w:r>
            <w:r>
              <w:rPr>
                <w:kern w:val="0"/>
                <w:sz w:val="24"/>
              </w:rPr>
              <w:t>2006</w:t>
            </w:r>
            <w:r>
              <w:rPr>
                <w:kern w:val="0"/>
                <w:sz w:val="24"/>
              </w:rPr>
              <w:t>〕</w:t>
            </w:r>
            <w:r>
              <w:rPr>
                <w:kern w:val="0"/>
                <w:sz w:val="24"/>
              </w:rPr>
              <w:t>61</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sidRPr="00AD0A0F">
              <w:rPr>
                <w:rFonts w:hint="eastAsia"/>
                <w:kern w:val="0"/>
                <w:sz w:val="24"/>
              </w:rPr>
              <w:t>金华市人民政府关于印发金华市区环境卫生设施建设和管理实施办法的通知</w:t>
            </w:r>
          </w:p>
        </w:tc>
        <w:tc>
          <w:tcPr>
            <w:tcW w:w="1461" w:type="pct"/>
            <w:vAlign w:val="center"/>
          </w:tcPr>
          <w:p w:rsidR="000B4DC7" w:rsidRDefault="000B4DC7" w:rsidP="00C91717">
            <w:pPr>
              <w:widowControl/>
              <w:snapToGrid w:val="0"/>
              <w:spacing w:line="310" w:lineRule="exact"/>
              <w:jc w:val="center"/>
              <w:rPr>
                <w:kern w:val="0"/>
                <w:sz w:val="24"/>
              </w:rPr>
            </w:pPr>
            <w:r w:rsidRPr="00AD0A0F">
              <w:rPr>
                <w:rFonts w:hint="eastAsia"/>
                <w:kern w:val="0"/>
                <w:sz w:val="24"/>
              </w:rPr>
              <w:t>金政发〔</w:t>
            </w:r>
            <w:r w:rsidRPr="00AD0A0F">
              <w:rPr>
                <w:rFonts w:hint="eastAsia"/>
                <w:kern w:val="0"/>
                <w:sz w:val="24"/>
              </w:rPr>
              <w:t>2006</w:t>
            </w:r>
            <w:r w:rsidRPr="00AD0A0F">
              <w:rPr>
                <w:rFonts w:hint="eastAsia"/>
                <w:kern w:val="0"/>
                <w:sz w:val="24"/>
              </w:rPr>
              <w:t>〕</w:t>
            </w:r>
            <w:r w:rsidRPr="00AD0A0F">
              <w:rPr>
                <w:rFonts w:hint="eastAsia"/>
                <w:kern w:val="0"/>
                <w:sz w:val="24"/>
              </w:rPr>
              <w:t>75</w:t>
            </w:r>
            <w:r w:rsidRPr="00AD0A0F">
              <w:rPr>
                <w:rFonts w:hint="eastAsia"/>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金华市人民政府关于印发金华市人民教育基金会捐赠管理办法的通知</w:t>
            </w:r>
          </w:p>
        </w:tc>
        <w:tc>
          <w:tcPr>
            <w:tcW w:w="1461" w:type="pct"/>
            <w:vAlign w:val="center"/>
          </w:tcPr>
          <w:p w:rsidR="000B4DC7" w:rsidRDefault="000B4DC7" w:rsidP="00C91717">
            <w:pPr>
              <w:widowControl/>
              <w:snapToGrid w:val="0"/>
              <w:spacing w:line="310" w:lineRule="exact"/>
              <w:jc w:val="center"/>
              <w:rPr>
                <w:kern w:val="0"/>
                <w:sz w:val="24"/>
              </w:rPr>
            </w:pPr>
            <w:r>
              <w:rPr>
                <w:kern w:val="0"/>
                <w:sz w:val="24"/>
              </w:rPr>
              <w:t>金政发〔</w:t>
            </w:r>
            <w:r>
              <w:rPr>
                <w:kern w:val="0"/>
                <w:sz w:val="24"/>
              </w:rPr>
              <w:t>2006</w:t>
            </w:r>
            <w:r>
              <w:rPr>
                <w:kern w:val="0"/>
                <w:sz w:val="24"/>
              </w:rPr>
              <w:t>〕</w:t>
            </w:r>
            <w:r>
              <w:rPr>
                <w:kern w:val="0"/>
                <w:sz w:val="24"/>
              </w:rPr>
              <w:t>83</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金华市人民政府关于印发金华市优待老年人规定的通知</w:t>
            </w:r>
          </w:p>
        </w:tc>
        <w:tc>
          <w:tcPr>
            <w:tcW w:w="1461" w:type="pct"/>
            <w:vAlign w:val="center"/>
          </w:tcPr>
          <w:p w:rsidR="000B4DC7" w:rsidRDefault="000B4DC7" w:rsidP="00C91717">
            <w:pPr>
              <w:widowControl/>
              <w:snapToGrid w:val="0"/>
              <w:spacing w:line="310" w:lineRule="exact"/>
              <w:jc w:val="center"/>
              <w:rPr>
                <w:kern w:val="0"/>
                <w:sz w:val="24"/>
              </w:rPr>
            </w:pPr>
            <w:r>
              <w:rPr>
                <w:kern w:val="0"/>
                <w:sz w:val="24"/>
              </w:rPr>
              <w:t>金政发〔</w:t>
            </w:r>
            <w:r>
              <w:rPr>
                <w:kern w:val="0"/>
                <w:sz w:val="24"/>
              </w:rPr>
              <w:t>2006</w:t>
            </w:r>
            <w:r>
              <w:rPr>
                <w:kern w:val="0"/>
                <w:sz w:val="24"/>
              </w:rPr>
              <w:t>〕</w:t>
            </w:r>
            <w:r>
              <w:rPr>
                <w:kern w:val="0"/>
                <w:sz w:val="24"/>
              </w:rPr>
              <w:t>107</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金华市人民政府关于印发金华市本级行政许可一审一核制暂行办法的通知</w:t>
            </w:r>
          </w:p>
        </w:tc>
        <w:tc>
          <w:tcPr>
            <w:tcW w:w="1461" w:type="pct"/>
            <w:vAlign w:val="center"/>
          </w:tcPr>
          <w:p w:rsidR="000B4DC7" w:rsidRDefault="000B4DC7" w:rsidP="00C91717">
            <w:pPr>
              <w:widowControl/>
              <w:snapToGrid w:val="0"/>
              <w:spacing w:line="310" w:lineRule="exact"/>
              <w:jc w:val="center"/>
              <w:rPr>
                <w:kern w:val="0"/>
                <w:sz w:val="24"/>
              </w:rPr>
            </w:pPr>
            <w:r>
              <w:rPr>
                <w:kern w:val="0"/>
                <w:sz w:val="24"/>
              </w:rPr>
              <w:t>金政发〔</w:t>
            </w:r>
            <w:r>
              <w:rPr>
                <w:kern w:val="0"/>
                <w:sz w:val="24"/>
              </w:rPr>
              <w:t>2006</w:t>
            </w:r>
            <w:r>
              <w:rPr>
                <w:kern w:val="0"/>
                <w:sz w:val="24"/>
              </w:rPr>
              <w:t>〕</w:t>
            </w:r>
            <w:r>
              <w:rPr>
                <w:kern w:val="0"/>
                <w:sz w:val="24"/>
              </w:rPr>
              <w:t>111</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金华市人民政府关于加快学前教育事业发展的若干意见</w:t>
            </w:r>
          </w:p>
        </w:tc>
        <w:tc>
          <w:tcPr>
            <w:tcW w:w="1461" w:type="pct"/>
            <w:vAlign w:val="center"/>
          </w:tcPr>
          <w:p w:rsidR="000B4DC7" w:rsidRDefault="000B4DC7" w:rsidP="00C91717">
            <w:pPr>
              <w:widowControl/>
              <w:snapToGrid w:val="0"/>
              <w:jc w:val="center"/>
              <w:rPr>
                <w:kern w:val="0"/>
                <w:sz w:val="24"/>
              </w:rPr>
            </w:pPr>
            <w:r>
              <w:rPr>
                <w:kern w:val="0"/>
                <w:sz w:val="24"/>
              </w:rPr>
              <w:t>金政发〔</w:t>
            </w:r>
            <w:r>
              <w:rPr>
                <w:kern w:val="0"/>
                <w:sz w:val="24"/>
              </w:rPr>
              <w:t>2006</w:t>
            </w:r>
            <w:r>
              <w:rPr>
                <w:kern w:val="0"/>
                <w:sz w:val="24"/>
              </w:rPr>
              <w:t>〕</w:t>
            </w:r>
            <w:r>
              <w:rPr>
                <w:kern w:val="0"/>
                <w:sz w:val="24"/>
              </w:rPr>
              <w:t>154</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金华市人民政府关于印发金华市本级规范行政许可行为暂行办法的通知</w:t>
            </w:r>
          </w:p>
        </w:tc>
        <w:tc>
          <w:tcPr>
            <w:tcW w:w="1461" w:type="pct"/>
            <w:vAlign w:val="center"/>
          </w:tcPr>
          <w:p w:rsidR="000B4DC7" w:rsidRDefault="000B4DC7" w:rsidP="00C91717">
            <w:pPr>
              <w:widowControl/>
              <w:snapToGrid w:val="0"/>
              <w:jc w:val="center"/>
              <w:rPr>
                <w:kern w:val="0"/>
                <w:sz w:val="24"/>
              </w:rPr>
            </w:pPr>
            <w:r>
              <w:rPr>
                <w:kern w:val="0"/>
                <w:sz w:val="24"/>
              </w:rPr>
              <w:t>金政发〔</w:t>
            </w:r>
            <w:r>
              <w:rPr>
                <w:kern w:val="0"/>
                <w:sz w:val="24"/>
              </w:rPr>
              <w:t>2006</w:t>
            </w:r>
            <w:r>
              <w:rPr>
                <w:kern w:val="0"/>
                <w:sz w:val="24"/>
              </w:rPr>
              <w:t>〕</w:t>
            </w:r>
            <w:r>
              <w:rPr>
                <w:kern w:val="0"/>
                <w:sz w:val="24"/>
              </w:rPr>
              <w:t>209</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金华市人民政府关于印发金华市人民政府重大行政决策听证办法的通知</w:t>
            </w:r>
          </w:p>
        </w:tc>
        <w:tc>
          <w:tcPr>
            <w:tcW w:w="1461" w:type="pct"/>
            <w:vAlign w:val="center"/>
          </w:tcPr>
          <w:p w:rsidR="000B4DC7" w:rsidRDefault="000B4DC7" w:rsidP="00C91717">
            <w:pPr>
              <w:widowControl/>
              <w:snapToGrid w:val="0"/>
              <w:jc w:val="center"/>
              <w:rPr>
                <w:kern w:val="0"/>
                <w:sz w:val="24"/>
              </w:rPr>
            </w:pPr>
            <w:r>
              <w:rPr>
                <w:kern w:val="0"/>
                <w:sz w:val="24"/>
              </w:rPr>
              <w:t>金政发〔</w:t>
            </w:r>
            <w:r>
              <w:rPr>
                <w:kern w:val="0"/>
                <w:sz w:val="24"/>
              </w:rPr>
              <w:t>2006</w:t>
            </w:r>
            <w:r>
              <w:rPr>
                <w:kern w:val="0"/>
                <w:sz w:val="24"/>
              </w:rPr>
              <w:t>〕</w:t>
            </w:r>
            <w:r>
              <w:rPr>
                <w:kern w:val="0"/>
                <w:sz w:val="24"/>
              </w:rPr>
              <w:t>233</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金华市人民政府关于完善市区企业职工基本养老保险制度实施办法的通知</w:t>
            </w:r>
          </w:p>
        </w:tc>
        <w:tc>
          <w:tcPr>
            <w:tcW w:w="1461" w:type="pct"/>
            <w:vAlign w:val="center"/>
          </w:tcPr>
          <w:p w:rsidR="000B4DC7" w:rsidRDefault="000B4DC7" w:rsidP="00C91717">
            <w:pPr>
              <w:widowControl/>
              <w:snapToGrid w:val="0"/>
              <w:jc w:val="center"/>
              <w:rPr>
                <w:kern w:val="0"/>
                <w:sz w:val="24"/>
              </w:rPr>
            </w:pPr>
            <w:r>
              <w:rPr>
                <w:kern w:val="0"/>
                <w:sz w:val="24"/>
              </w:rPr>
              <w:t>金政发〔</w:t>
            </w:r>
            <w:r>
              <w:rPr>
                <w:kern w:val="0"/>
                <w:sz w:val="24"/>
              </w:rPr>
              <w:t>2007</w:t>
            </w:r>
            <w:r>
              <w:rPr>
                <w:kern w:val="0"/>
                <w:sz w:val="24"/>
              </w:rPr>
              <w:t>〕</w:t>
            </w:r>
            <w:r>
              <w:rPr>
                <w:kern w:val="0"/>
                <w:sz w:val="24"/>
              </w:rPr>
              <w:t>20</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金华市人民政府关于印发金华市传统工艺美术保护规定的通知</w:t>
            </w:r>
          </w:p>
        </w:tc>
        <w:tc>
          <w:tcPr>
            <w:tcW w:w="1461" w:type="pct"/>
            <w:vAlign w:val="center"/>
          </w:tcPr>
          <w:p w:rsidR="000B4DC7" w:rsidRDefault="000B4DC7" w:rsidP="00C91717">
            <w:pPr>
              <w:widowControl/>
              <w:snapToGrid w:val="0"/>
              <w:jc w:val="center"/>
              <w:rPr>
                <w:kern w:val="0"/>
                <w:sz w:val="24"/>
              </w:rPr>
            </w:pPr>
            <w:r>
              <w:rPr>
                <w:kern w:val="0"/>
                <w:sz w:val="24"/>
              </w:rPr>
              <w:t>金政发〔</w:t>
            </w:r>
            <w:r>
              <w:rPr>
                <w:kern w:val="0"/>
                <w:sz w:val="24"/>
              </w:rPr>
              <w:t>2008</w:t>
            </w:r>
            <w:r>
              <w:rPr>
                <w:kern w:val="0"/>
                <w:sz w:val="24"/>
              </w:rPr>
              <w:t>〕</w:t>
            </w:r>
            <w:r>
              <w:rPr>
                <w:kern w:val="0"/>
                <w:sz w:val="24"/>
              </w:rPr>
              <w:t>59</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金华市人民政府关于印发金华市荣誉市民称号授予实施办法的通知</w:t>
            </w:r>
          </w:p>
        </w:tc>
        <w:tc>
          <w:tcPr>
            <w:tcW w:w="1461" w:type="pct"/>
            <w:vAlign w:val="center"/>
          </w:tcPr>
          <w:p w:rsidR="000B4DC7" w:rsidRDefault="000B4DC7" w:rsidP="00C91717">
            <w:pPr>
              <w:widowControl/>
              <w:snapToGrid w:val="0"/>
              <w:jc w:val="center"/>
              <w:rPr>
                <w:kern w:val="0"/>
                <w:sz w:val="24"/>
              </w:rPr>
            </w:pPr>
            <w:r>
              <w:rPr>
                <w:kern w:val="0"/>
                <w:sz w:val="24"/>
              </w:rPr>
              <w:t>金政发〔</w:t>
            </w:r>
            <w:r>
              <w:rPr>
                <w:kern w:val="0"/>
                <w:sz w:val="24"/>
              </w:rPr>
              <w:t>2008</w:t>
            </w:r>
            <w:r>
              <w:rPr>
                <w:kern w:val="0"/>
                <w:sz w:val="24"/>
              </w:rPr>
              <w:t>〕</w:t>
            </w:r>
            <w:r>
              <w:rPr>
                <w:kern w:val="0"/>
                <w:sz w:val="24"/>
              </w:rPr>
              <w:t>71</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金华市人民政府关于实施行政机关内设机构审批职能归并工作的试行意见</w:t>
            </w:r>
          </w:p>
        </w:tc>
        <w:tc>
          <w:tcPr>
            <w:tcW w:w="1461" w:type="pct"/>
            <w:vAlign w:val="center"/>
          </w:tcPr>
          <w:p w:rsidR="000B4DC7" w:rsidRDefault="000B4DC7" w:rsidP="00C91717">
            <w:pPr>
              <w:widowControl/>
              <w:snapToGrid w:val="0"/>
              <w:jc w:val="center"/>
              <w:rPr>
                <w:kern w:val="0"/>
                <w:sz w:val="24"/>
              </w:rPr>
            </w:pPr>
            <w:r>
              <w:rPr>
                <w:kern w:val="0"/>
                <w:sz w:val="24"/>
              </w:rPr>
              <w:t>金政发〔</w:t>
            </w:r>
            <w:r>
              <w:rPr>
                <w:kern w:val="0"/>
                <w:sz w:val="24"/>
              </w:rPr>
              <w:t>2008</w:t>
            </w:r>
            <w:r>
              <w:rPr>
                <w:kern w:val="0"/>
                <w:sz w:val="24"/>
              </w:rPr>
              <w:t>〕</w:t>
            </w:r>
            <w:r>
              <w:rPr>
                <w:kern w:val="0"/>
                <w:sz w:val="24"/>
              </w:rPr>
              <w:t>82</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金华市人民政府关于加快土地流转促进规模经营的意见</w:t>
            </w:r>
          </w:p>
        </w:tc>
        <w:tc>
          <w:tcPr>
            <w:tcW w:w="1461" w:type="pct"/>
            <w:vAlign w:val="center"/>
          </w:tcPr>
          <w:p w:rsidR="000B4DC7" w:rsidRDefault="000B4DC7" w:rsidP="00C91717">
            <w:pPr>
              <w:widowControl/>
              <w:snapToGrid w:val="0"/>
              <w:jc w:val="center"/>
              <w:rPr>
                <w:kern w:val="0"/>
                <w:sz w:val="24"/>
              </w:rPr>
            </w:pPr>
            <w:r>
              <w:rPr>
                <w:kern w:val="0"/>
                <w:sz w:val="24"/>
              </w:rPr>
              <w:t>金政发〔</w:t>
            </w:r>
            <w:r>
              <w:rPr>
                <w:kern w:val="0"/>
                <w:sz w:val="24"/>
              </w:rPr>
              <w:t>2009</w:t>
            </w:r>
            <w:r>
              <w:rPr>
                <w:kern w:val="0"/>
                <w:sz w:val="24"/>
              </w:rPr>
              <w:t>〕</w:t>
            </w:r>
            <w:r>
              <w:rPr>
                <w:kern w:val="0"/>
                <w:sz w:val="24"/>
              </w:rPr>
              <w:t>19</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sidRPr="00AC0C68">
              <w:rPr>
                <w:rFonts w:hint="eastAsia"/>
                <w:kern w:val="0"/>
                <w:sz w:val="24"/>
              </w:rPr>
              <w:t>金华市人民政府关于进一步减轻企业负担工作的通知</w:t>
            </w:r>
            <w:r>
              <w:rPr>
                <w:rFonts w:hint="eastAsia"/>
                <w:kern w:val="0"/>
                <w:sz w:val="24"/>
              </w:rPr>
              <w:t>（</w:t>
            </w:r>
            <w:r w:rsidRPr="00AC0C68">
              <w:rPr>
                <w:rFonts w:hint="eastAsia"/>
                <w:kern w:val="0"/>
                <w:sz w:val="24"/>
              </w:rPr>
              <w:t>金政办发〔</w:t>
            </w:r>
            <w:r w:rsidRPr="00AC0C68">
              <w:rPr>
                <w:rFonts w:hint="eastAsia"/>
                <w:kern w:val="0"/>
                <w:sz w:val="24"/>
              </w:rPr>
              <w:t>2017</w:t>
            </w:r>
            <w:r w:rsidRPr="00AC0C68">
              <w:rPr>
                <w:rFonts w:hint="eastAsia"/>
                <w:kern w:val="0"/>
                <w:sz w:val="24"/>
              </w:rPr>
              <w:t>〕</w:t>
            </w:r>
            <w:r w:rsidRPr="00AC0C68">
              <w:rPr>
                <w:rFonts w:hint="eastAsia"/>
                <w:kern w:val="0"/>
                <w:sz w:val="24"/>
              </w:rPr>
              <w:t>3</w:t>
            </w:r>
            <w:r w:rsidRPr="00AC0C68">
              <w:rPr>
                <w:rFonts w:hint="eastAsia"/>
                <w:kern w:val="0"/>
                <w:sz w:val="24"/>
              </w:rPr>
              <w:t>号文件已废止第二条，金政办发〔</w:t>
            </w:r>
            <w:r w:rsidRPr="00AC0C68">
              <w:rPr>
                <w:rFonts w:hint="eastAsia"/>
                <w:kern w:val="0"/>
                <w:sz w:val="24"/>
              </w:rPr>
              <w:t>2019</w:t>
            </w:r>
            <w:r w:rsidRPr="00AC0C68">
              <w:rPr>
                <w:rFonts w:hint="eastAsia"/>
                <w:kern w:val="0"/>
                <w:sz w:val="24"/>
              </w:rPr>
              <w:t>〕</w:t>
            </w:r>
            <w:r w:rsidRPr="00AC0C68">
              <w:rPr>
                <w:rFonts w:hint="eastAsia"/>
                <w:kern w:val="0"/>
                <w:sz w:val="24"/>
              </w:rPr>
              <w:t>27</w:t>
            </w:r>
            <w:r w:rsidRPr="00AC0C68">
              <w:rPr>
                <w:rFonts w:hint="eastAsia"/>
                <w:kern w:val="0"/>
                <w:sz w:val="24"/>
              </w:rPr>
              <w:t>号文件已修改第一部分</w:t>
            </w:r>
            <w:r w:rsidRPr="00AC0C68">
              <w:rPr>
                <w:rFonts w:hint="eastAsia"/>
                <w:kern w:val="0"/>
                <w:sz w:val="24"/>
              </w:rPr>
              <w:t xml:space="preserve"> </w:t>
            </w:r>
            <w:r w:rsidRPr="00AC0C68">
              <w:rPr>
                <w:rFonts w:hint="eastAsia"/>
                <w:kern w:val="0"/>
                <w:sz w:val="24"/>
              </w:rPr>
              <w:t>“降低</w:t>
            </w:r>
            <w:r w:rsidRPr="00AC0C68">
              <w:rPr>
                <w:rFonts w:hint="eastAsia"/>
                <w:kern w:val="0"/>
                <w:sz w:val="24"/>
              </w:rPr>
              <w:t>5</w:t>
            </w:r>
            <w:r w:rsidRPr="00AC0C68">
              <w:rPr>
                <w:rFonts w:hint="eastAsia"/>
                <w:kern w:val="0"/>
                <w:sz w:val="24"/>
              </w:rPr>
              <w:t>项行政事业性收费”并删除附件中的</w:t>
            </w:r>
            <w:r w:rsidRPr="00AC0C68">
              <w:rPr>
                <w:rFonts w:hint="eastAsia"/>
                <w:kern w:val="0"/>
                <w:sz w:val="24"/>
              </w:rPr>
              <w:t>1</w:t>
            </w:r>
            <w:r w:rsidRPr="00AC0C68">
              <w:rPr>
                <w:rFonts w:hint="eastAsia"/>
                <w:kern w:val="0"/>
                <w:sz w:val="24"/>
              </w:rPr>
              <w:t>、</w:t>
            </w:r>
            <w:r w:rsidRPr="00AC0C68">
              <w:rPr>
                <w:rFonts w:hint="eastAsia"/>
                <w:kern w:val="0"/>
                <w:sz w:val="24"/>
              </w:rPr>
              <w:t>2</w:t>
            </w:r>
            <w:r w:rsidRPr="00AC0C68">
              <w:rPr>
                <w:rFonts w:hint="eastAsia"/>
                <w:kern w:val="0"/>
                <w:sz w:val="24"/>
              </w:rPr>
              <w:t>、</w:t>
            </w:r>
            <w:r w:rsidRPr="00AC0C68">
              <w:rPr>
                <w:rFonts w:hint="eastAsia"/>
                <w:kern w:val="0"/>
                <w:sz w:val="24"/>
              </w:rPr>
              <w:t>3</w:t>
            </w:r>
            <w:r w:rsidRPr="00AC0C68">
              <w:rPr>
                <w:rFonts w:hint="eastAsia"/>
                <w:kern w:val="0"/>
                <w:sz w:val="24"/>
              </w:rPr>
              <w:t>、</w:t>
            </w:r>
            <w:r w:rsidRPr="00AC0C68">
              <w:rPr>
                <w:rFonts w:hint="eastAsia"/>
                <w:kern w:val="0"/>
                <w:sz w:val="24"/>
              </w:rPr>
              <w:t>4</w:t>
            </w:r>
            <w:r w:rsidRPr="00AC0C68">
              <w:rPr>
                <w:rFonts w:hint="eastAsia"/>
                <w:kern w:val="0"/>
                <w:sz w:val="24"/>
              </w:rPr>
              <w:t>点。</w:t>
            </w:r>
            <w:r>
              <w:rPr>
                <w:rFonts w:hint="eastAsia"/>
                <w:kern w:val="0"/>
                <w:sz w:val="24"/>
              </w:rPr>
              <w:t>）</w:t>
            </w:r>
          </w:p>
        </w:tc>
        <w:tc>
          <w:tcPr>
            <w:tcW w:w="1461" w:type="pct"/>
            <w:vAlign w:val="center"/>
          </w:tcPr>
          <w:p w:rsidR="000B4DC7" w:rsidRDefault="000B4DC7" w:rsidP="00C91717">
            <w:pPr>
              <w:widowControl/>
              <w:snapToGrid w:val="0"/>
              <w:jc w:val="center"/>
              <w:rPr>
                <w:kern w:val="0"/>
                <w:sz w:val="24"/>
              </w:rPr>
            </w:pPr>
            <w:r w:rsidRPr="00AC0C68">
              <w:rPr>
                <w:rFonts w:hint="eastAsia"/>
                <w:kern w:val="0"/>
                <w:sz w:val="24"/>
              </w:rPr>
              <w:t>金政发〔</w:t>
            </w:r>
            <w:r w:rsidRPr="00AC0C68">
              <w:rPr>
                <w:rFonts w:hint="eastAsia"/>
                <w:kern w:val="0"/>
                <w:sz w:val="24"/>
              </w:rPr>
              <w:t>2009</w:t>
            </w:r>
            <w:r w:rsidRPr="00AC0C68">
              <w:rPr>
                <w:rFonts w:hint="eastAsia"/>
                <w:kern w:val="0"/>
                <w:sz w:val="24"/>
              </w:rPr>
              <w:t>〕</w:t>
            </w:r>
            <w:r w:rsidRPr="00AC0C68">
              <w:rPr>
                <w:rFonts w:hint="eastAsia"/>
                <w:kern w:val="0"/>
                <w:sz w:val="24"/>
              </w:rPr>
              <w:t>25</w:t>
            </w:r>
            <w:r w:rsidRPr="00AC0C68">
              <w:rPr>
                <w:rFonts w:hint="eastAsia"/>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金华市人民政府关于实施免费婚前医学检查和免费孕前优生检测的实施意见</w:t>
            </w:r>
          </w:p>
        </w:tc>
        <w:tc>
          <w:tcPr>
            <w:tcW w:w="1461" w:type="pct"/>
            <w:vAlign w:val="center"/>
          </w:tcPr>
          <w:p w:rsidR="000B4DC7" w:rsidRDefault="000B4DC7" w:rsidP="00C91717">
            <w:pPr>
              <w:widowControl/>
              <w:snapToGrid w:val="0"/>
              <w:jc w:val="center"/>
              <w:rPr>
                <w:kern w:val="0"/>
                <w:sz w:val="24"/>
              </w:rPr>
            </w:pPr>
            <w:r>
              <w:rPr>
                <w:kern w:val="0"/>
                <w:sz w:val="24"/>
              </w:rPr>
              <w:t>金政发〔</w:t>
            </w:r>
            <w:r>
              <w:rPr>
                <w:kern w:val="0"/>
                <w:sz w:val="24"/>
              </w:rPr>
              <w:t>2009</w:t>
            </w:r>
            <w:r>
              <w:rPr>
                <w:kern w:val="0"/>
                <w:sz w:val="24"/>
              </w:rPr>
              <w:t>〕</w:t>
            </w:r>
            <w:r>
              <w:rPr>
                <w:kern w:val="0"/>
                <w:sz w:val="24"/>
              </w:rPr>
              <w:t>42</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金华市人民政府关于印发金华市红十字公益基金管理暂行办法的通知</w:t>
            </w:r>
          </w:p>
        </w:tc>
        <w:tc>
          <w:tcPr>
            <w:tcW w:w="1461" w:type="pct"/>
            <w:vAlign w:val="center"/>
          </w:tcPr>
          <w:p w:rsidR="000B4DC7" w:rsidRDefault="000B4DC7" w:rsidP="00C91717">
            <w:pPr>
              <w:widowControl/>
              <w:snapToGrid w:val="0"/>
              <w:jc w:val="center"/>
              <w:rPr>
                <w:kern w:val="0"/>
                <w:sz w:val="24"/>
              </w:rPr>
            </w:pPr>
            <w:r>
              <w:rPr>
                <w:kern w:val="0"/>
                <w:sz w:val="24"/>
              </w:rPr>
              <w:t>金政发〔</w:t>
            </w:r>
            <w:r>
              <w:rPr>
                <w:kern w:val="0"/>
                <w:sz w:val="24"/>
              </w:rPr>
              <w:t>2009</w:t>
            </w:r>
            <w:r>
              <w:rPr>
                <w:kern w:val="0"/>
                <w:sz w:val="24"/>
              </w:rPr>
              <w:t>〕</w:t>
            </w:r>
            <w:r>
              <w:rPr>
                <w:kern w:val="0"/>
                <w:sz w:val="24"/>
              </w:rPr>
              <w:t>67</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sidRPr="009C506B">
              <w:rPr>
                <w:rFonts w:hint="eastAsia"/>
                <w:kern w:val="0"/>
                <w:sz w:val="24"/>
              </w:rPr>
              <w:t>金华市人民政府关于加强农业标准化工作的意见</w:t>
            </w:r>
            <w:r>
              <w:rPr>
                <w:rFonts w:hint="eastAsia"/>
                <w:kern w:val="0"/>
                <w:sz w:val="24"/>
              </w:rPr>
              <w:t>（</w:t>
            </w:r>
            <w:r w:rsidRPr="009C506B">
              <w:rPr>
                <w:rFonts w:hint="eastAsia"/>
                <w:kern w:val="0"/>
                <w:sz w:val="24"/>
              </w:rPr>
              <w:t>金政办发〔</w:t>
            </w:r>
            <w:r w:rsidRPr="009C506B">
              <w:rPr>
                <w:rFonts w:hint="eastAsia"/>
                <w:kern w:val="0"/>
                <w:sz w:val="24"/>
              </w:rPr>
              <w:t>2017</w:t>
            </w:r>
            <w:r w:rsidRPr="009C506B">
              <w:rPr>
                <w:rFonts w:hint="eastAsia"/>
                <w:kern w:val="0"/>
                <w:sz w:val="24"/>
              </w:rPr>
              <w:t>〕</w:t>
            </w:r>
            <w:r w:rsidRPr="009C506B">
              <w:rPr>
                <w:rFonts w:hint="eastAsia"/>
                <w:kern w:val="0"/>
                <w:sz w:val="24"/>
              </w:rPr>
              <w:t>3</w:t>
            </w:r>
            <w:r w:rsidRPr="009C506B">
              <w:rPr>
                <w:rFonts w:hint="eastAsia"/>
                <w:kern w:val="0"/>
                <w:sz w:val="24"/>
              </w:rPr>
              <w:t>号文件已废止第二条第一款、第二款</w:t>
            </w:r>
            <w:r>
              <w:rPr>
                <w:rFonts w:hint="eastAsia"/>
                <w:kern w:val="0"/>
                <w:sz w:val="24"/>
              </w:rPr>
              <w:t>）</w:t>
            </w:r>
          </w:p>
        </w:tc>
        <w:tc>
          <w:tcPr>
            <w:tcW w:w="1461" w:type="pct"/>
            <w:vAlign w:val="center"/>
          </w:tcPr>
          <w:p w:rsidR="000B4DC7" w:rsidRDefault="000B4DC7" w:rsidP="00C91717">
            <w:pPr>
              <w:widowControl/>
              <w:snapToGrid w:val="0"/>
              <w:jc w:val="center"/>
              <w:rPr>
                <w:kern w:val="0"/>
                <w:sz w:val="24"/>
              </w:rPr>
            </w:pPr>
            <w:r w:rsidRPr="009C506B">
              <w:rPr>
                <w:rFonts w:hint="eastAsia"/>
                <w:kern w:val="0"/>
                <w:sz w:val="24"/>
              </w:rPr>
              <w:t>金政发〔</w:t>
            </w:r>
            <w:r w:rsidRPr="009C506B">
              <w:rPr>
                <w:rFonts w:hint="eastAsia"/>
                <w:kern w:val="0"/>
                <w:sz w:val="24"/>
              </w:rPr>
              <w:t>2009</w:t>
            </w:r>
            <w:r w:rsidRPr="009C506B">
              <w:rPr>
                <w:rFonts w:hint="eastAsia"/>
                <w:kern w:val="0"/>
                <w:sz w:val="24"/>
              </w:rPr>
              <w:t>〕</w:t>
            </w:r>
            <w:r w:rsidRPr="009C506B">
              <w:rPr>
                <w:rFonts w:hint="eastAsia"/>
                <w:kern w:val="0"/>
                <w:sz w:val="24"/>
              </w:rPr>
              <w:t>68</w:t>
            </w:r>
            <w:r w:rsidRPr="009C506B">
              <w:rPr>
                <w:rFonts w:hint="eastAsia"/>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金华市人民政府关于加强农村公路养护管理的意见</w:t>
            </w:r>
          </w:p>
        </w:tc>
        <w:tc>
          <w:tcPr>
            <w:tcW w:w="1461" w:type="pct"/>
            <w:vAlign w:val="center"/>
          </w:tcPr>
          <w:p w:rsidR="000B4DC7" w:rsidRDefault="000B4DC7" w:rsidP="00C91717">
            <w:pPr>
              <w:widowControl/>
              <w:snapToGrid w:val="0"/>
              <w:jc w:val="center"/>
              <w:rPr>
                <w:kern w:val="0"/>
                <w:sz w:val="24"/>
              </w:rPr>
            </w:pPr>
            <w:r>
              <w:rPr>
                <w:kern w:val="0"/>
                <w:sz w:val="24"/>
              </w:rPr>
              <w:t>金政发〔</w:t>
            </w:r>
            <w:r>
              <w:rPr>
                <w:kern w:val="0"/>
                <w:sz w:val="24"/>
              </w:rPr>
              <w:t>2009</w:t>
            </w:r>
            <w:r>
              <w:rPr>
                <w:kern w:val="0"/>
                <w:sz w:val="24"/>
              </w:rPr>
              <w:t>〕</w:t>
            </w:r>
            <w:r>
              <w:rPr>
                <w:kern w:val="0"/>
                <w:sz w:val="24"/>
              </w:rPr>
              <w:t>83</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金华市人民政府关于进一步加强污染减排工作的通知</w:t>
            </w:r>
          </w:p>
        </w:tc>
        <w:tc>
          <w:tcPr>
            <w:tcW w:w="1461" w:type="pct"/>
            <w:vAlign w:val="center"/>
          </w:tcPr>
          <w:p w:rsidR="000B4DC7" w:rsidRDefault="000B4DC7" w:rsidP="00C91717">
            <w:pPr>
              <w:widowControl/>
              <w:snapToGrid w:val="0"/>
              <w:jc w:val="center"/>
              <w:rPr>
                <w:kern w:val="0"/>
                <w:sz w:val="24"/>
              </w:rPr>
            </w:pPr>
            <w:r>
              <w:rPr>
                <w:kern w:val="0"/>
                <w:sz w:val="24"/>
              </w:rPr>
              <w:t>金政发〔</w:t>
            </w:r>
            <w:r>
              <w:rPr>
                <w:kern w:val="0"/>
                <w:sz w:val="24"/>
              </w:rPr>
              <w:t>2009</w:t>
            </w:r>
            <w:r>
              <w:rPr>
                <w:kern w:val="0"/>
                <w:sz w:val="24"/>
              </w:rPr>
              <w:t>〕</w:t>
            </w:r>
            <w:r>
              <w:rPr>
                <w:kern w:val="0"/>
                <w:sz w:val="24"/>
              </w:rPr>
              <w:t>86</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金华市人民政府关于推进政策性农业保险的实施意见</w:t>
            </w:r>
          </w:p>
        </w:tc>
        <w:tc>
          <w:tcPr>
            <w:tcW w:w="1461" w:type="pct"/>
            <w:vAlign w:val="center"/>
          </w:tcPr>
          <w:p w:rsidR="000B4DC7" w:rsidRDefault="000B4DC7" w:rsidP="00C91717">
            <w:pPr>
              <w:widowControl/>
              <w:snapToGrid w:val="0"/>
              <w:jc w:val="center"/>
              <w:rPr>
                <w:kern w:val="0"/>
                <w:sz w:val="24"/>
              </w:rPr>
            </w:pPr>
            <w:r>
              <w:rPr>
                <w:kern w:val="0"/>
                <w:sz w:val="24"/>
              </w:rPr>
              <w:t>金政发〔</w:t>
            </w:r>
            <w:r>
              <w:rPr>
                <w:kern w:val="0"/>
                <w:sz w:val="24"/>
              </w:rPr>
              <w:t>2009</w:t>
            </w:r>
            <w:r>
              <w:rPr>
                <w:kern w:val="0"/>
                <w:sz w:val="24"/>
              </w:rPr>
              <w:t>〕</w:t>
            </w:r>
            <w:r>
              <w:rPr>
                <w:kern w:val="0"/>
                <w:sz w:val="24"/>
              </w:rPr>
              <w:t>85</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金华市人民政府关于规范和加强企业工资支付管理的意见</w:t>
            </w:r>
          </w:p>
        </w:tc>
        <w:tc>
          <w:tcPr>
            <w:tcW w:w="1461" w:type="pct"/>
            <w:vAlign w:val="center"/>
          </w:tcPr>
          <w:p w:rsidR="000B4DC7" w:rsidRDefault="000B4DC7" w:rsidP="00C91717">
            <w:pPr>
              <w:widowControl/>
              <w:snapToGrid w:val="0"/>
              <w:jc w:val="center"/>
              <w:rPr>
                <w:kern w:val="0"/>
                <w:sz w:val="24"/>
              </w:rPr>
            </w:pPr>
            <w:r>
              <w:rPr>
                <w:kern w:val="0"/>
                <w:sz w:val="24"/>
              </w:rPr>
              <w:t>金政发〔</w:t>
            </w:r>
            <w:r>
              <w:rPr>
                <w:kern w:val="0"/>
                <w:sz w:val="24"/>
              </w:rPr>
              <w:t>2009</w:t>
            </w:r>
            <w:r>
              <w:rPr>
                <w:kern w:val="0"/>
                <w:sz w:val="24"/>
              </w:rPr>
              <w:t>〕</w:t>
            </w:r>
            <w:r>
              <w:rPr>
                <w:kern w:val="0"/>
                <w:sz w:val="24"/>
              </w:rPr>
              <w:t>90</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金华市人民政府关于加强测绘工作的实施意见</w:t>
            </w:r>
          </w:p>
        </w:tc>
        <w:tc>
          <w:tcPr>
            <w:tcW w:w="1461" w:type="pct"/>
            <w:vAlign w:val="center"/>
          </w:tcPr>
          <w:p w:rsidR="000B4DC7" w:rsidRDefault="000B4DC7" w:rsidP="00C91717">
            <w:pPr>
              <w:widowControl/>
              <w:snapToGrid w:val="0"/>
              <w:jc w:val="center"/>
              <w:rPr>
                <w:kern w:val="0"/>
                <w:sz w:val="24"/>
              </w:rPr>
            </w:pPr>
            <w:r>
              <w:rPr>
                <w:kern w:val="0"/>
                <w:sz w:val="24"/>
              </w:rPr>
              <w:t>金政发〔</w:t>
            </w:r>
            <w:r>
              <w:rPr>
                <w:kern w:val="0"/>
                <w:sz w:val="24"/>
              </w:rPr>
              <w:t>2009</w:t>
            </w:r>
            <w:r>
              <w:rPr>
                <w:kern w:val="0"/>
                <w:sz w:val="24"/>
              </w:rPr>
              <w:t>〕</w:t>
            </w:r>
            <w:r>
              <w:rPr>
                <w:kern w:val="0"/>
                <w:sz w:val="24"/>
              </w:rPr>
              <w:t>111</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金华市人民政府关于建立金华市区城乡居民社会养老保险制度的实施意见</w:t>
            </w:r>
          </w:p>
        </w:tc>
        <w:tc>
          <w:tcPr>
            <w:tcW w:w="1461" w:type="pct"/>
            <w:vAlign w:val="center"/>
          </w:tcPr>
          <w:p w:rsidR="000B4DC7" w:rsidRDefault="000B4DC7" w:rsidP="00C91717">
            <w:pPr>
              <w:widowControl/>
              <w:snapToGrid w:val="0"/>
              <w:jc w:val="center"/>
              <w:rPr>
                <w:kern w:val="0"/>
                <w:sz w:val="24"/>
              </w:rPr>
            </w:pPr>
            <w:r>
              <w:rPr>
                <w:kern w:val="0"/>
                <w:sz w:val="24"/>
              </w:rPr>
              <w:t>金政发〔</w:t>
            </w:r>
            <w:r>
              <w:rPr>
                <w:kern w:val="0"/>
                <w:sz w:val="24"/>
              </w:rPr>
              <w:t>2009</w:t>
            </w:r>
            <w:r>
              <w:rPr>
                <w:kern w:val="0"/>
                <w:sz w:val="24"/>
              </w:rPr>
              <w:t>〕</w:t>
            </w:r>
            <w:r>
              <w:rPr>
                <w:kern w:val="0"/>
                <w:sz w:val="24"/>
              </w:rPr>
              <w:t>112</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color w:val="FF0000"/>
                <w:kern w:val="0"/>
                <w:sz w:val="24"/>
              </w:rPr>
            </w:pPr>
          </w:p>
        </w:tc>
        <w:tc>
          <w:tcPr>
            <w:tcW w:w="3069" w:type="pct"/>
            <w:vAlign w:val="center"/>
          </w:tcPr>
          <w:p w:rsidR="000B4DC7" w:rsidRPr="008D653C" w:rsidRDefault="000B4DC7" w:rsidP="00C91717">
            <w:pPr>
              <w:widowControl/>
              <w:snapToGrid w:val="0"/>
              <w:spacing w:line="280" w:lineRule="exact"/>
              <w:rPr>
                <w:rFonts w:hint="eastAsia"/>
                <w:color w:val="000000"/>
                <w:kern w:val="0"/>
                <w:sz w:val="24"/>
              </w:rPr>
            </w:pPr>
            <w:r w:rsidRPr="008D653C">
              <w:rPr>
                <w:rFonts w:hint="eastAsia"/>
                <w:color w:val="000000"/>
                <w:kern w:val="0"/>
                <w:sz w:val="24"/>
              </w:rPr>
              <w:t>金华市人民政府关于印发金华市安全生产责任制规定的通知</w:t>
            </w:r>
          </w:p>
        </w:tc>
        <w:tc>
          <w:tcPr>
            <w:tcW w:w="1461" w:type="pct"/>
            <w:vAlign w:val="center"/>
          </w:tcPr>
          <w:p w:rsidR="000B4DC7" w:rsidRPr="008D653C" w:rsidRDefault="000B4DC7" w:rsidP="00C91717">
            <w:pPr>
              <w:widowControl/>
              <w:snapToGrid w:val="0"/>
              <w:jc w:val="center"/>
              <w:rPr>
                <w:color w:val="000000"/>
                <w:kern w:val="0"/>
                <w:sz w:val="24"/>
              </w:rPr>
            </w:pPr>
            <w:r w:rsidRPr="008D653C">
              <w:rPr>
                <w:color w:val="000000"/>
                <w:kern w:val="0"/>
                <w:sz w:val="24"/>
              </w:rPr>
              <w:t>金政发〔</w:t>
            </w:r>
            <w:r w:rsidRPr="008D653C">
              <w:rPr>
                <w:color w:val="000000"/>
                <w:kern w:val="0"/>
                <w:sz w:val="24"/>
              </w:rPr>
              <w:t>2009</w:t>
            </w:r>
            <w:r w:rsidRPr="008D653C">
              <w:rPr>
                <w:color w:val="000000"/>
                <w:kern w:val="0"/>
                <w:sz w:val="24"/>
              </w:rPr>
              <w:t>〕</w:t>
            </w:r>
            <w:r w:rsidRPr="008D653C">
              <w:rPr>
                <w:color w:val="000000"/>
                <w:kern w:val="0"/>
                <w:sz w:val="24"/>
              </w:rPr>
              <w:t>11</w:t>
            </w:r>
            <w:r w:rsidRPr="008D653C">
              <w:rPr>
                <w:rFonts w:hint="eastAsia"/>
                <w:color w:val="000000"/>
                <w:kern w:val="0"/>
                <w:sz w:val="24"/>
              </w:rPr>
              <w:t>7</w:t>
            </w:r>
            <w:r w:rsidRPr="008D653C">
              <w:rPr>
                <w:color w:val="000000"/>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金华市人民政府关于印发金华市生产经营单位安全生产主体责任规定的通知</w:t>
            </w:r>
          </w:p>
        </w:tc>
        <w:tc>
          <w:tcPr>
            <w:tcW w:w="1461" w:type="pct"/>
            <w:vAlign w:val="center"/>
          </w:tcPr>
          <w:p w:rsidR="000B4DC7" w:rsidRDefault="000B4DC7" w:rsidP="00C91717">
            <w:pPr>
              <w:widowControl/>
              <w:snapToGrid w:val="0"/>
              <w:jc w:val="center"/>
              <w:rPr>
                <w:kern w:val="0"/>
                <w:sz w:val="24"/>
              </w:rPr>
            </w:pPr>
            <w:r>
              <w:rPr>
                <w:kern w:val="0"/>
                <w:sz w:val="24"/>
              </w:rPr>
              <w:t>金政发〔</w:t>
            </w:r>
            <w:r>
              <w:rPr>
                <w:kern w:val="0"/>
                <w:sz w:val="24"/>
              </w:rPr>
              <w:t>2009</w:t>
            </w:r>
            <w:r>
              <w:rPr>
                <w:kern w:val="0"/>
                <w:sz w:val="24"/>
              </w:rPr>
              <w:t>〕</w:t>
            </w:r>
            <w:r>
              <w:rPr>
                <w:kern w:val="0"/>
                <w:sz w:val="24"/>
              </w:rPr>
              <w:t>119</w:t>
            </w:r>
            <w:r>
              <w:rPr>
                <w:kern w:val="0"/>
                <w:sz w:val="24"/>
              </w:rPr>
              <w:t>号</w:t>
            </w:r>
          </w:p>
        </w:tc>
      </w:tr>
      <w:tr w:rsidR="000B4DC7" w:rsidTr="00C91717">
        <w:trPr>
          <w:trHeight w:val="767"/>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金华市人民政府关于印发金华市本级行政事业单位国有资产管理暂行办法的通知（金政办发〔</w:t>
            </w:r>
            <w:r>
              <w:rPr>
                <w:kern w:val="0"/>
                <w:sz w:val="24"/>
              </w:rPr>
              <w:t>201</w:t>
            </w:r>
            <w:r>
              <w:rPr>
                <w:rFonts w:hint="eastAsia"/>
                <w:kern w:val="0"/>
                <w:sz w:val="24"/>
              </w:rPr>
              <w:t>9</w:t>
            </w:r>
            <w:r>
              <w:rPr>
                <w:kern w:val="0"/>
                <w:sz w:val="24"/>
              </w:rPr>
              <w:t>〕</w:t>
            </w:r>
            <w:r>
              <w:rPr>
                <w:rFonts w:hint="eastAsia"/>
                <w:kern w:val="0"/>
                <w:sz w:val="24"/>
              </w:rPr>
              <w:t>27</w:t>
            </w:r>
            <w:r>
              <w:rPr>
                <w:kern w:val="0"/>
                <w:sz w:val="24"/>
              </w:rPr>
              <w:t>号文件已</w:t>
            </w:r>
            <w:r>
              <w:rPr>
                <w:rFonts w:hint="eastAsia"/>
                <w:kern w:val="0"/>
                <w:sz w:val="24"/>
              </w:rPr>
              <w:t>修改</w:t>
            </w:r>
            <w:r>
              <w:rPr>
                <w:kern w:val="0"/>
                <w:sz w:val="24"/>
              </w:rPr>
              <w:t>第七</w:t>
            </w:r>
            <w:r>
              <w:rPr>
                <w:rFonts w:hint="eastAsia"/>
                <w:kern w:val="0"/>
                <w:sz w:val="24"/>
              </w:rPr>
              <w:t>、八、十七、二十、二十四、二十七</w:t>
            </w:r>
            <w:r>
              <w:rPr>
                <w:kern w:val="0"/>
                <w:sz w:val="24"/>
              </w:rPr>
              <w:t>条）</w:t>
            </w:r>
          </w:p>
        </w:tc>
        <w:tc>
          <w:tcPr>
            <w:tcW w:w="1461" w:type="pct"/>
            <w:vAlign w:val="center"/>
          </w:tcPr>
          <w:p w:rsidR="000B4DC7" w:rsidRDefault="000B4DC7" w:rsidP="00C91717">
            <w:pPr>
              <w:widowControl/>
              <w:snapToGrid w:val="0"/>
              <w:jc w:val="center"/>
              <w:rPr>
                <w:kern w:val="0"/>
                <w:sz w:val="24"/>
              </w:rPr>
            </w:pPr>
            <w:r>
              <w:rPr>
                <w:kern w:val="0"/>
                <w:sz w:val="24"/>
              </w:rPr>
              <w:t>金政发〔</w:t>
            </w:r>
            <w:r>
              <w:rPr>
                <w:kern w:val="0"/>
                <w:sz w:val="24"/>
              </w:rPr>
              <w:t>2010</w:t>
            </w:r>
            <w:r>
              <w:rPr>
                <w:kern w:val="0"/>
                <w:sz w:val="24"/>
              </w:rPr>
              <w:t>〕</w:t>
            </w:r>
            <w:r>
              <w:rPr>
                <w:kern w:val="0"/>
                <w:sz w:val="24"/>
              </w:rPr>
              <w:t>55</w:t>
            </w:r>
            <w:r>
              <w:rPr>
                <w:kern w:val="0"/>
                <w:sz w:val="24"/>
              </w:rPr>
              <w:t>号</w:t>
            </w:r>
          </w:p>
        </w:tc>
      </w:tr>
      <w:tr w:rsidR="000B4DC7" w:rsidTr="00C91717">
        <w:trPr>
          <w:trHeight w:val="510"/>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金华市人民政府关于进一步加强与央企对接合作的意见</w:t>
            </w:r>
          </w:p>
        </w:tc>
        <w:tc>
          <w:tcPr>
            <w:tcW w:w="1461" w:type="pct"/>
            <w:vAlign w:val="center"/>
          </w:tcPr>
          <w:p w:rsidR="000B4DC7" w:rsidRDefault="000B4DC7" w:rsidP="00C91717">
            <w:pPr>
              <w:widowControl/>
              <w:snapToGrid w:val="0"/>
              <w:jc w:val="center"/>
              <w:rPr>
                <w:kern w:val="0"/>
                <w:sz w:val="24"/>
              </w:rPr>
            </w:pPr>
            <w:r>
              <w:rPr>
                <w:kern w:val="0"/>
                <w:sz w:val="24"/>
              </w:rPr>
              <w:t>金政发〔</w:t>
            </w:r>
            <w:r>
              <w:rPr>
                <w:kern w:val="0"/>
                <w:sz w:val="24"/>
              </w:rPr>
              <w:t>2011</w:t>
            </w:r>
            <w:r>
              <w:rPr>
                <w:kern w:val="0"/>
                <w:sz w:val="24"/>
              </w:rPr>
              <w:t>〕</w:t>
            </w:r>
            <w:r>
              <w:rPr>
                <w:kern w:val="0"/>
                <w:sz w:val="24"/>
              </w:rPr>
              <w:t>27</w:t>
            </w:r>
            <w:r>
              <w:rPr>
                <w:kern w:val="0"/>
                <w:sz w:val="24"/>
              </w:rPr>
              <w:t>号</w:t>
            </w:r>
          </w:p>
        </w:tc>
      </w:tr>
      <w:tr w:rsidR="000B4DC7" w:rsidTr="00C91717">
        <w:trPr>
          <w:trHeight w:val="510"/>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金华市人民政府关于推进农家乐休闲旅游业提升发展的意见</w:t>
            </w:r>
          </w:p>
        </w:tc>
        <w:tc>
          <w:tcPr>
            <w:tcW w:w="1461" w:type="pct"/>
            <w:vAlign w:val="center"/>
          </w:tcPr>
          <w:p w:rsidR="000B4DC7" w:rsidRDefault="000B4DC7" w:rsidP="00C91717">
            <w:pPr>
              <w:widowControl/>
              <w:snapToGrid w:val="0"/>
              <w:jc w:val="center"/>
              <w:rPr>
                <w:kern w:val="0"/>
                <w:sz w:val="24"/>
              </w:rPr>
            </w:pPr>
            <w:r>
              <w:rPr>
                <w:kern w:val="0"/>
                <w:sz w:val="24"/>
              </w:rPr>
              <w:t>金政发〔</w:t>
            </w:r>
            <w:r>
              <w:rPr>
                <w:kern w:val="0"/>
                <w:sz w:val="24"/>
              </w:rPr>
              <w:t>2011</w:t>
            </w:r>
            <w:r>
              <w:rPr>
                <w:kern w:val="0"/>
                <w:sz w:val="24"/>
              </w:rPr>
              <w:t>〕</w:t>
            </w:r>
            <w:r>
              <w:rPr>
                <w:kern w:val="0"/>
                <w:sz w:val="24"/>
              </w:rPr>
              <w:t>66</w:t>
            </w:r>
            <w:r>
              <w:rPr>
                <w:kern w:val="0"/>
                <w:sz w:val="24"/>
              </w:rPr>
              <w:t>号</w:t>
            </w:r>
          </w:p>
        </w:tc>
      </w:tr>
      <w:tr w:rsidR="000B4DC7" w:rsidTr="00C91717">
        <w:trPr>
          <w:trHeight w:val="567"/>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金华市人民政府关于健全市区困难群众基本生活价格补贴机制的通知</w:t>
            </w:r>
          </w:p>
        </w:tc>
        <w:tc>
          <w:tcPr>
            <w:tcW w:w="1461" w:type="pct"/>
            <w:vAlign w:val="center"/>
          </w:tcPr>
          <w:p w:rsidR="000B4DC7" w:rsidRDefault="000B4DC7" w:rsidP="00C91717">
            <w:pPr>
              <w:widowControl/>
              <w:snapToGrid w:val="0"/>
              <w:jc w:val="center"/>
              <w:rPr>
                <w:kern w:val="0"/>
                <w:sz w:val="24"/>
              </w:rPr>
            </w:pPr>
            <w:r>
              <w:rPr>
                <w:kern w:val="0"/>
                <w:sz w:val="24"/>
              </w:rPr>
              <w:t>金政发〔</w:t>
            </w:r>
            <w:r>
              <w:rPr>
                <w:kern w:val="0"/>
                <w:sz w:val="24"/>
              </w:rPr>
              <w:t>2011</w:t>
            </w:r>
            <w:r>
              <w:rPr>
                <w:kern w:val="0"/>
                <w:sz w:val="24"/>
              </w:rPr>
              <w:t>〕</w:t>
            </w:r>
            <w:r>
              <w:rPr>
                <w:kern w:val="0"/>
                <w:sz w:val="24"/>
              </w:rPr>
              <w:t>108</w:t>
            </w:r>
            <w:r>
              <w:rPr>
                <w:kern w:val="0"/>
                <w:sz w:val="24"/>
              </w:rPr>
              <w:t>号</w:t>
            </w:r>
          </w:p>
        </w:tc>
      </w:tr>
      <w:tr w:rsidR="000B4DC7" w:rsidTr="00C91717">
        <w:trPr>
          <w:trHeight w:val="567"/>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金华市人民政府关于加快推进供销合作社改革发展的实施意见</w:t>
            </w:r>
          </w:p>
        </w:tc>
        <w:tc>
          <w:tcPr>
            <w:tcW w:w="1461" w:type="pct"/>
            <w:vAlign w:val="center"/>
          </w:tcPr>
          <w:p w:rsidR="000B4DC7" w:rsidRDefault="000B4DC7" w:rsidP="00C91717">
            <w:pPr>
              <w:widowControl/>
              <w:snapToGrid w:val="0"/>
              <w:jc w:val="center"/>
              <w:rPr>
                <w:kern w:val="0"/>
                <w:sz w:val="24"/>
              </w:rPr>
            </w:pPr>
            <w:r>
              <w:rPr>
                <w:kern w:val="0"/>
                <w:sz w:val="24"/>
              </w:rPr>
              <w:t>金政发〔</w:t>
            </w:r>
            <w:r>
              <w:rPr>
                <w:kern w:val="0"/>
                <w:sz w:val="24"/>
              </w:rPr>
              <w:t>2011</w:t>
            </w:r>
            <w:r>
              <w:rPr>
                <w:kern w:val="0"/>
                <w:sz w:val="24"/>
              </w:rPr>
              <w:t>〕</w:t>
            </w:r>
            <w:r>
              <w:rPr>
                <w:kern w:val="0"/>
                <w:sz w:val="24"/>
              </w:rPr>
              <w:t>139</w:t>
            </w:r>
            <w:r>
              <w:rPr>
                <w:kern w:val="0"/>
                <w:sz w:val="24"/>
              </w:rPr>
              <w:t>号</w:t>
            </w:r>
          </w:p>
        </w:tc>
      </w:tr>
      <w:tr w:rsidR="000B4DC7" w:rsidTr="00C91717">
        <w:trPr>
          <w:trHeight w:val="96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金华市人民政府关于印发金华市本级水利工程管理和保护范围的规定的通知</w:t>
            </w:r>
          </w:p>
        </w:tc>
        <w:tc>
          <w:tcPr>
            <w:tcW w:w="1461" w:type="pct"/>
            <w:vAlign w:val="center"/>
          </w:tcPr>
          <w:p w:rsidR="000B4DC7" w:rsidRDefault="000B4DC7" w:rsidP="00C91717">
            <w:pPr>
              <w:widowControl/>
              <w:snapToGrid w:val="0"/>
              <w:jc w:val="center"/>
              <w:rPr>
                <w:kern w:val="0"/>
                <w:sz w:val="24"/>
              </w:rPr>
            </w:pPr>
            <w:r>
              <w:rPr>
                <w:kern w:val="0"/>
                <w:sz w:val="24"/>
              </w:rPr>
              <w:t>金政发〔</w:t>
            </w:r>
            <w:r>
              <w:rPr>
                <w:kern w:val="0"/>
                <w:sz w:val="24"/>
              </w:rPr>
              <w:t>2012</w:t>
            </w:r>
            <w:r>
              <w:rPr>
                <w:kern w:val="0"/>
                <w:sz w:val="24"/>
              </w:rPr>
              <w:t>〕</w:t>
            </w:r>
            <w:r>
              <w:rPr>
                <w:kern w:val="0"/>
                <w:sz w:val="24"/>
              </w:rPr>
              <w:t>11</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color w:val="FF0000"/>
                <w:kern w:val="0"/>
                <w:sz w:val="24"/>
              </w:rPr>
            </w:pPr>
          </w:p>
        </w:tc>
        <w:tc>
          <w:tcPr>
            <w:tcW w:w="3069" w:type="pct"/>
            <w:vAlign w:val="center"/>
          </w:tcPr>
          <w:p w:rsidR="000B4DC7" w:rsidRPr="008D653C" w:rsidRDefault="000B4DC7" w:rsidP="00C91717">
            <w:pPr>
              <w:widowControl/>
              <w:snapToGrid w:val="0"/>
              <w:spacing w:line="280" w:lineRule="exact"/>
              <w:rPr>
                <w:rFonts w:hint="eastAsia"/>
                <w:color w:val="000000"/>
                <w:kern w:val="0"/>
                <w:sz w:val="24"/>
              </w:rPr>
            </w:pPr>
            <w:r w:rsidRPr="008D653C">
              <w:rPr>
                <w:rFonts w:hint="eastAsia"/>
                <w:color w:val="000000"/>
                <w:kern w:val="0"/>
                <w:sz w:val="24"/>
              </w:rPr>
              <w:t>金华市人民政府关于金华市区职工生育保险的补充意见</w:t>
            </w:r>
          </w:p>
        </w:tc>
        <w:tc>
          <w:tcPr>
            <w:tcW w:w="1461" w:type="pct"/>
            <w:vAlign w:val="center"/>
          </w:tcPr>
          <w:p w:rsidR="000B4DC7" w:rsidRPr="008D653C" w:rsidRDefault="000B4DC7" w:rsidP="00C91717">
            <w:pPr>
              <w:widowControl/>
              <w:snapToGrid w:val="0"/>
              <w:jc w:val="center"/>
              <w:rPr>
                <w:color w:val="000000"/>
                <w:kern w:val="0"/>
                <w:sz w:val="24"/>
              </w:rPr>
            </w:pPr>
            <w:r w:rsidRPr="008D653C">
              <w:rPr>
                <w:color w:val="000000"/>
                <w:kern w:val="0"/>
                <w:sz w:val="24"/>
              </w:rPr>
              <w:t>金政发〔</w:t>
            </w:r>
            <w:r w:rsidRPr="008D653C">
              <w:rPr>
                <w:color w:val="000000"/>
                <w:kern w:val="0"/>
                <w:sz w:val="24"/>
              </w:rPr>
              <w:t>2012</w:t>
            </w:r>
            <w:r w:rsidRPr="008D653C">
              <w:rPr>
                <w:color w:val="000000"/>
                <w:kern w:val="0"/>
                <w:sz w:val="24"/>
              </w:rPr>
              <w:t>〕</w:t>
            </w:r>
            <w:r w:rsidRPr="008D653C">
              <w:rPr>
                <w:rFonts w:hint="eastAsia"/>
                <w:color w:val="000000"/>
                <w:kern w:val="0"/>
                <w:sz w:val="24"/>
              </w:rPr>
              <w:t>5</w:t>
            </w:r>
            <w:r w:rsidRPr="008D653C">
              <w:rPr>
                <w:color w:val="000000"/>
                <w:kern w:val="0"/>
                <w:sz w:val="24"/>
              </w:rPr>
              <w:t>1</w:t>
            </w:r>
            <w:r w:rsidRPr="008D653C">
              <w:rPr>
                <w:color w:val="000000"/>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金华市人民政府关于扶持和促进中医药事业发展的实施意见</w:t>
            </w:r>
          </w:p>
        </w:tc>
        <w:tc>
          <w:tcPr>
            <w:tcW w:w="1461" w:type="pct"/>
            <w:vAlign w:val="center"/>
          </w:tcPr>
          <w:p w:rsidR="000B4DC7" w:rsidRDefault="000B4DC7" w:rsidP="00C91717">
            <w:pPr>
              <w:widowControl/>
              <w:snapToGrid w:val="0"/>
              <w:jc w:val="center"/>
              <w:rPr>
                <w:kern w:val="0"/>
                <w:sz w:val="24"/>
              </w:rPr>
            </w:pPr>
            <w:r>
              <w:rPr>
                <w:kern w:val="0"/>
                <w:sz w:val="24"/>
              </w:rPr>
              <w:t>金政发〔</w:t>
            </w:r>
            <w:r>
              <w:rPr>
                <w:kern w:val="0"/>
                <w:sz w:val="24"/>
              </w:rPr>
              <w:t>2012</w:t>
            </w:r>
            <w:r>
              <w:rPr>
                <w:kern w:val="0"/>
                <w:sz w:val="24"/>
              </w:rPr>
              <w:t>〕</w:t>
            </w:r>
            <w:r>
              <w:rPr>
                <w:kern w:val="0"/>
                <w:sz w:val="24"/>
              </w:rPr>
              <w:t>60</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金华市人民政府关于进一步加强矿山安全生产工作的意见</w:t>
            </w:r>
          </w:p>
        </w:tc>
        <w:tc>
          <w:tcPr>
            <w:tcW w:w="1461" w:type="pct"/>
            <w:vAlign w:val="center"/>
          </w:tcPr>
          <w:p w:rsidR="000B4DC7" w:rsidRDefault="000B4DC7" w:rsidP="00C91717">
            <w:pPr>
              <w:widowControl/>
              <w:snapToGrid w:val="0"/>
              <w:jc w:val="center"/>
              <w:rPr>
                <w:kern w:val="0"/>
                <w:sz w:val="24"/>
              </w:rPr>
            </w:pPr>
            <w:r>
              <w:rPr>
                <w:kern w:val="0"/>
                <w:sz w:val="24"/>
              </w:rPr>
              <w:t>金政发〔</w:t>
            </w:r>
            <w:r>
              <w:rPr>
                <w:kern w:val="0"/>
                <w:sz w:val="24"/>
              </w:rPr>
              <w:t>2012</w:t>
            </w:r>
            <w:r>
              <w:rPr>
                <w:kern w:val="0"/>
                <w:sz w:val="24"/>
              </w:rPr>
              <w:t>〕</w:t>
            </w:r>
            <w:r>
              <w:rPr>
                <w:kern w:val="0"/>
                <w:sz w:val="24"/>
              </w:rPr>
              <w:t>61</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金华市人民政府关于进一步加强乡镇街道安全监管工作的意见</w:t>
            </w:r>
          </w:p>
        </w:tc>
        <w:tc>
          <w:tcPr>
            <w:tcW w:w="1461" w:type="pct"/>
            <w:vAlign w:val="center"/>
          </w:tcPr>
          <w:p w:rsidR="000B4DC7" w:rsidRDefault="000B4DC7" w:rsidP="00C91717">
            <w:pPr>
              <w:widowControl/>
              <w:snapToGrid w:val="0"/>
              <w:jc w:val="center"/>
              <w:rPr>
                <w:kern w:val="0"/>
                <w:sz w:val="24"/>
              </w:rPr>
            </w:pPr>
            <w:r>
              <w:rPr>
                <w:kern w:val="0"/>
                <w:sz w:val="24"/>
              </w:rPr>
              <w:t>金政发〔</w:t>
            </w:r>
            <w:r>
              <w:rPr>
                <w:kern w:val="0"/>
                <w:sz w:val="24"/>
              </w:rPr>
              <w:t>2012</w:t>
            </w:r>
            <w:r>
              <w:rPr>
                <w:kern w:val="0"/>
                <w:sz w:val="24"/>
              </w:rPr>
              <w:t>〕</w:t>
            </w:r>
            <w:r>
              <w:rPr>
                <w:kern w:val="0"/>
                <w:sz w:val="24"/>
              </w:rPr>
              <w:t>69</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sidRPr="00AD0A0F">
              <w:rPr>
                <w:rFonts w:hint="eastAsia"/>
                <w:kern w:val="0"/>
                <w:sz w:val="24"/>
              </w:rPr>
              <w:t>金华市人民政府关于印发金华市区门前三包管理暂行办法的通知</w:t>
            </w:r>
          </w:p>
        </w:tc>
        <w:tc>
          <w:tcPr>
            <w:tcW w:w="1461" w:type="pct"/>
            <w:vAlign w:val="center"/>
          </w:tcPr>
          <w:p w:rsidR="000B4DC7" w:rsidRDefault="000B4DC7" w:rsidP="00C91717">
            <w:pPr>
              <w:widowControl/>
              <w:snapToGrid w:val="0"/>
              <w:jc w:val="center"/>
              <w:rPr>
                <w:kern w:val="0"/>
                <w:sz w:val="24"/>
              </w:rPr>
            </w:pPr>
            <w:r w:rsidRPr="00AD0A0F">
              <w:rPr>
                <w:rFonts w:hint="eastAsia"/>
                <w:kern w:val="0"/>
                <w:sz w:val="24"/>
              </w:rPr>
              <w:t>金政发〔</w:t>
            </w:r>
            <w:r w:rsidRPr="00AD0A0F">
              <w:rPr>
                <w:rFonts w:hint="eastAsia"/>
                <w:kern w:val="0"/>
                <w:sz w:val="24"/>
              </w:rPr>
              <w:t>2012</w:t>
            </w:r>
            <w:r w:rsidRPr="00AD0A0F">
              <w:rPr>
                <w:rFonts w:hint="eastAsia"/>
                <w:kern w:val="0"/>
                <w:sz w:val="24"/>
              </w:rPr>
              <w:t>〕</w:t>
            </w:r>
            <w:r w:rsidRPr="00AD0A0F">
              <w:rPr>
                <w:rFonts w:hint="eastAsia"/>
                <w:kern w:val="0"/>
                <w:sz w:val="24"/>
              </w:rPr>
              <w:t>78</w:t>
            </w:r>
            <w:r w:rsidRPr="00AD0A0F">
              <w:rPr>
                <w:rFonts w:hint="eastAsia"/>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金华市人民政府关于进一步提高市区节约集约用地水平的实施意见</w:t>
            </w:r>
          </w:p>
        </w:tc>
        <w:tc>
          <w:tcPr>
            <w:tcW w:w="1461" w:type="pct"/>
            <w:vAlign w:val="center"/>
          </w:tcPr>
          <w:p w:rsidR="000B4DC7" w:rsidRDefault="000B4DC7" w:rsidP="00C91717">
            <w:pPr>
              <w:widowControl/>
              <w:snapToGrid w:val="0"/>
              <w:jc w:val="center"/>
              <w:rPr>
                <w:kern w:val="0"/>
                <w:sz w:val="24"/>
              </w:rPr>
            </w:pPr>
            <w:r>
              <w:rPr>
                <w:kern w:val="0"/>
                <w:sz w:val="24"/>
              </w:rPr>
              <w:t>金政发〔</w:t>
            </w:r>
            <w:r>
              <w:rPr>
                <w:kern w:val="0"/>
                <w:sz w:val="24"/>
              </w:rPr>
              <w:t>2012</w:t>
            </w:r>
            <w:r>
              <w:rPr>
                <w:kern w:val="0"/>
                <w:sz w:val="24"/>
              </w:rPr>
              <w:t>〕</w:t>
            </w:r>
            <w:r>
              <w:rPr>
                <w:kern w:val="0"/>
                <w:sz w:val="24"/>
              </w:rPr>
              <w:t>84</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金华市人民政府关于进一步推进工业有效投资的通知</w:t>
            </w:r>
          </w:p>
        </w:tc>
        <w:tc>
          <w:tcPr>
            <w:tcW w:w="1461" w:type="pct"/>
            <w:vAlign w:val="center"/>
          </w:tcPr>
          <w:p w:rsidR="000B4DC7" w:rsidRDefault="000B4DC7" w:rsidP="00C91717">
            <w:pPr>
              <w:widowControl/>
              <w:snapToGrid w:val="0"/>
              <w:jc w:val="center"/>
              <w:rPr>
                <w:kern w:val="0"/>
                <w:sz w:val="24"/>
              </w:rPr>
            </w:pPr>
            <w:r>
              <w:rPr>
                <w:kern w:val="0"/>
                <w:sz w:val="24"/>
              </w:rPr>
              <w:t>金政发〔</w:t>
            </w:r>
            <w:r>
              <w:rPr>
                <w:kern w:val="0"/>
                <w:sz w:val="24"/>
              </w:rPr>
              <w:t>2012</w:t>
            </w:r>
            <w:r>
              <w:rPr>
                <w:kern w:val="0"/>
                <w:sz w:val="24"/>
              </w:rPr>
              <w:t>〕</w:t>
            </w:r>
            <w:r>
              <w:rPr>
                <w:kern w:val="0"/>
                <w:sz w:val="24"/>
              </w:rPr>
              <w:t>92</w:t>
            </w:r>
            <w:r>
              <w:rPr>
                <w:kern w:val="0"/>
                <w:sz w:val="24"/>
              </w:rPr>
              <w:t>号</w:t>
            </w:r>
          </w:p>
        </w:tc>
      </w:tr>
      <w:tr w:rsidR="000B4DC7" w:rsidTr="00C91717">
        <w:trPr>
          <w:trHeight w:val="718"/>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金华市人民政府关于进一步推进开发区（园区）转型升级的通知</w:t>
            </w:r>
          </w:p>
        </w:tc>
        <w:tc>
          <w:tcPr>
            <w:tcW w:w="1461" w:type="pct"/>
            <w:vAlign w:val="center"/>
          </w:tcPr>
          <w:p w:rsidR="000B4DC7" w:rsidRDefault="000B4DC7" w:rsidP="00C91717">
            <w:pPr>
              <w:widowControl/>
              <w:snapToGrid w:val="0"/>
              <w:jc w:val="center"/>
              <w:rPr>
                <w:kern w:val="0"/>
                <w:sz w:val="24"/>
              </w:rPr>
            </w:pPr>
            <w:r>
              <w:rPr>
                <w:kern w:val="0"/>
                <w:sz w:val="24"/>
              </w:rPr>
              <w:t>金政发〔</w:t>
            </w:r>
            <w:r>
              <w:rPr>
                <w:kern w:val="0"/>
                <w:sz w:val="24"/>
              </w:rPr>
              <w:t>2012</w:t>
            </w:r>
            <w:r>
              <w:rPr>
                <w:kern w:val="0"/>
                <w:sz w:val="24"/>
              </w:rPr>
              <w:t>〕</w:t>
            </w:r>
            <w:r>
              <w:rPr>
                <w:kern w:val="0"/>
                <w:sz w:val="24"/>
              </w:rPr>
              <w:t>93</w:t>
            </w:r>
            <w:r>
              <w:rPr>
                <w:kern w:val="0"/>
                <w:sz w:val="24"/>
              </w:rPr>
              <w:t>号</w:t>
            </w:r>
          </w:p>
        </w:tc>
      </w:tr>
      <w:tr w:rsidR="000B4DC7" w:rsidTr="00C91717">
        <w:trPr>
          <w:trHeight w:val="73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金华市人民政府关于印发金华市排污权有偿使用和交易试点工作实施办法的通知</w:t>
            </w:r>
          </w:p>
        </w:tc>
        <w:tc>
          <w:tcPr>
            <w:tcW w:w="1461" w:type="pct"/>
            <w:vAlign w:val="center"/>
          </w:tcPr>
          <w:p w:rsidR="000B4DC7" w:rsidRDefault="000B4DC7" w:rsidP="00C91717">
            <w:pPr>
              <w:widowControl/>
              <w:snapToGrid w:val="0"/>
              <w:jc w:val="center"/>
              <w:rPr>
                <w:kern w:val="0"/>
                <w:sz w:val="24"/>
              </w:rPr>
            </w:pPr>
            <w:r>
              <w:rPr>
                <w:kern w:val="0"/>
                <w:sz w:val="24"/>
              </w:rPr>
              <w:t>金政发〔</w:t>
            </w:r>
            <w:r>
              <w:rPr>
                <w:kern w:val="0"/>
                <w:sz w:val="24"/>
              </w:rPr>
              <w:t>2012</w:t>
            </w:r>
            <w:r>
              <w:rPr>
                <w:kern w:val="0"/>
                <w:sz w:val="24"/>
              </w:rPr>
              <w:t>〕</w:t>
            </w:r>
            <w:r>
              <w:rPr>
                <w:kern w:val="0"/>
                <w:sz w:val="24"/>
              </w:rPr>
              <w:t>109</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金华市人民政府关于进一步加强消防工作的实施意见</w:t>
            </w:r>
          </w:p>
        </w:tc>
        <w:tc>
          <w:tcPr>
            <w:tcW w:w="1461" w:type="pct"/>
            <w:vAlign w:val="center"/>
          </w:tcPr>
          <w:p w:rsidR="000B4DC7" w:rsidRDefault="000B4DC7" w:rsidP="00C91717">
            <w:pPr>
              <w:widowControl/>
              <w:snapToGrid w:val="0"/>
              <w:jc w:val="center"/>
              <w:rPr>
                <w:kern w:val="0"/>
                <w:sz w:val="24"/>
              </w:rPr>
            </w:pPr>
            <w:r>
              <w:rPr>
                <w:kern w:val="0"/>
                <w:sz w:val="24"/>
              </w:rPr>
              <w:t>金政发〔</w:t>
            </w:r>
            <w:r>
              <w:rPr>
                <w:kern w:val="0"/>
                <w:sz w:val="24"/>
              </w:rPr>
              <w:t>2012</w:t>
            </w:r>
            <w:r>
              <w:rPr>
                <w:kern w:val="0"/>
                <w:sz w:val="24"/>
              </w:rPr>
              <w:t>〕</w:t>
            </w:r>
            <w:r>
              <w:rPr>
                <w:kern w:val="0"/>
                <w:sz w:val="24"/>
              </w:rPr>
              <w:t>121</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金华市人民政府关于统一政府投资建设的房屋建筑工程和市政基础设施工程施工合同结算条款的意见（金政办发〔</w:t>
            </w:r>
            <w:r>
              <w:rPr>
                <w:kern w:val="0"/>
                <w:sz w:val="24"/>
              </w:rPr>
              <w:t>201</w:t>
            </w:r>
            <w:r>
              <w:rPr>
                <w:rFonts w:hint="eastAsia"/>
                <w:kern w:val="0"/>
                <w:sz w:val="24"/>
              </w:rPr>
              <w:t>9</w:t>
            </w:r>
            <w:r>
              <w:rPr>
                <w:kern w:val="0"/>
                <w:sz w:val="24"/>
              </w:rPr>
              <w:t>〕</w:t>
            </w:r>
            <w:r>
              <w:rPr>
                <w:rFonts w:hint="eastAsia"/>
                <w:kern w:val="0"/>
                <w:sz w:val="24"/>
              </w:rPr>
              <w:t>27</w:t>
            </w:r>
            <w:r>
              <w:rPr>
                <w:kern w:val="0"/>
                <w:sz w:val="24"/>
              </w:rPr>
              <w:t>号文件已</w:t>
            </w:r>
            <w:r>
              <w:rPr>
                <w:rFonts w:hint="eastAsia"/>
                <w:kern w:val="0"/>
                <w:sz w:val="24"/>
              </w:rPr>
              <w:t>修改第二、三大点</w:t>
            </w:r>
            <w:r>
              <w:rPr>
                <w:kern w:val="0"/>
                <w:sz w:val="24"/>
              </w:rPr>
              <w:t>）</w:t>
            </w:r>
          </w:p>
        </w:tc>
        <w:tc>
          <w:tcPr>
            <w:tcW w:w="1461" w:type="pct"/>
            <w:vAlign w:val="center"/>
          </w:tcPr>
          <w:p w:rsidR="000B4DC7" w:rsidRDefault="000B4DC7" w:rsidP="00C91717">
            <w:pPr>
              <w:widowControl/>
              <w:snapToGrid w:val="0"/>
              <w:jc w:val="center"/>
              <w:rPr>
                <w:kern w:val="0"/>
                <w:sz w:val="24"/>
              </w:rPr>
            </w:pPr>
            <w:r>
              <w:rPr>
                <w:kern w:val="0"/>
                <w:sz w:val="24"/>
              </w:rPr>
              <w:t>金政发〔</w:t>
            </w:r>
            <w:r>
              <w:rPr>
                <w:kern w:val="0"/>
                <w:sz w:val="24"/>
              </w:rPr>
              <w:t>2012</w:t>
            </w:r>
            <w:r>
              <w:rPr>
                <w:kern w:val="0"/>
                <w:sz w:val="24"/>
              </w:rPr>
              <w:t>〕</w:t>
            </w:r>
            <w:r>
              <w:rPr>
                <w:kern w:val="0"/>
                <w:sz w:val="24"/>
              </w:rPr>
              <w:t>122</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金华市人民政府关于印发金华市区政府投资项目初步设计和概算管理暂行办法的通知</w:t>
            </w:r>
          </w:p>
        </w:tc>
        <w:tc>
          <w:tcPr>
            <w:tcW w:w="1461" w:type="pct"/>
            <w:vAlign w:val="center"/>
          </w:tcPr>
          <w:p w:rsidR="000B4DC7" w:rsidRDefault="000B4DC7" w:rsidP="00C91717">
            <w:pPr>
              <w:widowControl/>
              <w:snapToGrid w:val="0"/>
              <w:jc w:val="center"/>
              <w:rPr>
                <w:spacing w:val="-10"/>
                <w:kern w:val="0"/>
                <w:sz w:val="24"/>
              </w:rPr>
            </w:pPr>
            <w:r>
              <w:rPr>
                <w:spacing w:val="-10"/>
                <w:kern w:val="0"/>
                <w:sz w:val="24"/>
              </w:rPr>
              <w:t>金政发〔</w:t>
            </w:r>
            <w:r>
              <w:rPr>
                <w:spacing w:val="-10"/>
                <w:kern w:val="0"/>
                <w:sz w:val="24"/>
              </w:rPr>
              <w:t>2012</w:t>
            </w:r>
            <w:r>
              <w:rPr>
                <w:spacing w:val="-10"/>
                <w:kern w:val="0"/>
                <w:sz w:val="24"/>
              </w:rPr>
              <w:t>〕</w:t>
            </w:r>
            <w:r>
              <w:rPr>
                <w:spacing w:val="-10"/>
                <w:kern w:val="0"/>
                <w:sz w:val="24"/>
              </w:rPr>
              <w:t>123</w:t>
            </w:r>
            <w:r>
              <w:rPr>
                <w:spacing w:val="-10"/>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金华市人民政府关于推进市场大市向市场强市转型升级的意见</w:t>
            </w:r>
          </w:p>
        </w:tc>
        <w:tc>
          <w:tcPr>
            <w:tcW w:w="1461" w:type="pct"/>
            <w:vAlign w:val="center"/>
          </w:tcPr>
          <w:p w:rsidR="000B4DC7" w:rsidRDefault="000B4DC7" w:rsidP="00C91717">
            <w:pPr>
              <w:widowControl/>
              <w:snapToGrid w:val="0"/>
              <w:jc w:val="center"/>
              <w:rPr>
                <w:kern w:val="0"/>
                <w:sz w:val="24"/>
              </w:rPr>
            </w:pPr>
            <w:r>
              <w:rPr>
                <w:kern w:val="0"/>
                <w:sz w:val="24"/>
              </w:rPr>
              <w:t>金政发〔</w:t>
            </w:r>
            <w:r>
              <w:rPr>
                <w:kern w:val="0"/>
                <w:sz w:val="24"/>
              </w:rPr>
              <w:t>2012</w:t>
            </w:r>
            <w:r>
              <w:rPr>
                <w:kern w:val="0"/>
                <w:sz w:val="24"/>
              </w:rPr>
              <w:t>〕</w:t>
            </w:r>
            <w:r>
              <w:rPr>
                <w:kern w:val="0"/>
                <w:sz w:val="24"/>
              </w:rPr>
              <w:t>136</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金华市人民政府关于加快推进现代农业种业发展的意见</w:t>
            </w:r>
          </w:p>
        </w:tc>
        <w:tc>
          <w:tcPr>
            <w:tcW w:w="1461" w:type="pct"/>
            <w:vAlign w:val="center"/>
          </w:tcPr>
          <w:p w:rsidR="000B4DC7" w:rsidRDefault="000B4DC7" w:rsidP="00C91717">
            <w:pPr>
              <w:widowControl/>
              <w:snapToGrid w:val="0"/>
              <w:jc w:val="center"/>
              <w:rPr>
                <w:kern w:val="0"/>
                <w:sz w:val="24"/>
              </w:rPr>
            </w:pPr>
            <w:r>
              <w:rPr>
                <w:kern w:val="0"/>
                <w:sz w:val="24"/>
              </w:rPr>
              <w:t>金政发〔</w:t>
            </w:r>
            <w:r>
              <w:rPr>
                <w:kern w:val="0"/>
                <w:sz w:val="24"/>
              </w:rPr>
              <w:t>2013</w:t>
            </w:r>
            <w:r>
              <w:rPr>
                <w:kern w:val="0"/>
                <w:sz w:val="24"/>
              </w:rPr>
              <w:t>〕</w:t>
            </w:r>
            <w:r>
              <w:rPr>
                <w:kern w:val="0"/>
                <w:sz w:val="24"/>
              </w:rPr>
              <w:t>26</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金华市人民政府关于加强全市砂石资源管理工作的意见</w:t>
            </w:r>
          </w:p>
        </w:tc>
        <w:tc>
          <w:tcPr>
            <w:tcW w:w="1461" w:type="pct"/>
            <w:vAlign w:val="center"/>
          </w:tcPr>
          <w:p w:rsidR="000B4DC7" w:rsidRDefault="000B4DC7" w:rsidP="00C91717">
            <w:pPr>
              <w:widowControl/>
              <w:snapToGrid w:val="0"/>
              <w:jc w:val="center"/>
              <w:rPr>
                <w:kern w:val="0"/>
                <w:sz w:val="24"/>
              </w:rPr>
            </w:pPr>
            <w:r>
              <w:rPr>
                <w:kern w:val="0"/>
                <w:sz w:val="24"/>
              </w:rPr>
              <w:t>金政发〔</w:t>
            </w:r>
            <w:r>
              <w:rPr>
                <w:kern w:val="0"/>
                <w:sz w:val="24"/>
              </w:rPr>
              <w:t>2013</w:t>
            </w:r>
            <w:r>
              <w:rPr>
                <w:kern w:val="0"/>
                <w:sz w:val="24"/>
              </w:rPr>
              <w:t>〕</w:t>
            </w:r>
            <w:r>
              <w:rPr>
                <w:kern w:val="0"/>
                <w:sz w:val="24"/>
              </w:rPr>
              <w:t>52</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金华市人民政府关于加快数字金华地理信息公共平台推广应用的实施意见</w:t>
            </w:r>
          </w:p>
        </w:tc>
        <w:tc>
          <w:tcPr>
            <w:tcW w:w="1461" w:type="pct"/>
            <w:vAlign w:val="center"/>
          </w:tcPr>
          <w:p w:rsidR="000B4DC7" w:rsidRDefault="000B4DC7" w:rsidP="00C91717">
            <w:pPr>
              <w:widowControl/>
              <w:snapToGrid w:val="0"/>
              <w:jc w:val="center"/>
              <w:rPr>
                <w:kern w:val="0"/>
                <w:sz w:val="24"/>
              </w:rPr>
            </w:pPr>
            <w:r>
              <w:rPr>
                <w:kern w:val="0"/>
                <w:sz w:val="24"/>
              </w:rPr>
              <w:t>金政发〔</w:t>
            </w:r>
            <w:r>
              <w:rPr>
                <w:kern w:val="0"/>
                <w:sz w:val="24"/>
              </w:rPr>
              <w:t>2013</w:t>
            </w:r>
            <w:r>
              <w:rPr>
                <w:kern w:val="0"/>
                <w:sz w:val="24"/>
              </w:rPr>
              <w:t>〕</w:t>
            </w:r>
            <w:r>
              <w:rPr>
                <w:kern w:val="0"/>
                <w:sz w:val="24"/>
              </w:rPr>
              <w:t>61</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金华市人民政府关于金华市区优先发展公共交通的实施意见</w:t>
            </w:r>
          </w:p>
        </w:tc>
        <w:tc>
          <w:tcPr>
            <w:tcW w:w="1461" w:type="pct"/>
            <w:vAlign w:val="center"/>
          </w:tcPr>
          <w:p w:rsidR="000B4DC7" w:rsidRDefault="000B4DC7" w:rsidP="00C91717">
            <w:pPr>
              <w:widowControl/>
              <w:snapToGrid w:val="0"/>
              <w:jc w:val="center"/>
              <w:rPr>
                <w:kern w:val="0"/>
                <w:sz w:val="24"/>
              </w:rPr>
            </w:pPr>
            <w:r>
              <w:rPr>
                <w:kern w:val="0"/>
                <w:sz w:val="24"/>
              </w:rPr>
              <w:t>金政发〔</w:t>
            </w:r>
            <w:r>
              <w:rPr>
                <w:kern w:val="0"/>
                <w:sz w:val="24"/>
              </w:rPr>
              <w:t>2013</w:t>
            </w:r>
            <w:r>
              <w:rPr>
                <w:kern w:val="0"/>
                <w:sz w:val="24"/>
              </w:rPr>
              <w:t>〕</w:t>
            </w:r>
            <w:r>
              <w:rPr>
                <w:kern w:val="0"/>
                <w:sz w:val="24"/>
              </w:rPr>
              <w:t>63</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金华市人民政府关于实行最严格水资源管理制度全面推进节水型社会建设的意见</w:t>
            </w:r>
          </w:p>
        </w:tc>
        <w:tc>
          <w:tcPr>
            <w:tcW w:w="1461" w:type="pct"/>
            <w:vAlign w:val="center"/>
          </w:tcPr>
          <w:p w:rsidR="000B4DC7" w:rsidRDefault="000B4DC7" w:rsidP="00C91717">
            <w:pPr>
              <w:widowControl/>
              <w:snapToGrid w:val="0"/>
              <w:jc w:val="center"/>
              <w:rPr>
                <w:kern w:val="0"/>
                <w:sz w:val="24"/>
              </w:rPr>
            </w:pPr>
            <w:r>
              <w:rPr>
                <w:kern w:val="0"/>
                <w:sz w:val="24"/>
              </w:rPr>
              <w:t>金政发〔</w:t>
            </w:r>
            <w:r>
              <w:rPr>
                <w:kern w:val="0"/>
                <w:sz w:val="24"/>
              </w:rPr>
              <w:t>2013</w:t>
            </w:r>
            <w:r>
              <w:rPr>
                <w:kern w:val="0"/>
                <w:sz w:val="24"/>
              </w:rPr>
              <w:t>〕</w:t>
            </w:r>
            <w:r>
              <w:rPr>
                <w:kern w:val="0"/>
                <w:sz w:val="24"/>
              </w:rPr>
              <w:t>67</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金华市人民政府关于印发金华市深化行政审批制度综合配套改革方案的通知</w:t>
            </w:r>
          </w:p>
        </w:tc>
        <w:tc>
          <w:tcPr>
            <w:tcW w:w="1461" w:type="pct"/>
            <w:vAlign w:val="center"/>
          </w:tcPr>
          <w:p w:rsidR="000B4DC7" w:rsidRDefault="000B4DC7" w:rsidP="00C91717">
            <w:pPr>
              <w:widowControl/>
              <w:snapToGrid w:val="0"/>
              <w:jc w:val="center"/>
              <w:rPr>
                <w:kern w:val="0"/>
                <w:sz w:val="24"/>
              </w:rPr>
            </w:pPr>
            <w:r>
              <w:rPr>
                <w:kern w:val="0"/>
                <w:sz w:val="24"/>
              </w:rPr>
              <w:t>金政发〔</w:t>
            </w:r>
            <w:r>
              <w:rPr>
                <w:kern w:val="0"/>
                <w:sz w:val="24"/>
              </w:rPr>
              <w:t>2014</w:t>
            </w:r>
            <w:r>
              <w:rPr>
                <w:kern w:val="0"/>
                <w:sz w:val="24"/>
              </w:rPr>
              <w:t>〕</w:t>
            </w:r>
            <w:r>
              <w:rPr>
                <w:kern w:val="0"/>
                <w:sz w:val="24"/>
              </w:rPr>
              <w:t>2</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金华市人民政府关于建立三项制度实现城市管理由粗放式向精细化转型的意见</w:t>
            </w:r>
          </w:p>
        </w:tc>
        <w:tc>
          <w:tcPr>
            <w:tcW w:w="1461" w:type="pct"/>
            <w:vAlign w:val="center"/>
          </w:tcPr>
          <w:p w:rsidR="000B4DC7" w:rsidRDefault="000B4DC7" w:rsidP="00C91717">
            <w:pPr>
              <w:widowControl/>
              <w:snapToGrid w:val="0"/>
              <w:jc w:val="center"/>
              <w:rPr>
                <w:kern w:val="0"/>
                <w:sz w:val="24"/>
              </w:rPr>
            </w:pPr>
            <w:r>
              <w:rPr>
                <w:kern w:val="0"/>
                <w:sz w:val="24"/>
              </w:rPr>
              <w:t>金政发〔</w:t>
            </w:r>
            <w:r>
              <w:rPr>
                <w:kern w:val="0"/>
                <w:sz w:val="24"/>
              </w:rPr>
              <w:t>2014</w:t>
            </w:r>
            <w:r>
              <w:rPr>
                <w:kern w:val="0"/>
                <w:sz w:val="24"/>
              </w:rPr>
              <w:t>〕</w:t>
            </w:r>
            <w:r>
              <w:rPr>
                <w:kern w:val="0"/>
                <w:sz w:val="24"/>
              </w:rPr>
              <w:t>21</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金华市人民政府关于加快推进气象现代化的实施意见</w:t>
            </w:r>
          </w:p>
        </w:tc>
        <w:tc>
          <w:tcPr>
            <w:tcW w:w="1461" w:type="pct"/>
            <w:vAlign w:val="center"/>
          </w:tcPr>
          <w:p w:rsidR="000B4DC7" w:rsidRDefault="000B4DC7" w:rsidP="00C91717">
            <w:pPr>
              <w:widowControl/>
              <w:snapToGrid w:val="0"/>
              <w:jc w:val="center"/>
              <w:rPr>
                <w:kern w:val="0"/>
                <w:sz w:val="24"/>
              </w:rPr>
            </w:pPr>
            <w:r>
              <w:rPr>
                <w:kern w:val="0"/>
                <w:sz w:val="24"/>
              </w:rPr>
              <w:t>金政发〔</w:t>
            </w:r>
            <w:r>
              <w:rPr>
                <w:kern w:val="0"/>
                <w:sz w:val="24"/>
              </w:rPr>
              <w:t>2014</w:t>
            </w:r>
            <w:r>
              <w:rPr>
                <w:kern w:val="0"/>
                <w:sz w:val="24"/>
              </w:rPr>
              <w:t>〕</w:t>
            </w:r>
            <w:r>
              <w:rPr>
                <w:kern w:val="0"/>
                <w:sz w:val="24"/>
              </w:rPr>
              <w:t>27</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金华市人民政府关于调整金华市区城镇土地使用税征税范围和税额标准的通知</w:t>
            </w:r>
          </w:p>
        </w:tc>
        <w:tc>
          <w:tcPr>
            <w:tcW w:w="1461" w:type="pct"/>
            <w:vAlign w:val="center"/>
          </w:tcPr>
          <w:p w:rsidR="000B4DC7" w:rsidRDefault="000B4DC7" w:rsidP="00C91717">
            <w:pPr>
              <w:widowControl/>
              <w:snapToGrid w:val="0"/>
              <w:jc w:val="center"/>
              <w:rPr>
                <w:kern w:val="0"/>
                <w:sz w:val="24"/>
              </w:rPr>
            </w:pPr>
            <w:r>
              <w:rPr>
                <w:kern w:val="0"/>
                <w:sz w:val="24"/>
              </w:rPr>
              <w:t>金政发〔</w:t>
            </w:r>
            <w:r>
              <w:rPr>
                <w:kern w:val="0"/>
                <w:sz w:val="24"/>
              </w:rPr>
              <w:t>2014</w:t>
            </w:r>
            <w:r>
              <w:rPr>
                <w:kern w:val="0"/>
                <w:sz w:val="24"/>
              </w:rPr>
              <w:t>〕</w:t>
            </w:r>
            <w:r>
              <w:rPr>
                <w:kern w:val="0"/>
                <w:sz w:val="24"/>
              </w:rPr>
              <w:t>29</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金华市人民政府关于加强民办教育健康发展的实施意见</w:t>
            </w:r>
          </w:p>
        </w:tc>
        <w:tc>
          <w:tcPr>
            <w:tcW w:w="1461" w:type="pct"/>
            <w:vAlign w:val="center"/>
          </w:tcPr>
          <w:p w:rsidR="000B4DC7" w:rsidRDefault="000B4DC7" w:rsidP="00C91717">
            <w:pPr>
              <w:widowControl/>
              <w:snapToGrid w:val="0"/>
              <w:jc w:val="center"/>
              <w:rPr>
                <w:kern w:val="0"/>
                <w:sz w:val="24"/>
              </w:rPr>
            </w:pPr>
            <w:r>
              <w:rPr>
                <w:kern w:val="0"/>
                <w:sz w:val="24"/>
              </w:rPr>
              <w:t>金政发〔</w:t>
            </w:r>
            <w:r>
              <w:rPr>
                <w:kern w:val="0"/>
                <w:sz w:val="24"/>
              </w:rPr>
              <w:t>2014</w:t>
            </w:r>
            <w:r>
              <w:rPr>
                <w:kern w:val="0"/>
                <w:sz w:val="24"/>
              </w:rPr>
              <w:t>〕</w:t>
            </w:r>
            <w:r>
              <w:rPr>
                <w:kern w:val="0"/>
                <w:sz w:val="24"/>
              </w:rPr>
              <w:t>32</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金华市人民政府关于加快推进社会资本举办医疗机构的实施意见</w:t>
            </w:r>
          </w:p>
        </w:tc>
        <w:tc>
          <w:tcPr>
            <w:tcW w:w="1461" w:type="pct"/>
            <w:vAlign w:val="center"/>
          </w:tcPr>
          <w:p w:rsidR="000B4DC7" w:rsidRDefault="000B4DC7" w:rsidP="00C91717">
            <w:pPr>
              <w:widowControl/>
              <w:snapToGrid w:val="0"/>
              <w:jc w:val="center"/>
              <w:rPr>
                <w:kern w:val="0"/>
                <w:sz w:val="24"/>
              </w:rPr>
            </w:pPr>
            <w:r>
              <w:rPr>
                <w:kern w:val="0"/>
                <w:sz w:val="24"/>
              </w:rPr>
              <w:t>金政发〔</w:t>
            </w:r>
            <w:r>
              <w:rPr>
                <w:kern w:val="0"/>
                <w:sz w:val="24"/>
              </w:rPr>
              <w:t>2014</w:t>
            </w:r>
            <w:r>
              <w:rPr>
                <w:kern w:val="0"/>
                <w:sz w:val="24"/>
              </w:rPr>
              <w:t>〕</w:t>
            </w:r>
            <w:r>
              <w:rPr>
                <w:kern w:val="0"/>
                <w:sz w:val="24"/>
              </w:rPr>
              <w:t>33</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金华市人民政府关于全面推进</w:t>
            </w:r>
            <w:r>
              <w:rPr>
                <w:kern w:val="0"/>
                <w:sz w:val="24"/>
              </w:rPr>
              <w:t>“</w:t>
            </w:r>
            <w:r>
              <w:rPr>
                <w:kern w:val="0"/>
                <w:sz w:val="24"/>
              </w:rPr>
              <w:t>三名</w:t>
            </w:r>
            <w:r>
              <w:rPr>
                <w:kern w:val="0"/>
                <w:sz w:val="24"/>
              </w:rPr>
              <w:t>”</w:t>
            </w:r>
            <w:r>
              <w:rPr>
                <w:kern w:val="0"/>
                <w:sz w:val="24"/>
              </w:rPr>
              <w:t>工程的实施意见（金政办发〔</w:t>
            </w:r>
            <w:r>
              <w:rPr>
                <w:kern w:val="0"/>
                <w:sz w:val="24"/>
              </w:rPr>
              <w:t>2016</w:t>
            </w:r>
            <w:r>
              <w:rPr>
                <w:kern w:val="0"/>
                <w:sz w:val="24"/>
              </w:rPr>
              <w:t>〕</w:t>
            </w:r>
            <w:r>
              <w:rPr>
                <w:kern w:val="0"/>
                <w:sz w:val="24"/>
              </w:rPr>
              <w:t>99</w:t>
            </w:r>
            <w:r>
              <w:rPr>
                <w:kern w:val="0"/>
                <w:sz w:val="24"/>
              </w:rPr>
              <w:t>号已对第五点进行修改）</w:t>
            </w:r>
          </w:p>
        </w:tc>
        <w:tc>
          <w:tcPr>
            <w:tcW w:w="1461" w:type="pct"/>
            <w:vAlign w:val="center"/>
          </w:tcPr>
          <w:p w:rsidR="000B4DC7" w:rsidRDefault="000B4DC7" w:rsidP="00C91717">
            <w:pPr>
              <w:widowControl/>
              <w:snapToGrid w:val="0"/>
              <w:jc w:val="center"/>
              <w:rPr>
                <w:kern w:val="0"/>
                <w:sz w:val="24"/>
              </w:rPr>
            </w:pPr>
            <w:r>
              <w:rPr>
                <w:kern w:val="0"/>
                <w:sz w:val="24"/>
              </w:rPr>
              <w:t>金政发〔</w:t>
            </w:r>
            <w:r>
              <w:rPr>
                <w:kern w:val="0"/>
                <w:sz w:val="24"/>
              </w:rPr>
              <w:t>2014</w:t>
            </w:r>
            <w:r>
              <w:rPr>
                <w:kern w:val="0"/>
                <w:sz w:val="24"/>
              </w:rPr>
              <w:t>〕</w:t>
            </w:r>
            <w:r>
              <w:rPr>
                <w:kern w:val="0"/>
                <w:sz w:val="24"/>
              </w:rPr>
              <w:t>42</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金华市人民政府关于印发金华市区地下水资源管理办法的通知</w:t>
            </w:r>
          </w:p>
        </w:tc>
        <w:tc>
          <w:tcPr>
            <w:tcW w:w="1461" w:type="pct"/>
            <w:vAlign w:val="center"/>
          </w:tcPr>
          <w:p w:rsidR="000B4DC7" w:rsidRDefault="000B4DC7" w:rsidP="00C91717">
            <w:pPr>
              <w:widowControl/>
              <w:snapToGrid w:val="0"/>
              <w:jc w:val="center"/>
              <w:rPr>
                <w:kern w:val="0"/>
                <w:sz w:val="24"/>
              </w:rPr>
            </w:pPr>
            <w:r>
              <w:rPr>
                <w:kern w:val="0"/>
                <w:sz w:val="24"/>
              </w:rPr>
              <w:t>金政发〔</w:t>
            </w:r>
            <w:r>
              <w:rPr>
                <w:kern w:val="0"/>
                <w:sz w:val="24"/>
              </w:rPr>
              <w:t>2014</w:t>
            </w:r>
            <w:r>
              <w:rPr>
                <w:kern w:val="0"/>
                <w:sz w:val="24"/>
              </w:rPr>
              <w:t>〕</w:t>
            </w:r>
            <w:r>
              <w:rPr>
                <w:kern w:val="0"/>
                <w:sz w:val="24"/>
              </w:rPr>
              <w:t>43</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金华市人民政府关于加快发展养老服务业的实施意见</w:t>
            </w:r>
          </w:p>
        </w:tc>
        <w:tc>
          <w:tcPr>
            <w:tcW w:w="1461" w:type="pct"/>
            <w:vAlign w:val="center"/>
          </w:tcPr>
          <w:p w:rsidR="000B4DC7" w:rsidRDefault="000B4DC7" w:rsidP="00C91717">
            <w:pPr>
              <w:widowControl/>
              <w:snapToGrid w:val="0"/>
              <w:jc w:val="center"/>
              <w:rPr>
                <w:kern w:val="0"/>
                <w:sz w:val="24"/>
              </w:rPr>
            </w:pPr>
            <w:r>
              <w:rPr>
                <w:kern w:val="0"/>
                <w:sz w:val="24"/>
              </w:rPr>
              <w:t>金政发〔</w:t>
            </w:r>
            <w:r>
              <w:rPr>
                <w:kern w:val="0"/>
                <w:sz w:val="24"/>
              </w:rPr>
              <w:t>2014</w:t>
            </w:r>
            <w:r>
              <w:rPr>
                <w:kern w:val="0"/>
                <w:sz w:val="24"/>
              </w:rPr>
              <w:t>〕</w:t>
            </w:r>
            <w:r>
              <w:rPr>
                <w:kern w:val="0"/>
                <w:sz w:val="24"/>
              </w:rPr>
              <w:t>47</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金华市人民政府金华军分区关于批转市人力社保局金华军分区政治部金华市军人随军家属就业安置实施意见的通知</w:t>
            </w:r>
          </w:p>
        </w:tc>
        <w:tc>
          <w:tcPr>
            <w:tcW w:w="1461" w:type="pct"/>
            <w:vAlign w:val="center"/>
          </w:tcPr>
          <w:p w:rsidR="000B4DC7" w:rsidRDefault="000B4DC7" w:rsidP="00C91717">
            <w:pPr>
              <w:widowControl/>
              <w:snapToGrid w:val="0"/>
              <w:jc w:val="center"/>
              <w:rPr>
                <w:kern w:val="0"/>
                <w:sz w:val="24"/>
              </w:rPr>
            </w:pPr>
            <w:r>
              <w:rPr>
                <w:kern w:val="0"/>
                <w:sz w:val="24"/>
              </w:rPr>
              <w:t>金政发〔</w:t>
            </w:r>
            <w:r>
              <w:rPr>
                <w:kern w:val="0"/>
                <w:sz w:val="24"/>
              </w:rPr>
              <w:t>2014</w:t>
            </w:r>
            <w:r>
              <w:rPr>
                <w:kern w:val="0"/>
                <w:sz w:val="24"/>
              </w:rPr>
              <w:t>〕</w:t>
            </w:r>
            <w:r>
              <w:rPr>
                <w:kern w:val="0"/>
                <w:sz w:val="24"/>
              </w:rPr>
              <w:t>52</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金华市人民政府关于进一步完善金华市区城乡居民基本养老保险制度的实施意见（金政办发〔</w:t>
            </w:r>
            <w:r>
              <w:rPr>
                <w:kern w:val="0"/>
                <w:sz w:val="24"/>
              </w:rPr>
              <w:t>201</w:t>
            </w:r>
            <w:r>
              <w:rPr>
                <w:rFonts w:hint="eastAsia"/>
                <w:kern w:val="0"/>
                <w:sz w:val="24"/>
              </w:rPr>
              <w:t>9</w:t>
            </w:r>
            <w:r>
              <w:rPr>
                <w:kern w:val="0"/>
                <w:sz w:val="24"/>
              </w:rPr>
              <w:t>〕</w:t>
            </w:r>
            <w:r>
              <w:rPr>
                <w:rFonts w:hint="eastAsia"/>
                <w:kern w:val="0"/>
                <w:sz w:val="24"/>
              </w:rPr>
              <w:t>27</w:t>
            </w:r>
            <w:r>
              <w:rPr>
                <w:kern w:val="0"/>
                <w:sz w:val="24"/>
              </w:rPr>
              <w:t>号</w:t>
            </w:r>
            <w:r>
              <w:rPr>
                <w:rFonts w:hint="eastAsia"/>
                <w:kern w:val="0"/>
                <w:sz w:val="24"/>
              </w:rPr>
              <w:t>文件</w:t>
            </w:r>
            <w:r>
              <w:rPr>
                <w:kern w:val="0"/>
                <w:sz w:val="24"/>
              </w:rPr>
              <w:t>已修改</w:t>
            </w:r>
            <w:r>
              <w:rPr>
                <w:rFonts w:hint="eastAsia"/>
                <w:kern w:val="0"/>
                <w:sz w:val="24"/>
              </w:rPr>
              <w:t>第七点</w:t>
            </w:r>
            <w:r>
              <w:rPr>
                <w:rFonts w:hint="eastAsia"/>
                <w:kern w:val="0"/>
                <w:sz w:val="24"/>
              </w:rPr>
              <w:t xml:space="preserve"> </w:t>
            </w:r>
            <w:r>
              <w:rPr>
                <w:kern w:val="0"/>
                <w:sz w:val="24"/>
              </w:rPr>
              <w:t>）</w:t>
            </w:r>
          </w:p>
        </w:tc>
        <w:tc>
          <w:tcPr>
            <w:tcW w:w="1461" w:type="pct"/>
            <w:vAlign w:val="center"/>
          </w:tcPr>
          <w:p w:rsidR="000B4DC7" w:rsidRDefault="000B4DC7" w:rsidP="00C91717">
            <w:pPr>
              <w:widowControl/>
              <w:snapToGrid w:val="0"/>
              <w:jc w:val="center"/>
              <w:rPr>
                <w:kern w:val="0"/>
                <w:sz w:val="24"/>
              </w:rPr>
            </w:pPr>
            <w:r>
              <w:rPr>
                <w:kern w:val="0"/>
                <w:sz w:val="24"/>
              </w:rPr>
              <w:t>金政发〔</w:t>
            </w:r>
            <w:r>
              <w:rPr>
                <w:kern w:val="0"/>
                <w:sz w:val="24"/>
              </w:rPr>
              <w:t>2014</w:t>
            </w:r>
            <w:r>
              <w:rPr>
                <w:kern w:val="0"/>
                <w:sz w:val="24"/>
              </w:rPr>
              <w:t>〕</w:t>
            </w:r>
            <w:r>
              <w:rPr>
                <w:kern w:val="0"/>
                <w:sz w:val="24"/>
              </w:rPr>
              <w:t>53</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金华市人民政府关于深入推进依法行政加快建设法治政府的实施意见</w:t>
            </w:r>
          </w:p>
        </w:tc>
        <w:tc>
          <w:tcPr>
            <w:tcW w:w="1461" w:type="pct"/>
            <w:vAlign w:val="center"/>
          </w:tcPr>
          <w:p w:rsidR="000B4DC7" w:rsidRDefault="000B4DC7" w:rsidP="00C91717">
            <w:pPr>
              <w:widowControl/>
              <w:snapToGrid w:val="0"/>
              <w:jc w:val="center"/>
              <w:rPr>
                <w:kern w:val="0"/>
                <w:sz w:val="24"/>
              </w:rPr>
            </w:pPr>
            <w:r>
              <w:rPr>
                <w:kern w:val="0"/>
                <w:sz w:val="24"/>
              </w:rPr>
              <w:t>金政发〔</w:t>
            </w:r>
            <w:r>
              <w:rPr>
                <w:kern w:val="0"/>
                <w:sz w:val="24"/>
              </w:rPr>
              <w:t>2015</w:t>
            </w:r>
            <w:r>
              <w:rPr>
                <w:kern w:val="0"/>
                <w:sz w:val="24"/>
              </w:rPr>
              <w:t>〕</w:t>
            </w:r>
            <w:r>
              <w:rPr>
                <w:kern w:val="0"/>
                <w:sz w:val="24"/>
              </w:rPr>
              <w:t>1</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金华市人民政府关于积极稳妥推进户籍制度改革的实施意见</w:t>
            </w:r>
          </w:p>
        </w:tc>
        <w:tc>
          <w:tcPr>
            <w:tcW w:w="1461" w:type="pct"/>
            <w:vAlign w:val="center"/>
          </w:tcPr>
          <w:p w:rsidR="000B4DC7" w:rsidRDefault="000B4DC7" w:rsidP="00C91717">
            <w:pPr>
              <w:widowControl/>
              <w:snapToGrid w:val="0"/>
              <w:jc w:val="center"/>
              <w:rPr>
                <w:kern w:val="0"/>
                <w:sz w:val="24"/>
              </w:rPr>
            </w:pPr>
            <w:r>
              <w:rPr>
                <w:kern w:val="0"/>
                <w:sz w:val="24"/>
              </w:rPr>
              <w:t>金政发〔</w:t>
            </w:r>
            <w:r>
              <w:rPr>
                <w:kern w:val="0"/>
                <w:sz w:val="24"/>
              </w:rPr>
              <w:t>2015</w:t>
            </w:r>
            <w:r>
              <w:rPr>
                <w:kern w:val="0"/>
                <w:sz w:val="24"/>
              </w:rPr>
              <w:t>〕</w:t>
            </w:r>
            <w:r>
              <w:rPr>
                <w:kern w:val="0"/>
                <w:sz w:val="24"/>
              </w:rPr>
              <w:t>13</w:t>
            </w:r>
            <w:r>
              <w:rPr>
                <w:kern w:val="0"/>
                <w:sz w:val="24"/>
              </w:rPr>
              <w:t>号</w:t>
            </w:r>
          </w:p>
        </w:tc>
      </w:tr>
      <w:tr w:rsidR="000B4DC7" w:rsidTr="00C91717">
        <w:trPr>
          <w:trHeight w:val="510"/>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金华市人民政府金华军分区关于进一步加强和改进新形势下征兵工作的意见</w:t>
            </w:r>
          </w:p>
        </w:tc>
        <w:tc>
          <w:tcPr>
            <w:tcW w:w="1461" w:type="pct"/>
            <w:vAlign w:val="center"/>
          </w:tcPr>
          <w:p w:rsidR="000B4DC7" w:rsidRDefault="000B4DC7" w:rsidP="00C91717">
            <w:pPr>
              <w:widowControl/>
              <w:snapToGrid w:val="0"/>
              <w:spacing w:line="280" w:lineRule="exact"/>
              <w:jc w:val="center"/>
              <w:rPr>
                <w:kern w:val="0"/>
                <w:sz w:val="24"/>
              </w:rPr>
            </w:pPr>
            <w:r>
              <w:rPr>
                <w:kern w:val="0"/>
                <w:sz w:val="24"/>
              </w:rPr>
              <w:t>金政发〔</w:t>
            </w:r>
            <w:r>
              <w:rPr>
                <w:kern w:val="0"/>
                <w:sz w:val="24"/>
              </w:rPr>
              <w:t>2015</w:t>
            </w:r>
            <w:r>
              <w:rPr>
                <w:kern w:val="0"/>
                <w:sz w:val="24"/>
              </w:rPr>
              <w:t>〕</w:t>
            </w:r>
            <w:r>
              <w:rPr>
                <w:kern w:val="0"/>
                <w:sz w:val="24"/>
              </w:rPr>
              <w:t>33</w:t>
            </w:r>
            <w:r>
              <w:rPr>
                <w:kern w:val="0"/>
                <w:sz w:val="24"/>
              </w:rPr>
              <w:t>号</w:t>
            </w:r>
          </w:p>
        </w:tc>
      </w:tr>
      <w:tr w:rsidR="000B4DC7" w:rsidTr="00C91717">
        <w:trPr>
          <w:trHeight w:val="510"/>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金华市人民政府关于加快特色小镇规划建设工作的实施意见</w:t>
            </w:r>
          </w:p>
        </w:tc>
        <w:tc>
          <w:tcPr>
            <w:tcW w:w="1461" w:type="pct"/>
            <w:vAlign w:val="center"/>
          </w:tcPr>
          <w:p w:rsidR="000B4DC7" w:rsidRDefault="000B4DC7" w:rsidP="00C91717">
            <w:pPr>
              <w:widowControl/>
              <w:snapToGrid w:val="0"/>
              <w:spacing w:line="280" w:lineRule="exact"/>
              <w:jc w:val="center"/>
              <w:rPr>
                <w:kern w:val="0"/>
                <w:sz w:val="24"/>
              </w:rPr>
            </w:pPr>
            <w:r>
              <w:rPr>
                <w:kern w:val="0"/>
                <w:sz w:val="24"/>
              </w:rPr>
              <w:t>金政发〔</w:t>
            </w:r>
            <w:r>
              <w:rPr>
                <w:kern w:val="0"/>
                <w:sz w:val="24"/>
              </w:rPr>
              <w:t>2015</w:t>
            </w:r>
            <w:r>
              <w:rPr>
                <w:kern w:val="0"/>
                <w:sz w:val="24"/>
              </w:rPr>
              <w:t>〕</w:t>
            </w:r>
            <w:r>
              <w:rPr>
                <w:kern w:val="0"/>
                <w:sz w:val="24"/>
              </w:rPr>
              <w:t>35</w:t>
            </w:r>
            <w:r>
              <w:rPr>
                <w:kern w:val="0"/>
                <w:sz w:val="24"/>
              </w:rPr>
              <w:t>号</w:t>
            </w:r>
          </w:p>
        </w:tc>
      </w:tr>
      <w:tr w:rsidR="000B4DC7" w:rsidTr="00C91717">
        <w:trPr>
          <w:trHeight w:val="510"/>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金华市人民政府关于进一步严格规范市区工程建设项目招标投标活动的实施意见</w:t>
            </w:r>
          </w:p>
        </w:tc>
        <w:tc>
          <w:tcPr>
            <w:tcW w:w="1461" w:type="pct"/>
            <w:vAlign w:val="center"/>
          </w:tcPr>
          <w:p w:rsidR="000B4DC7" w:rsidRDefault="000B4DC7" w:rsidP="00C91717">
            <w:pPr>
              <w:widowControl/>
              <w:snapToGrid w:val="0"/>
              <w:spacing w:line="280" w:lineRule="exact"/>
              <w:jc w:val="center"/>
              <w:rPr>
                <w:kern w:val="0"/>
                <w:sz w:val="24"/>
              </w:rPr>
            </w:pPr>
            <w:r>
              <w:rPr>
                <w:kern w:val="0"/>
                <w:sz w:val="24"/>
              </w:rPr>
              <w:t>金政发〔</w:t>
            </w:r>
            <w:r>
              <w:rPr>
                <w:kern w:val="0"/>
                <w:sz w:val="24"/>
              </w:rPr>
              <w:t>2015</w:t>
            </w:r>
            <w:r>
              <w:rPr>
                <w:kern w:val="0"/>
                <w:sz w:val="24"/>
              </w:rPr>
              <w:t>〕</w:t>
            </w:r>
            <w:r>
              <w:rPr>
                <w:kern w:val="0"/>
                <w:sz w:val="24"/>
              </w:rPr>
              <w:t>37</w:t>
            </w:r>
            <w:r>
              <w:rPr>
                <w:kern w:val="0"/>
                <w:sz w:val="24"/>
              </w:rPr>
              <w:t>号</w:t>
            </w:r>
          </w:p>
        </w:tc>
      </w:tr>
      <w:tr w:rsidR="000B4DC7" w:rsidTr="00C91717">
        <w:trPr>
          <w:trHeight w:val="510"/>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金华市人民政府关于印发金华市区支持大众创业促进就业实施意见的通知</w:t>
            </w:r>
          </w:p>
        </w:tc>
        <w:tc>
          <w:tcPr>
            <w:tcW w:w="1461" w:type="pct"/>
            <w:vAlign w:val="center"/>
          </w:tcPr>
          <w:p w:rsidR="000B4DC7" w:rsidRDefault="000B4DC7" w:rsidP="00C91717">
            <w:pPr>
              <w:widowControl/>
              <w:snapToGrid w:val="0"/>
              <w:spacing w:line="280" w:lineRule="exact"/>
              <w:jc w:val="center"/>
              <w:rPr>
                <w:kern w:val="0"/>
                <w:sz w:val="24"/>
              </w:rPr>
            </w:pPr>
            <w:r>
              <w:rPr>
                <w:kern w:val="0"/>
                <w:sz w:val="24"/>
              </w:rPr>
              <w:t>金政发〔</w:t>
            </w:r>
            <w:r>
              <w:rPr>
                <w:kern w:val="0"/>
                <w:sz w:val="24"/>
              </w:rPr>
              <w:t>2015</w:t>
            </w:r>
            <w:r>
              <w:rPr>
                <w:kern w:val="0"/>
                <w:sz w:val="24"/>
              </w:rPr>
              <w:t>〕</w:t>
            </w:r>
            <w:r>
              <w:rPr>
                <w:kern w:val="0"/>
                <w:sz w:val="24"/>
              </w:rPr>
              <w:t>46</w:t>
            </w:r>
            <w:r>
              <w:rPr>
                <w:kern w:val="0"/>
                <w:sz w:val="24"/>
              </w:rPr>
              <w:t>号</w:t>
            </w:r>
          </w:p>
        </w:tc>
      </w:tr>
      <w:tr w:rsidR="000B4DC7" w:rsidTr="00C91717">
        <w:trPr>
          <w:trHeight w:val="510"/>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rPr>
                <w:kern w:val="0"/>
                <w:sz w:val="24"/>
              </w:rPr>
            </w:pPr>
            <w:r>
              <w:rPr>
                <w:spacing w:val="-6"/>
                <w:kern w:val="0"/>
                <w:sz w:val="24"/>
              </w:rPr>
              <w:t>金华市人民政府关于加快发展现代职业教育的实施办法</w:t>
            </w:r>
          </w:p>
        </w:tc>
        <w:tc>
          <w:tcPr>
            <w:tcW w:w="1461" w:type="pct"/>
            <w:vAlign w:val="center"/>
          </w:tcPr>
          <w:p w:rsidR="000B4DC7" w:rsidRDefault="000B4DC7" w:rsidP="00C91717">
            <w:pPr>
              <w:widowControl/>
              <w:snapToGrid w:val="0"/>
              <w:spacing w:line="280" w:lineRule="exact"/>
              <w:jc w:val="center"/>
              <w:rPr>
                <w:kern w:val="0"/>
                <w:sz w:val="24"/>
              </w:rPr>
            </w:pPr>
            <w:r>
              <w:rPr>
                <w:kern w:val="0"/>
                <w:sz w:val="24"/>
              </w:rPr>
              <w:t>金政发〔</w:t>
            </w:r>
            <w:r>
              <w:rPr>
                <w:kern w:val="0"/>
                <w:sz w:val="24"/>
              </w:rPr>
              <w:t>2016</w:t>
            </w:r>
            <w:r>
              <w:rPr>
                <w:kern w:val="0"/>
                <w:sz w:val="24"/>
              </w:rPr>
              <w:t>〕</w:t>
            </w:r>
            <w:r>
              <w:rPr>
                <w:kern w:val="0"/>
                <w:sz w:val="24"/>
              </w:rPr>
              <w:t>19</w:t>
            </w:r>
            <w:r>
              <w:rPr>
                <w:kern w:val="0"/>
                <w:sz w:val="24"/>
              </w:rPr>
              <w:t>号</w:t>
            </w:r>
          </w:p>
        </w:tc>
      </w:tr>
      <w:tr w:rsidR="000B4DC7" w:rsidTr="00C91717">
        <w:trPr>
          <w:trHeight w:val="510"/>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金华市人民政府关于进一步加强内部审计工作的意见</w:t>
            </w:r>
          </w:p>
        </w:tc>
        <w:tc>
          <w:tcPr>
            <w:tcW w:w="1461" w:type="pct"/>
            <w:vAlign w:val="center"/>
          </w:tcPr>
          <w:p w:rsidR="000B4DC7" w:rsidRDefault="000B4DC7" w:rsidP="00C91717">
            <w:pPr>
              <w:widowControl/>
              <w:snapToGrid w:val="0"/>
              <w:spacing w:line="280" w:lineRule="exact"/>
              <w:jc w:val="center"/>
              <w:rPr>
                <w:kern w:val="0"/>
                <w:sz w:val="24"/>
              </w:rPr>
            </w:pPr>
            <w:r>
              <w:rPr>
                <w:kern w:val="0"/>
                <w:sz w:val="24"/>
              </w:rPr>
              <w:t>金政发〔</w:t>
            </w:r>
            <w:r>
              <w:rPr>
                <w:kern w:val="0"/>
                <w:sz w:val="24"/>
              </w:rPr>
              <w:t>2016</w:t>
            </w:r>
            <w:r>
              <w:rPr>
                <w:kern w:val="0"/>
                <w:sz w:val="24"/>
              </w:rPr>
              <w:t>〕</w:t>
            </w:r>
            <w:r>
              <w:rPr>
                <w:kern w:val="0"/>
                <w:sz w:val="24"/>
              </w:rPr>
              <w:t>20</w:t>
            </w:r>
            <w:r>
              <w:rPr>
                <w:kern w:val="0"/>
                <w:sz w:val="24"/>
              </w:rPr>
              <w:t>号</w:t>
            </w:r>
          </w:p>
        </w:tc>
      </w:tr>
      <w:tr w:rsidR="000B4DC7" w:rsidTr="00C91717">
        <w:trPr>
          <w:trHeight w:val="510"/>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金华市人民政府关于印发金华市市属国有企业经营投资资产损失责任追究暂行办法的通知</w:t>
            </w:r>
          </w:p>
        </w:tc>
        <w:tc>
          <w:tcPr>
            <w:tcW w:w="1461" w:type="pct"/>
            <w:vAlign w:val="center"/>
          </w:tcPr>
          <w:p w:rsidR="000B4DC7" w:rsidRDefault="000B4DC7" w:rsidP="00C91717">
            <w:pPr>
              <w:widowControl/>
              <w:snapToGrid w:val="0"/>
              <w:spacing w:line="280" w:lineRule="exact"/>
              <w:jc w:val="center"/>
              <w:rPr>
                <w:kern w:val="0"/>
                <w:sz w:val="24"/>
              </w:rPr>
            </w:pPr>
            <w:r>
              <w:rPr>
                <w:kern w:val="0"/>
                <w:sz w:val="24"/>
              </w:rPr>
              <w:t>金政发〔</w:t>
            </w:r>
            <w:r>
              <w:rPr>
                <w:kern w:val="0"/>
                <w:sz w:val="24"/>
              </w:rPr>
              <w:t>2016</w:t>
            </w:r>
            <w:r>
              <w:rPr>
                <w:kern w:val="0"/>
                <w:sz w:val="24"/>
              </w:rPr>
              <w:t>〕</w:t>
            </w:r>
            <w:r>
              <w:rPr>
                <w:kern w:val="0"/>
                <w:sz w:val="24"/>
              </w:rPr>
              <w:t>21</w:t>
            </w:r>
            <w:r>
              <w:rPr>
                <w:kern w:val="0"/>
                <w:sz w:val="24"/>
              </w:rPr>
              <w:t>号</w:t>
            </w:r>
          </w:p>
        </w:tc>
      </w:tr>
      <w:tr w:rsidR="000B4DC7" w:rsidTr="00C91717">
        <w:trPr>
          <w:trHeight w:val="510"/>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金华市人民政府关于进一步加强质量工作的若干意见</w:t>
            </w:r>
          </w:p>
        </w:tc>
        <w:tc>
          <w:tcPr>
            <w:tcW w:w="1461" w:type="pct"/>
            <w:vAlign w:val="center"/>
          </w:tcPr>
          <w:p w:rsidR="000B4DC7" w:rsidRDefault="000B4DC7" w:rsidP="00C91717">
            <w:pPr>
              <w:widowControl/>
              <w:snapToGrid w:val="0"/>
              <w:spacing w:line="280" w:lineRule="exact"/>
              <w:jc w:val="center"/>
              <w:rPr>
                <w:kern w:val="0"/>
                <w:sz w:val="24"/>
              </w:rPr>
            </w:pPr>
            <w:r>
              <w:rPr>
                <w:kern w:val="0"/>
                <w:sz w:val="24"/>
              </w:rPr>
              <w:t>金政发〔</w:t>
            </w:r>
            <w:r>
              <w:rPr>
                <w:kern w:val="0"/>
                <w:sz w:val="24"/>
              </w:rPr>
              <w:t>2016</w:t>
            </w:r>
            <w:r>
              <w:rPr>
                <w:kern w:val="0"/>
                <w:sz w:val="24"/>
              </w:rPr>
              <w:t>〕</w:t>
            </w:r>
            <w:r>
              <w:rPr>
                <w:kern w:val="0"/>
                <w:sz w:val="24"/>
              </w:rPr>
              <w:t>24</w:t>
            </w:r>
            <w:r>
              <w:rPr>
                <w:kern w:val="0"/>
                <w:sz w:val="24"/>
              </w:rPr>
              <w:t>号</w:t>
            </w:r>
          </w:p>
        </w:tc>
      </w:tr>
      <w:tr w:rsidR="000B4DC7" w:rsidTr="00C91717">
        <w:trPr>
          <w:trHeight w:val="510"/>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rPr>
                <w:kern w:val="0"/>
                <w:sz w:val="24"/>
              </w:rPr>
            </w:pPr>
            <w:r>
              <w:rPr>
                <w:spacing w:val="-6"/>
                <w:kern w:val="0"/>
                <w:sz w:val="24"/>
              </w:rPr>
              <w:t>金华市人民政府关于印发金华市区临时救助办法的通知</w:t>
            </w:r>
          </w:p>
        </w:tc>
        <w:tc>
          <w:tcPr>
            <w:tcW w:w="1461" w:type="pct"/>
            <w:vAlign w:val="center"/>
          </w:tcPr>
          <w:p w:rsidR="000B4DC7" w:rsidRDefault="000B4DC7" w:rsidP="00C91717">
            <w:pPr>
              <w:widowControl/>
              <w:snapToGrid w:val="0"/>
              <w:spacing w:line="280" w:lineRule="exact"/>
              <w:jc w:val="center"/>
              <w:rPr>
                <w:kern w:val="0"/>
                <w:sz w:val="24"/>
              </w:rPr>
            </w:pPr>
            <w:r>
              <w:rPr>
                <w:kern w:val="0"/>
                <w:sz w:val="24"/>
              </w:rPr>
              <w:t>金政发〔</w:t>
            </w:r>
            <w:r>
              <w:rPr>
                <w:kern w:val="0"/>
                <w:sz w:val="24"/>
              </w:rPr>
              <w:t>2016</w:t>
            </w:r>
            <w:r>
              <w:rPr>
                <w:kern w:val="0"/>
                <w:sz w:val="24"/>
              </w:rPr>
              <w:t>〕</w:t>
            </w:r>
            <w:r>
              <w:rPr>
                <w:kern w:val="0"/>
                <w:sz w:val="24"/>
              </w:rPr>
              <w:t>34</w:t>
            </w:r>
            <w:r>
              <w:rPr>
                <w:kern w:val="0"/>
                <w:sz w:val="24"/>
              </w:rPr>
              <w:t>号</w:t>
            </w:r>
          </w:p>
        </w:tc>
      </w:tr>
      <w:tr w:rsidR="000B4DC7" w:rsidTr="00C91717">
        <w:trPr>
          <w:trHeight w:val="510"/>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金华市人民政府关于加快培育现代产业体系打造先进制造业基地的通知</w:t>
            </w:r>
          </w:p>
        </w:tc>
        <w:tc>
          <w:tcPr>
            <w:tcW w:w="1461" w:type="pct"/>
            <w:vAlign w:val="center"/>
          </w:tcPr>
          <w:p w:rsidR="000B4DC7" w:rsidRDefault="000B4DC7" w:rsidP="00C91717">
            <w:pPr>
              <w:widowControl/>
              <w:snapToGrid w:val="0"/>
              <w:spacing w:line="280" w:lineRule="exact"/>
              <w:jc w:val="center"/>
              <w:rPr>
                <w:kern w:val="0"/>
                <w:sz w:val="24"/>
              </w:rPr>
            </w:pPr>
            <w:r>
              <w:rPr>
                <w:kern w:val="0"/>
                <w:sz w:val="24"/>
              </w:rPr>
              <w:t>金政发〔</w:t>
            </w:r>
            <w:r>
              <w:rPr>
                <w:kern w:val="0"/>
                <w:sz w:val="24"/>
              </w:rPr>
              <w:t>2016</w:t>
            </w:r>
            <w:r>
              <w:rPr>
                <w:kern w:val="0"/>
                <w:sz w:val="24"/>
              </w:rPr>
              <w:t>〕</w:t>
            </w:r>
            <w:r>
              <w:rPr>
                <w:kern w:val="0"/>
                <w:sz w:val="24"/>
              </w:rPr>
              <w:t>40</w:t>
            </w:r>
            <w:r>
              <w:rPr>
                <w:kern w:val="0"/>
                <w:sz w:val="24"/>
              </w:rPr>
              <w:t>号</w:t>
            </w:r>
          </w:p>
        </w:tc>
      </w:tr>
      <w:tr w:rsidR="000B4DC7" w:rsidTr="00C91717">
        <w:trPr>
          <w:trHeight w:val="510"/>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金华市人民政府关于加快推进残疾人全面小康进程工作的若干意见</w:t>
            </w:r>
          </w:p>
        </w:tc>
        <w:tc>
          <w:tcPr>
            <w:tcW w:w="1461" w:type="pct"/>
            <w:vAlign w:val="center"/>
          </w:tcPr>
          <w:p w:rsidR="000B4DC7" w:rsidRDefault="000B4DC7" w:rsidP="00C91717">
            <w:pPr>
              <w:widowControl/>
              <w:snapToGrid w:val="0"/>
              <w:spacing w:line="280" w:lineRule="exact"/>
              <w:jc w:val="center"/>
              <w:rPr>
                <w:kern w:val="0"/>
                <w:sz w:val="24"/>
              </w:rPr>
            </w:pPr>
            <w:r>
              <w:rPr>
                <w:kern w:val="0"/>
                <w:sz w:val="24"/>
              </w:rPr>
              <w:t>金政发〔</w:t>
            </w:r>
            <w:r>
              <w:rPr>
                <w:kern w:val="0"/>
                <w:sz w:val="24"/>
              </w:rPr>
              <w:t>2016</w:t>
            </w:r>
            <w:r>
              <w:rPr>
                <w:kern w:val="0"/>
                <w:sz w:val="24"/>
              </w:rPr>
              <w:t>〕</w:t>
            </w:r>
            <w:r>
              <w:rPr>
                <w:kern w:val="0"/>
                <w:sz w:val="24"/>
              </w:rPr>
              <w:t>41</w:t>
            </w:r>
            <w:r>
              <w:rPr>
                <w:kern w:val="0"/>
                <w:sz w:val="24"/>
              </w:rPr>
              <w:t>号</w:t>
            </w:r>
          </w:p>
        </w:tc>
      </w:tr>
      <w:tr w:rsidR="000B4DC7" w:rsidTr="00C91717">
        <w:trPr>
          <w:trHeight w:val="510"/>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tcPr>
          <w:p w:rsidR="000B4DC7" w:rsidRDefault="000B4DC7" w:rsidP="00C91717">
            <w:pPr>
              <w:widowControl/>
              <w:snapToGrid w:val="0"/>
              <w:spacing w:line="280" w:lineRule="exact"/>
              <w:rPr>
                <w:sz w:val="24"/>
              </w:rPr>
            </w:pPr>
            <w:r>
              <w:rPr>
                <w:kern w:val="0"/>
                <w:sz w:val="24"/>
              </w:rPr>
              <w:t>金华市人民政府关于全面支持浦江水晶产业转型发展的若干意见</w:t>
            </w:r>
          </w:p>
        </w:tc>
        <w:tc>
          <w:tcPr>
            <w:tcW w:w="1461" w:type="pct"/>
          </w:tcPr>
          <w:p w:rsidR="000B4DC7" w:rsidRDefault="000B4DC7" w:rsidP="00C91717">
            <w:pPr>
              <w:widowControl/>
              <w:snapToGrid w:val="0"/>
              <w:spacing w:line="280" w:lineRule="exact"/>
              <w:jc w:val="center"/>
              <w:rPr>
                <w:sz w:val="24"/>
              </w:rPr>
            </w:pPr>
            <w:r>
              <w:rPr>
                <w:kern w:val="0"/>
                <w:sz w:val="24"/>
              </w:rPr>
              <w:t>金政发〔</w:t>
            </w:r>
            <w:r>
              <w:rPr>
                <w:kern w:val="0"/>
                <w:sz w:val="24"/>
              </w:rPr>
              <w:t>2016</w:t>
            </w:r>
            <w:r>
              <w:rPr>
                <w:kern w:val="0"/>
                <w:sz w:val="24"/>
              </w:rPr>
              <w:t>〕</w:t>
            </w:r>
            <w:r>
              <w:rPr>
                <w:kern w:val="0"/>
                <w:sz w:val="24"/>
              </w:rPr>
              <w:t>42</w:t>
            </w:r>
            <w:r>
              <w:rPr>
                <w:kern w:val="0"/>
                <w:sz w:val="24"/>
              </w:rPr>
              <w:t>号</w:t>
            </w:r>
          </w:p>
        </w:tc>
      </w:tr>
      <w:tr w:rsidR="000B4DC7" w:rsidTr="00C91717">
        <w:trPr>
          <w:trHeight w:val="510"/>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金华市人民政府关于印发金华市综合行政执法工作实施方案的通知</w:t>
            </w:r>
          </w:p>
        </w:tc>
        <w:tc>
          <w:tcPr>
            <w:tcW w:w="1461" w:type="pct"/>
            <w:vAlign w:val="center"/>
          </w:tcPr>
          <w:p w:rsidR="000B4DC7" w:rsidRDefault="000B4DC7" w:rsidP="00C91717">
            <w:pPr>
              <w:widowControl/>
              <w:snapToGrid w:val="0"/>
              <w:spacing w:line="280" w:lineRule="exact"/>
              <w:jc w:val="center"/>
              <w:rPr>
                <w:kern w:val="0"/>
                <w:sz w:val="24"/>
              </w:rPr>
            </w:pPr>
            <w:r>
              <w:rPr>
                <w:kern w:val="0"/>
                <w:sz w:val="24"/>
              </w:rPr>
              <w:t>金政发〔</w:t>
            </w:r>
            <w:r>
              <w:rPr>
                <w:kern w:val="0"/>
                <w:sz w:val="24"/>
              </w:rPr>
              <w:t>2016</w:t>
            </w:r>
            <w:r>
              <w:rPr>
                <w:kern w:val="0"/>
                <w:sz w:val="24"/>
              </w:rPr>
              <w:t>〕</w:t>
            </w:r>
            <w:r>
              <w:rPr>
                <w:kern w:val="0"/>
                <w:sz w:val="24"/>
              </w:rPr>
              <w:t>45</w:t>
            </w:r>
            <w:r>
              <w:rPr>
                <w:kern w:val="0"/>
                <w:sz w:val="24"/>
              </w:rPr>
              <w:t>号</w:t>
            </w:r>
          </w:p>
        </w:tc>
      </w:tr>
      <w:tr w:rsidR="000B4DC7" w:rsidTr="00C91717">
        <w:trPr>
          <w:trHeight w:val="510"/>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金华市人民政府关于加快推进金华市全域旅游发展的实施意见</w:t>
            </w:r>
          </w:p>
        </w:tc>
        <w:tc>
          <w:tcPr>
            <w:tcW w:w="1461" w:type="pct"/>
            <w:vAlign w:val="center"/>
          </w:tcPr>
          <w:p w:rsidR="000B4DC7" w:rsidRDefault="000B4DC7" w:rsidP="00C91717">
            <w:pPr>
              <w:widowControl/>
              <w:snapToGrid w:val="0"/>
              <w:spacing w:line="280" w:lineRule="exact"/>
              <w:jc w:val="center"/>
              <w:rPr>
                <w:kern w:val="0"/>
                <w:sz w:val="24"/>
              </w:rPr>
            </w:pPr>
            <w:r>
              <w:rPr>
                <w:kern w:val="0"/>
                <w:sz w:val="24"/>
              </w:rPr>
              <w:t>金政发〔</w:t>
            </w:r>
            <w:r>
              <w:rPr>
                <w:kern w:val="0"/>
                <w:sz w:val="24"/>
              </w:rPr>
              <w:t>2016</w:t>
            </w:r>
            <w:r>
              <w:rPr>
                <w:kern w:val="0"/>
                <w:sz w:val="24"/>
              </w:rPr>
              <w:t>〕</w:t>
            </w:r>
            <w:r>
              <w:rPr>
                <w:kern w:val="0"/>
                <w:sz w:val="24"/>
              </w:rPr>
              <w:t>48</w:t>
            </w:r>
            <w:r>
              <w:rPr>
                <w:kern w:val="0"/>
                <w:sz w:val="24"/>
              </w:rPr>
              <w:t>号</w:t>
            </w:r>
          </w:p>
        </w:tc>
      </w:tr>
      <w:tr w:rsidR="000B4DC7" w:rsidTr="00C91717">
        <w:trPr>
          <w:trHeight w:val="510"/>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sidRPr="00AC0C68">
              <w:rPr>
                <w:rFonts w:hint="eastAsia"/>
                <w:kern w:val="0"/>
                <w:sz w:val="24"/>
              </w:rPr>
              <w:t>金华市人民政府关于深入实施创新驱动发展战略补齐科技创新短板的若干意见</w:t>
            </w:r>
            <w:r>
              <w:rPr>
                <w:rFonts w:hint="eastAsia"/>
                <w:kern w:val="0"/>
                <w:sz w:val="24"/>
              </w:rPr>
              <w:t>（</w:t>
            </w:r>
            <w:r w:rsidRPr="00AC0C68">
              <w:rPr>
                <w:rFonts w:hint="eastAsia"/>
                <w:kern w:val="0"/>
                <w:sz w:val="24"/>
              </w:rPr>
              <w:t>金政办发〔</w:t>
            </w:r>
            <w:r w:rsidRPr="00AC0C68">
              <w:rPr>
                <w:rFonts w:hint="eastAsia"/>
                <w:kern w:val="0"/>
                <w:sz w:val="24"/>
              </w:rPr>
              <w:t>2019</w:t>
            </w:r>
            <w:r w:rsidRPr="00AC0C68">
              <w:rPr>
                <w:rFonts w:hint="eastAsia"/>
                <w:kern w:val="0"/>
                <w:sz w:val="24"/>
              </w:rPr>
              <w:t>〕</w:t>
            </w:r>
            <w:r w:rsidRPr="00AC0C68">
              <w:rPr>
                <w:rFonts w:hint="eastAsia"/>
                <w:kern w:val="0"/>
                <w:sz w:val="24"/>
              </w:rPr>
              <w:t>27</w:t>
            </w:r>
            <w:r w:rsidRPr="00AC0C68">
              <w:rPr>
                <w:rFonts w:hint="eastAsia"/>
                <w:kern w:val="0"/>
                <w:sz w:val="24"/>
              </w:rPr>
              <w:t>号文件已废止第四条第</w:t>
            </w:r>
            <w:r w:rsidRPr="00AC0C68">
              <w:rPr>
                <w:rFonts w:hint="eastAsia"/>
                <w:kern w:val="0"/>
                <w:sz w:val="24"/>
              </w:rPr>
              <w:t>14</w:t>
            </w:r>
            <w:r w:rsidRPr="00AC0C68">
              <w:rPr>
                <w:rFonts w:hint="eastAsia"/>
                <w:kern w:val="0"/>
                <w:sz w:val="24"/>
              </w:rPr>
              <w:t>款</w:t>
            </w:r>
            <w:r>
              <w:rPr>
                <w:rFonts w:hint="eastAsia"/>
                <w:kern w:val="0"/>
                <w:sz w:val="24"/>
              </w:rPr>
              <w:t>）</w:t>
            </w:r>
          </w:p>
        </w:tc>
        <w:tc>
          <w:tcPr>
            <w:tcW w:w="1461" w:type="pct"/>
            <w:vAlign w:val="center"/>
          </w:tcPr>
          <w:p w:rsidR="000B4DC7" w:rsidRDefault="000B4DC7" w:rsidP="00C91717">
            <w:pPr>
              <w:widowControl/>
              <w:snapToGrid w:val="0"/>
              <w:spacing w:line="280" w:lineRule="exact"/>
              <w:jc w:val="center"/>
              <w:rPr>
                <w:kern w:val="0"/>
                <w:sz w:val="24"/>
              </w:rPr>
            </w:pPr>
            <w:r w:rsidRPr="00AC0C68">
              <w:rPr>
                <w:rFonts w:hint="eastAsia"/>
                <w:kern w:val="0"/>
                <w:sz w:val="24"/>
              </w:rPr>
              <w:t>金政发〔</w:t>
            </w:r>
            <w:r w:rsidRPr="00AC0C68">
              <w:rPr>
                <w:rFonts w:hint="eastAsia"/>
                <w:kern w:val="0"/>
                <w:sz w:val="24"/>
              </w:rPr>
              <w:t>2016</w:t>
            </w:r>
            <w:r w:rsidRPr="00AC0C68">
              <w:rPr>
                <w:rFonts w:hint="eastAsia"/>
                <w:kern w:val="0"/>
                <w:sz w:val="24"/>
              </w:rPr>
              <w:t>〕</w:t>
            </w:r>
            <w:r w:rsidRPr="00AC0C68">
              <w:rPr>
                <w:rFonts w:hint="eastAsia"/>
                <w:kern w:val="0"/>
                <w:sz w:val="24"/>
              </w:rPr>
              <w:t>54</w:t>
            </w:r>
            <w:r w:rsidRPr="00AC0C68">
              <w:rPr>
                <w:rFonts w:hint="eastAsia"/>
                <w:kern w:val="0"/>
                <w:sz w:val="24"/>
              </w:rPr>
              <w:t>号</w:t>
            </w:r>
          </w:p>
        </w:tc>
      </w:tr>
      <w:tr w:rsidR="000B4DC7" w:rsidTr="00C91717">
        <w:trPr>
          <w:trHeight w:val="510"/>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金华市人民政府关于印发金华市网络预约出租车经营服务管理实施细则（试行）的通知</w:t>
            </w:r>
          </w:p>
        </w:tc>
        <w:tc>
          <w:tcPr>
            <w:tcW w:w="1461" w:type="pct"/>
            <w:vAlign w:val="center"/>
          </w:tcPr>
          <w:p w:rsidR="000B4DC7" w:rsidRDefault="000B4DC7" w:rsidP="00C91717">
            <w:pPr>
              <w:widowControl/>
              <w:snapToGrid w:val="0"/>
              <w:spacing w:line="280" w:lineRule="exact"/>
              <w:jc w:val="center"/>
              <w:rPr>
                <w:kern w:val="0"/>
                <w:sz w:val="24"/>
              </w:rPr>
            </w:pPr>
            <w:r>
              <w:rPr>
                <w:kern w:val="0"/>
                <w:sz w:val="24"/>
              </w:rPr>
              <w:t>金政发〔</w:t>
            </w:r>
            <w:r>
              <w:rPr>
                <w:kern w:val="0"/>
                <w:sz w:val="24"/>
              </w:rPr>
              <w:t>2016</w:t>
            </w:r>
            <w:r>
              <w:rPr>
                <w:kern w:val="0"/>
                <w:sz w:val="24"/>
              </w:rPr>
              <w:t>〕</w:t>
            </w:r>
            <w:r>
              <w:rPr>
                <w:kern w:val="0"/>
                <w:sz w:val="24"/>
              </w:rPr>
              <w:t>58</w:t>
            </w:r>
            <w:r>
              <w:rPr>
                <w:kern w:val="0"/>
                <w:sz w:val="24"/>
              </w:rPr>
              <w:t>号</w:t>
            </w:r>
          </w:p>
        </w:tc>
      </w:tr>
      <w:tr w:rsidR="000B4DC7" w:rsidTr="00C91717">
        <w:trPr>
          <w:trHeight w:val="510"/>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sidRPr="00B81AAA">
              <w:rPr>
                <w:kern w:val="0"/>
                <w:sz w:val="24"/>
              </w:rPr>
              <w:t>金华市人民政府关于印发金华市社会保障</w:t>
            </w:r>
            <w:r w:rsidRPr="00B81AAA">
              <w:rPr>
                <w:kern w:val="0"/>
                <w:sz w:val="24"/>
              </w:rPr>
              <w:t>•</w:t>
            </w:r>
            <w:r w:rsidRPr="00B81AAA">
              <w:rPr>
                <w:kern w:val="0"/>
                <w:sz w:val="24"/>
              </w:rPr>
              <w:t>市民卡管理办法（试行）的通知</w:t>
            </w:r>
            <w:r>
              <w:rPr>
                <w:rFonts w:hint="eastAsia"/>
                <w:kern w:val="0"/>
                <w:sz w:val="24"/>
              </w:rPr>
              <w:t>（</w:t>
            </w:r>
            <w:r w:rsidRPr="00AC0C68">
              <w:rPr>
                <w:rFonts w:hint="eastAsia"/>
                <w:kern w:val="0"/>
                <w:sz w:val="24"/>
              </w:rPr>
              <w:t>金政办发〔</w:t>
            </w:r>
            <w:r w:rsidRPr="00AC0C68">
              <w:rPr>
                <w:rFonts w:hint="eastAsia"/>
                <w:kern w:val="0"/>
                <w:sz w:val="24"/>
              </w:rPr>
              <w:t>2019</w:t>
            </w:r>
            <w:r w:rsidRPr="00AC0C68">
              <w:rPr>
                <w:rFonts w:hint="eastAsia"/>
                <w:kern w:val="0"/>
                <w:sz w:val="24"/>
              </w:rPr>
              <w:t>〕</w:t>
            </w:r>
            <w:r w:rsidRPr="00AC0C68">
              <w:rPr>
                <w:rFonts w:hint="eastAsia"/>
                <w:kern w:val="0"/>
                <w:sz w:val="24"/>
              </w:rPr>
              <w:t>27</w:t>
            </w:r>
            <w:r w:rsidRPr="00AC0C68">
              <w:rPr>
                <w:rFonts w:hint="eastAsia"/>
                <w:kern w:val="0"/>
                <w:sz w:val="24"/>
              </w:rPr>
              <w:t>号文件已修改第四、十二、十三、二十一条并删除第十条</w:t>
            </w:r>
            <w:r>
              <w:rPr>
                <w:rFonts w:hint="eastAsia"/>
                <w:kern w:val="0"/>
                <w:sz w:val="24"/>
              </w:rPr>
              <w:t>）</w:t>
            </w:r>
          </w:p>
        </w:tc>
        <w:tc>
          <w:tcPr>
            <w:tcW w:w="1461" w:type="pct"/>
            <w:vAlign w:val="center"/>
          </w:tcPr>
          <w:p w:rsidR="000B4DC7" w:rsidRPr="00AC0C68" w:rsidRDefault="000B4DC7" w:rsidP="00C91717">
            <w:pPr>
              <w:widowControl/>
              <w:snapToGrid w:val="0"/>
              <w:spacing w:line="280" w:lineRule="exact"/>
              <w:jc w:val="center"/>
              <w:rPr>
                <w:kern w:val="0"/>
                <w:sz w:val="24"/>
              </w:rPr>
            </w:pPr>
            <w:r w:rsidRPr="00AC0C68">
              <w:rPr>
                <w:rFonts w:hint="eastAsia"/>
                <w:kern w:val="0"/>
                <w:sz w:val="24"/>
              </w:rPr>
              <w:t>金政发〔</w:t>
            </w:r>
            <w:r w:rsidRPr="00AC0C68">
              <w:rPr>
                <w:rFonts w:hint="eastAsia"/>
                <w:kern w:val="0"/>
                <w:sz w:val="24"/>
              </w:rPr>
              <w:t>2016</w:t>
            </w:r>
            <w:r w:rsidRPr="00AC0C68">
              <w:rPr>
                <w:rFonts w:hint="eastAsia"/>
                <w:kern w:val="0"/>
                <w:sz w:val="24"/>
              </w:rPr>
              <w:t>〕</w:t>
            </w:r>
            <w:r w:rsidRPr="00AC0C68">
              <w:rPr>
                <w:rFonts w:hint="eastAsia"/>
                <w:kern w:val="0"/>
                <w:sz w:val="24"/>
              </w:rPr>
              <w:t>60</w:t>
            </w:r>
            <w:r w:rsidRPr="00AC0C68">
              <w:rPr>
                <w:rFonts w:hint="eastAsia"/>
                <w:kern w:val="0"/>
                <w:sz w:val="24"/>
              </w:rPr>
              <w:t>号</w:t>
            </w:r>
          </w:p>
        </w:tc>
      </w:tr>
      <w:tr w:rsidR="000B4DC7" w:rsidTr="00C91717">
        <w:trPr>
          <w:trHeight w:val="510"/>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金华市人民政府关于印发金华市残疾人事业发展</w:t>
            </w:r>
            <w:r>
              <w:rPr>
                <w:kern w:val="0"/>
                <w:sz w:val="24"/>
              </w:rPr>
              <w:t>“</w:t>
            </w:r>
            <w:r>
              <w:rPr>
                <w:kern w:val="0"/>
                <w:sz w:val="24"/>
              </w:rPr>
              <w:t>十三五</w:t>
            </w:r>
            <w:r>
              <w:rPr>
                <w:kern w:val="0"/>
                <w:sz w:val="24"/>
              </w:rPr>
              <w:t>”</w:t>
            </w:r>
            <w:r>
              <w:rPr>
                <w:kern w:val="0"/>
                <w:sz w:val="24"/>
              </w:rPr>
              <w:t>规划的通知</w:t>
            </w:r>
          </w:p>
        </w:tc>
        <w:tc>
          <w:tcPr>
            <w:tcW w:w="1461" w:type="pct"/>
            <w:vAlign w:val="center"/>
          </w:tcPr>
          <w:p w:rsidR="000B4DC7" w:rsidRDefault="000B4DC7" w:rsidP="00C91717">
            <w:pPr>
              <w:widowControl/>
              <w:snapToGrid w:val="0"/>
              <w:spacing w:line="280" w:lineRule="exact"/>
              <w:jc w:val="center"/>
              <w:rPr>
                <w:kern w:val="0"/>
                <w:sz w:val="24"/>
              </w:rPr>
            </w:pPr>
            <w:r>
              <w:rPr>
                <w:kern w:val="0"/>
                <w:sz w:val="24"/>
              </w:rPr>
              <w:t>金政发〔</w:t>
            </w:r>
            <w:r>
              <w:rPr>
                <w:kern w:val="0"/>
                <w:sz w:val="24"/>
              </w:rPr>
              <w:t>2016</w:t>
            </w:r>
            <w:r>
              <w:rPr>
                <w:kern w:val="0"/>
                <w:sz w:val="24"/>
              </w:rPr>
              <w:t>〕</w:t>
            </w:r>
            <w:r>
              <w:rPr>
                <w:kern w:val="0"/>
                <w:sz w:val="24"/>
              </w:rPr>
              <w:t>62</w:t>
            </w:r>
            <w:r>
              <w:rPr>
                <w:kern w:val="0"/>
                <w:sz w:val="24"/>
              </w:rPr>
              <w:t>号</w:t>
            </w:r>
          </w:p>
        </w:tc>
      </w:tr>
      <w:tr w:rsidR="000B4DC7" w:rsidTr="00C91717">
        <w:trPr>
          <w:trHeight w:val="510"/>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金华市人民政府关于印发全面推进政务服务</w:t>
            </w:r>
            <w:r>
              <w:rPr>
                <w:kern w:val="0"/>
                <w:sz w:val="24"/>
              </w:rPr>
              <w:t>“</w:t>
            </w:r>
            <w:r>
              <w:rPr>
                <w:kern w:val="0"/>
                <w:sz w:val="24"/>
              </w:rPr>
              <w:t>最多跑一次</w:t>
            </w:r>
            <w:r>
              <w:rPr>
                <w:kern w:val="0"/>
                <w:sz w:val="24"/>
              </w:rPr>
              <w:t>”</w:t>
            </w:r>
            <w:r>
              <w:rPr>
                <w:kern w:val="0"/>
                <w:sz w:val="24"/>
              </w:rPr>
              <w:t>改革工作实施方案的通知</w:t>
            </w:r>
          </w:p>
        </w:tc>
        <w:tc>
          <w:tcPr>
            <w:tcW w:w="1461" w:type="pct"/>
            <w:vAlign w:val="center"/>
          </w:tcPr>
          <w:p w:rsidR="000B4DC7" w:rsidRDefault="000B4DC7" w:rsidP="00C91717">
            <w:pPr>
              <w:widowControl/>
              <w:snapToGrid w:val="0"/>
              <w:spacing w:line="280" w:lineRule="exact"/>
              <w:jc w:val="center"/>
              <w:rPr>
                <w:kern w:val="0"/>
                <w:sz w:val="24"/>
              </w:rPr>
            </w:pPr>
            <w:r>
              <w:rPr>
                <w:kern w:val="0"/>
                <w:sz w:val="24"/>
              </w:rPr>
              <w:t>金政发〔</w:t>
            </w:r>
            <w:r>
              <w:rPr>
                <w:kern w:val="0"/>
                <w:sz w:val="24"/>
              </w:rPr>
              <w:t>2017</w:t>
            </w:r>
            <w:r>
              <w:rPr>
                <w:kern w:val="0"/>
                <w:sz w:val="24"/>
              </w:rPr>
              <w:t>〕</w:t>
            </w:r>
            <w:r>
              <w:rPr>
                <w:kern w:val="0"/>
                <w:sz w:val="24"/>
              </w:rPr>
              <w:t>12</w:t>
            </w:r>
            <w:r>
              <w:rPr>
                <w:kern w:val="0"/>
                <w:sz w:val="24"/>
              </w:rPr>
              <w:t>号</w:t>
            </w:r>
          </w:p>
        </w:tc>
      </w:tr>
      <w:tr w:rsidR="000B4DC7" w:rsidTr="00C91717">
        <w:trPr>
          <w:trHeight w:val="510"/>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金华市人民政府关于赋予县（市、区）专利行政部门专利执法权的决定</w:t>
            </w:r>
          </w:p>
        </w:tc>
        <w:tc>
          <w:tcPr>
            <w:tcW w:w="1461" w:type="pct"/>
            <w:vAlign w:val="center"/>
          </w:tcPr>
          <w:p w:rsidR="000B4DC7" w:rsidRDefault="000B4DC7" w:rsidP="00C91717">
            <w:pPr>
              <w:widowControl/>
              <w:snapToGrid w:val="0"/>
              <w:spacing w:line="280" w:lineRule="exact"/>
              <w:jc w:val="center"/>
              <w:rPr>
                <w:kern w:val="0"/>
                <w:sz w:val="24"/>
              </w:rPr>
            </w:pPr>
            <w:r>
              <w:rPr>
                <w:kern w:val="0"/>
                <w:sz w:val="24"/>
              </w:rPr>
              <w:t>金政发〔</w:t>
            </w:r>
            <w:r>
              <w:rPr>
                <w:kern w:val="0"/>
                <w:sz w:val="24"/>
              </w:rPr>
              <w:t>2017</w:t>
            </w:r>
            <w:r>
              <w:rPr>
                <w:kern w:val="0"/>
                <w:sz w:val="24"/>
              </w:rPr>
              <w:t>〕</w:t>
            </w:r>
            <w:r>
              <w:rPr>
                <w:kern w:val="0"/>
                <w:sz w:val="24"/>
              </w:rPr>
              <w:t>13</w:t>
            </w:r>
            <w:r>
              <w:rPr>
                <w:kern w:val="0"/>
                <w:sz w:val="24"/>
              </w:rPr>
              <w:t>号</w:t>
            </w:r>
          </w:p>
        </w:tc>
      </w:tr>
      <w:tr w:rsidR="000B4DC7" w:rsidTr="00C91717">
        <w:trPr>
          <w:trHeight w:val="510"/>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金华市人民政府关于推进全市现代综合交通改革和发展的实施意见</w:t>
            </w:r>
          </w:p>
        </w:tc>
        <w:tc>
          <w:tcPr>
            <w:tcW w:w="1461" w:type="pct"/>
            <w:vAlign w:val="center"/>
          </w:tcPr>
          <w:p w:rsidR="000B4DC7" w:rsidRDefault="000B4DC7" w:rsidP="00C91717">
            <w:pPr>
              <w:widowControl/>
              <w:snapToGrid w:val="0"/>
              <w:jc w:val="center"/>
              <w:rPr>
                <w:kern w:val="0"/>
                <w:sz w:val="24"/>
              </w:rPr>
            </w:pPr>
            <w:r>
              <w:rPr>
                <w:kern w:val="0"/>
                <w:sz w:val="24"/>
              </w:rPr>
              <w:t>金政发〔</w:t>
            </w:r>
            <w:r>
              <w:rPr>
                <w:kern w:val="0"/>
                <w:sz w:val="24"/>
              </w:rPr>
              <w:t>2017</w:t>
            </w:r>
            <w:r>
              <w:rPr>
                <w:kern w:val="0"/>
                <w:sz w:val="24"/>
              </w:rPr>
              <w:t>〕</w:t>
            </w:r>
            <w:r>
              <w:rPr>
                <w:kern w:val="0"/>
                <w:sz w:val="24"/>
              </w:rPr>
              <w:t>29</w:t>
            </w:r>
            <w:r>
              <w:rPr>
                <w:kern w:val="0"/>
                <w:sz w:val="24"/>
              </w:rPr>
              <w:t>号</w:t>
            </w:r>
          </w:p>
        </w:tc>
      </w:tr>
      <w:tr w:rsidR="000B4DC7" w:rsidTr="00C91717">
        <w:trPr>
          <w:trHeight w:val="510"/>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金华市人民政府关于促进外贸持续稳定增长的实施意见</w:t>
            </w:r>
            <w:r>
              <w:rPr>
                <w:kern w:val="0"/>
                <w:sz w:val="24"/>
              </w:rPr>
              <w:t> </w:t>
            </w:r>
          </w:p>
        </w:tc>
        <w:tc>
          <w:tcPr>
            <w:tcW w:w="1461" w:type="pct"/>
            <w:vAlign w:val="center"/>
          </w:tcPr>
          <w:p w:rsidR="000B4DC7" w:rsidRDefault="000B4DC7" w:rsidP="00C91717">
            <w:pPr>
              <w:widowControl/>
              <w:snapToGrid w:val="0"/>
              <w:jc w:val="center"/>
              <w:rPr>
                <w:kern w:val="0"/>
                <w:sz w:val="24"/>
              </w:rPr>
            </w:pPr>
            <w:r>
              <w:rPr>
                <w:kern w:val="0"/>
                <w:sz w:val="24"/>
              </w:rPr>
              <w:t>金政发〔</w:t>
            </w:r>
            <w:r>
              <w:rPr>
                <w:kern w:val="0"/>
                <w:sz w:val="24"/>
              </w:rPr>
              <w:t>2017</w:t>
            </w:r>
            <w:r>
              <w:rPr>
                <w:kern w:val="0"/>
                <w:sz w:val="24"/>
              </w:rPr>
              <w:t>〕</w:t>
            </w:r>
            <w:r>
              <w:rPr>
                <w:kern w:val="0"/>
                <w:sz w:val="24"/>
              </w:rPr>
              <w:t>33</w:t>
            </w:r>
            <w:r>
              <w:rPr>
                <w:kern w:val="0"/>
                <w:sz w:val="24"/>
              </w:rPr>
              <w:t>号</w:t>
            </w:r>
          </w:p>
        </w:tc>
      </w:tr>
      <w:tr w:rsidR="000B4DC7" w:rsidTr="00C91717">
        <w:trPr>
          <w:trHeight w:val="510"/>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金华市人民政府关于共建金华科技城的若干意见</w:t>
            </w:r>
          </w:p>
        </w:tc>
        <w:tc>
          <w:tcPr>
            <w:tcW w:w="1461" w:type="pct"/>
            <w:vAlign w:val="center"/>
          </w:tcPr>
          <w:p w:rsidR="000B4DC7" w:rsidRDefault="000B4DC7" w:rsidP="00C91717">
            <w:pPr>
              <w:widowControl/>
              <w:snapToGrid w:val="0"/>
              <w:jc w:val="center"/>
              <w:rPr>
                <w:kern w:val="0"/>
                <w:sz w:val="24"/>
              </w:rPr>
            </w:pPr>
            <w:r>
              <w:rPr>
                <w:kern w:val="0"/>
                <w:sz w:val="24"/>
              </w:rPr>
              <w:t>金政发〔</w:t>
            </w:r>
            <w:r>
              <w:rPr>
                <w:kern w:val="0"/>
                <w:sz w:val="24"/>
              </w:rPr>
              <w:t>2017</w:t>
            </w:r>
            <w:r>
              <w:rPr>
                <w:kern w:val="0"/>
                <w:sz w:val="24"/>
              </w:rPr>
              <w:t>〕</w:t>
            </w:r>
            <w:r>
              <w:rPr>
                <w:kern w:val="0"/>
                <w:sz w:val="24"/>
              </w:rPr>
              <w:t>48</w:t>
            </w:r>
            <w:r>
              <w:rPr>
                <w:kern w:val="0"/>
                <w:sz w:val="24"/>
              </w:rPr>
              <w:t>号</w:t>
            </w:r>
          </w:p>
        </w:tc>
      </w:tr>
      <w:tr w:rsidR="000B4DC7" w:rsidTr="00C91717">
        <w:trPr>
          <w:trHeight w:val="510"/>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金华市人民政府关于调整市区最低工资标准的通知</w:t>
            </w:r>
            <w:r>
              <w:rPr>
                <w:kern w:val="0"/>
                <w:sz w:val="24"/>
              </w:rPr>
              <w:t> </w:t>
            </w:r>
          </w:p>
        </w:tc>
        <w:tc>
          <w:tcPr>
            <w:tcW w:w="1461" w:type="pct"/>
            <w:vAlign w:val="center"/>
          </w:tcPr>
          <w:p w:rsidR="000B4DC7" w:rsidRDefault="000B4DC7" w:rsidP="00C91717">
            <w:pPr>
              <w:widowControl/>
              <w:snapToGrid w:val="0"/>
              <w:jc w:val="center"/>
              <w:rPr>
                <w:kern w:val="0"/>
                <w:sz w:val="24"/>
              </w:rPr>
            </w:pPr>
            <w:r>
              <w:rPr>
                <w:kern w:val="0"/>
                <w:sz w:val="24"/>
              </w:rPr>
              <w:t>金政发〔</w:t>
            </w:r>
            <w:r>
              <w:rPr>
                <w:kern w:val="0"/>
                <w:sz w:val="24"/>
              </w:rPr>
              <w:t>2017</w:t>
            </w:r>
            <w:r>
              <w:rPr>
                <w:kern w:val="0"/>
                <w:sz w:val="24"/>
              </w:rPr>
              <w:t>〕</w:t>
            </w:r>
            <w:r>
              <w:rPr>
                <w:kern w:val="0"/>
                <w:sz w:val="24"/>
              </w:rPr>
              <w:t>53</w:t>
            </w:r>
            <w:r>
              <w:rPr>
                <w:kern w:val="0"/>
                <w:sz w:val="24"/>
              </w:rPr>
              <w:t>号</w:t>
            </w:r>
          </w:p>
        </w:tc>
      </w:tr>
      <w:tr w:rsidR="000B4DC7" w:rsidTr="00C91717">
        <w:trPr>
          <w:trHeight w:val="510"/>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金华市人民政府关于推进企业对接多层次资本市场</w:t>
            </w:r>
            <w:r>
              <w:rPr>
                <w:kern w:val="0"/>
                <w:sz w:val="24"/>
              </w:rPr>
              <w:t>“</w:t>
            </w:r>
            <w:r>
              <w:rPr>
                <w:kern w:val="0"/>
                <w:sz w:val="24"/>
              </w:rPr>
              <w:t>尖峰行动</w:t>
            </w:r>
            <w:r>
              <w:rPr>
                <w:kern w:val="0"/>
                <w:sz w:val="24"/>
              </w:rPr>
              <w:t>”</w:t>
            </w:r>
            <w:r>
              <w:rPr>
                <w:kern w:val="0"/>
                <w:sz w:val="24"/>
              </w:rPr>
              <w:t>的意见</w:t>
            </w:r>
          </w:p>
        </w:tc>
        <w:tc>
          <w:tcPr>
            <w:tcW w:w="1461" w:type="pct"/>
            <w:vAlign w:val="center"/>
          </w:tcPr>
          <w:p w:rsidR="000B4DC7" w:rsidRDefault="000B4DC7" w:rsidP="00C91717">
            <w:pPr>
              <w:widowControl/>
              <w:snapToGrid w:val="0"/>
              <w:jc w:val="center"/>
              <w:rPr>
                <w:kern w:val="0"/>
                <w:sz w:val="24"/>
              </w:rPr>
            </w:pPr>
            <w:r>
              <w:rPr>
                <w:kern w:val="0"/>
                <w:sz w:val="24"/>
              </w:rPr>
              <w:t>金政发〔</w:t>
            </w:r>
            <w:r>
              <w:rPr>
                <w:kern w:val="0"/>
                <w:sz w:val="24"/>
              </w:rPr>
              <w:t>2017</w:t>
            </w:r>
            <w:r>
              <w:rPr>
                <w:kern w:val="0"/>
                <w:sz w:val="24"/>
              </w:rPr>
              <w:t>〕</w:t>
            </w:r>
            <w:r>
              <w:rPr>
                <w:kern w:val="0"/>
                <w:sz w:val="24"/>
              </w:rPr>
              <w:t>60</w:t>
            </w:r>
            <w:r>
              <w:rPr>
                <w:kern w:val="0"/>
                <w:sz w:val="24"/>
              </w:rPr>
              <w:t>号</w:t>
            </w:r>
          </w:p>
        </w:tc>
      </w:tr>
      <w:tr w:rsidR="000B4DC7" w:rsidTr="00C91717">
        <w:trPr>
          <w:trHeight w:val="510"/>
          <w:jc w:val="center"/>
        </w:trPr>
        <w:tc>
          <w:tcPr>
            <w:tcW w:w="470" w:type="pct"/>
            <w:vAlign w:val="center"/>
          </w:tcPr>
          <w:p w:rsidR="000B4DC7" w:rsidRPr="008D653C"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Pr="008D653C" w:rsidRDefault="000B4DC7" w:rsidP="00C91717">
            <w:pPr>
              <w:widowControl/>
              <w:snapToGrid w:val="0"/>
              <w:spacing w:line="280" w:lineRule="exact"/>
              <w:rPr>
                <w:kern w:val="0"/>
                <w:sz w:val="24"/>
              </w:rPr>
            </w:pPr>
            <w:r w:rsidRPr="008D653C">
              <w:rPr>
                <w:rFonts w:hint="eastAsia"/>
                <w:kern w:val="0"/>
                <w:sz w:val="24"/>
              </w:rPr>
              <w:t>金华市全面推进标准化战略行动实施意见</w:t>
            </w:r>
          </w:p>
        </w:tc>
        <w:tc>
          <w:tcPr>
            <w:tcW w:w="1461" w:type="pct"/>
            <w:vAlign w:val="center"/>
          </w:tcPr>
          <w:p w:rsidR="000B4DC7" w:rsidRPr="008D653C" w:rsidRDefault="000B4DC7" w:rsidP="00C91717">
            <w:pPr>
              <w:widowControl/>
              <w:snapToGrid w:val="0"/>
              <w:jc w:val="center"/>
              <w:rPr>
                <w:color w:val="000000"/>
                <w:kern w:val="0"/>
                <w:sz w:val="24"/>
              </w:rPr>
            </w:pPr>
            <w:r w:rsidRPr="008D653C">
              <w:rPr>
                <w:color w:val="000000"/>
                <w:kern w:val="0"/>
                <w:sz w:val="24"/>
              </w:rPr>
              <w:t>金政发〔</w:t>
            </w:r>
            <w:r w:rsidRPr="008D653C">
              <w:rPr>
                <w:color w:val="000000"/>
                <w:kern w:val="0"/>
                <w:sz w:val="24"/>
              </w:rPr>
              <w:t>2017</w:t>
            </w:r>
            <w:r w:rsidRPr="008D653C">
              <w:rPr>
                <w:color w:val="000000"/>
                <w:kern w:val="0"/>
                <w:sz w:val="24"/>
              </w:rPr>
              <w:t>〕</w:t>
            </w:r>
            <w:r w:rsidRPr="008D653C">
              <w:rPr>
                <w:color w:val="000000"/>
                <w:kern w:val="0"/>
                <w:sz w:val="24"/>
              </w:rPr>
              <w:t>6</w:t>
            </w:r>
            <w:r w:rsidRPr="008D653C">
              <w:rPr>
                <w:rFonts w:hint="eastAsia"/>
                <w:color w:val="000000"/>
                <w:kern w:val="0"/>
                <w:sz w:val="24"/>
              </w:rPr>
              <w:t>1</w:t>
            </w:r>
            <w:r w:rsidRPr="008D653C">
              <w:rPr>
                <w:color w:val="000000"/>
                <w:kern w:val="0"/>
                <w:sz w:val="24"/>
              </w:rPr>
              <w:t>号</w:t>
            </w:r>
          </w:p>
        </w:tc>
      </w:tr>
      <w:tr w:rsidR="000B4DC7" w:rsidTr="00C91717">
        <w:trPr>
          <w:trHeight w:val="510"/>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金华市人民政府关于促进慈善事业发展的实施意见</w:t>
            </w:r>
            <w:r>
              <w:rPr>
                <w:kern w:val="0"/>
                <w:sz w:val="24"/>
              </w:rPr>
              <w:t> </w:t>
            </w:r>
          </w:p>
        </w:tc>
        <w:tc>
          <w:tcPr>
            <w:tcW w:w="1461" w:type="pct"/>
            <w:vAlign w:val="center"/>
          </w:tcPr>
          <w:p w:rsidR="000B4DC7" w:rsidRDefault="000B4DC7" w:rsidP="00C91717">
            <w:pPr>
              <w:widowControl/>
              <w:snapToGrid w:val="0"/>
              <w:jc w:val="center"/>
              <w:rPr>
                <w:kern w:val="0"/>
                <w:sz w:val="24"/>
              </w:rPr>
            </w:pPr>
            <w:r>
              <w:rPr>
                <w:kern w:val="0"/>
                <w:sz w:val="24"/>
              </w:rPr>
              <w:t>金政发〔</w:t>
            </w:r>
            <w:r>
              <w:rPr>
                <w:kern w:val="0"/>
                <w:sz w:val="24"/>
              </w:rPr>
              <w:t>2018</w:t>
            </w:r>
            <w:r>
              <w:rPr>
                <w:kern w:val="0"/>
                <w:sz w:val="24"/>
              </w:rPr>
              <w:t>〕</w:t>
            </w:r>
            <w:r>
              <w:rPr>
                <w:kern w:val="0"/>
                <w:sz w:val="24"/>
              </w:rPr>
              <w:t>4</w:t>
            </w:r>
            <w:r>
              <w:rPr>
                <w:kern w:val="0"/>
                <w:sz w:val="24"/>
              </w:rPr>
              <w:t>号</w:t>
            </w:r>
            <w:r>
              <w:rPr>
                <w:kern w:val="0"/>
                <w:sz w:val="24"/>
              </w:rPr>
              <w:t> </w:t>
            </w:r>
          </w:p>
        </w:tc>
      </w:tr>
      <w:tr w:rsidR="000B4DC7" w:rsidTr="00C91717">
        <w:trPr>
          <w:trHeight w:val="510"/>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金华市人民政府关于进一步加快服务业创新发展的实施意见</w:t>
            </w:r>
          </w:p>
        </w:tc>
        <w:tc>
          <w:tcPr>
            <w:tcW w:w="1461" w:type="pct"/>
            <w:vAlign w:val="center"/>
          </w:tcPr>
          <w:p w:rsidR="000B4DC7" w:rsidRDefault="000B4DC7" w:rsidP="00C91717">
            <w:pPr>
              <w:widowControl/>
              <w:snapToGrid w:val="0"/>
              <w:jc w:val="center"/>
              <w:rPr>
                <w:kern w:val="0"/>
                <w:sz w:val="24"/>
              </w:rPr>
            </w:pPr>
            <w:r>
              <w:rPr>
                <w:kern w:val="0"/>
                <w:sz w:val="24"/>
              </w:rPr>
              <w:t>金政发〔</w:t>
            </w:r>
            <w:r>
              <w:rPr>
                <w:kern w:val="0"/>
                <w:sz w:val="24"/>
              </w:rPr>
              <w:t>2018</w:t>
            </w:r>
            <w:r>
              <w:rPr>
                <w:kern w:val="0"/>
                <w:sz w:val="24"/>
              </w:rPr>
              <w:t>〕</w:t>
            </w:r>
            <w:r>
              <w:rPr>
                <w:kern w:val="0"/>
                <w:sz w:val="24"/>
              </w:rPr>
              <w:t>8</w:t>
            </w:r>
            <w:r>
              <w:rPr>
                <w:kern w:val="0"/>
                <w:sz w:val="24"/>
              </w:rPr>
              <w:t>号</w:t>
            </w:r>
            <w:r>
              <w:rPr>
                <w:kern w:val="0"/>
                <w:sz w:val="24"/>
              </w:rPr>
              <w:t> </w:t>
            </w:r>
          </w:p>
        </w:tc>
      </w:tr>
      <w:tr w:rsidR="000B4DC7" w:rsidTr="00C91717">
        <w:trPr>
          <w:trHeight w:val="510"/>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金华市人民政府关于加强小微企业园区建设管理的实施意见</w:t>
            </w:r>
            <w:r>
              <w:rPr>
                <w:kern w:val="0"/>
                <w:sz w:val="24"/>
              </w:rPr>
              <w:t> </w:t>
            </w:r>
          </w:p>
        </w:tc>
        <w:tc>
          <w:tcPr>
            <w:tcW w:w="1461" w:type="pct"/>
            <w:vAlign w:val="center"/>
          </w:tcPr>
          <w:p w:rsidR="000B4DC7" w:rsidRDefault="000B4DC7" w:rsidP="00C91717">
            <w:pPr>
              <w:widowControl/>
              <w:snapToGrid w:val="0"/>
              <w:jc w:val="center"/>
              <w:rPr>
                <w:kern w:val="0"/>
                <w:sz w:val="24"/>
              </w:rPr>
            </w:pPr>
            <w:r>
              <w:rPr>
                <w:kern w:val="0"/>
                <w:sz w:val="24"/>
              </w:rPr>
              <w:t>金政发〔</w:t>
            </w:r>
            <w:r>
              <w:rPr>
                <w:kern w:val="0"/>
                <w:sz w:val="24"/>
              </w:rPr>
              <w:t>2018</w:t>
            </w:r>
            <w:r>
              <w:rPr>
                <w:kern w:val="0"/>
                <w:sz w:val="24"/>
              </w:rPr>
              <w:t>〕</w:t>
            </w:r>
            <w:r>
              <w:rPr>
                <w:kern w:val="0"/>
                <w:sz w:val="24"/>
              </w:rPr>
              <w:t>13</w:t>
            </w:r>
            <w:r>
              <w:rPr>
                <w:kern w:val="0"/>
                <w:sz w:val="24"/>
              </w:rPr>
              <w:t>号</w:t>
            </w:r>
          </w:p>
        </w:tc>
      </w:tr>
      <w:tr w:rsidR="000B4DC7" w:rsidTr="00C91717">
        <w:trPr>
          <w:trHeight w:val="510"/>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金华市人民政府关于进一步加快服务业创新发展的实施意见</w:t>
            </w:r>
          </w:p>
        </w:tc>
        <w:tc>
          <w:tcPr>
            <w:tcW w:w="1461" w:type="pct"/>
            <w:vAlign w:val="center"/>
          </w:tcPr>
          <w:p w:rsidR="000B4DC7" w:rsidRDefault="000B4DC7" w:rsidP="00C91717">
            <w:pPr>
              <w:widowControl/>
              <w:snapToGrid w:val="0"/>
              <w:jc w:val="center"/>
              <w:rPr>
                <w:kern w:val="0"/>
                <w:sz w:val="24"/>
              </w:rPr>
            </w:pPr>
            <w:r>
              <w:rPr>
                <w:kern w:val="0"/>
                <w:sz w:val="24"/>
              </w:rPr>
              <w:t>金政发〔</w:t>
            </w:r>
            <w:r>
              <w:rPr>
                <w:kern w:val="0"/>
                <w:sz w:val="24"/>
              </w:rPr>
              <w:t>2018</w:t>
            </w:r>
            <w:r>
              <w:rPr>
                <w:kern w:val="0"/>
                <w:sz w:val="24"/>
              </w:rPr>
              <w:t>〕</w:t>
            </w:r>
            <w:r>
              <w:rPr>
                <w:kern w:val="0"/>
                <w:sz w:val="24"/>
              </w:rPr>
              <w:t>14</w:t>
            </w:r>
            <w:r>
              <w:rPr>
                <w:kern w:val="0"/>
                <w:sz w:val="24"/>
              </w:rPr>
              <w:t>号</w:t>
            </w:r>
            <w:r>
              <w:rPr>
                <w:kern w:val="0"/>
                <w:sz w:val="24"/>
              </w:rPr>
              <w:t> </w:t>
            </w:r>
          </w:p>
        </w:tc>
      </w:tr>
      <w:tr w:rsidR="000B4DC7" w:rsidTr="00C91717">
        <w:trPr>
          <w:trHeight w:val="510"/>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金华市人民政府关于做好当前和今后一段时期就业创业工作的实施意见</w:t>
            </w:r>
          </w:p>
        </w:tc>
        <w:tc>
          <w:tcPr>
            <w:tcW w:w="1461" w:type="pct"/>
            <w:vAlign w:val="center"/>
          </w:tcPr>
          <w:p w:rsidR="000B4DC7" w:rsidRDefault="000B4DC7" w:rsidP="00C91717">
            <w:pPr>
              <w:widowControl/>
              <w:snapToGrid w:val="0"/>
              <w:jc w:val="center"/>
              <w:rPr>
                <w:kern w:val="0"/>
                <w:sz w:val="24"/>
              </w:rPr>
            </w:pPr>
            <w:r>
              <w:rPr>
                <w:kern w:val="0"/>
                <w:sz w:val="24"/>
              </w:rPr>
              <w:t>金政发〔</w:t>
            </w:r>
            <w:r>
              <w:rPr>
                <w:kern w:val="0"/>
                <w:sz w:val="24"/>
              </w:rPr>
              <w:t>2018</w:t>
            </w:r>
            <w:r>
              <w:rPr>
                <w:kern w:val="0"/>
                <w:sz w:val="24"/>
              </w:rPr>
              <w:t>〕</w:t>
            </w:r>
            <w:r>
              <w:rPr>
                <w:kern w:val="0"/>
                <w:sz w:val="24"/>
              </w:rPr>
              <w:t>24</w:t>
            </w:r>
            <w:r>
              <w:rPr>
                <w:kern w:val="0"/>
                <w:sz w:val="24"/>
              </w:rPr>
              <w:t>号</w:t>
            </w:r>
          </w:p>
        </w:tc>
      </w:tr>
      <w:tr w:rsidR="000B4DC7" w:rsidTr="00C91717">
        <w:trPr>
          <w:trHeight w:val="90"/>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rFonts w:hint="eastAsia"/>
                <w:kern w:val="0"/>
                <w:sz w:val="24"/>
              </w:rPr>
              <w:t>金华市人民政府关于印发金华市工程建设项目审批制度改革试点工作实施方案的通知</w:t>
            </w:r>
          </w:p>
        </w:tc>
        <w:tc>
          <w:tcPr>
            <w:tcW w:w="1461" w:type="pct"/>
            <w:vAlign w:val="center"/>
          </w:tcPr>
          <w:p w:rsidR="000B4DC7" w:rsidRDefault="000B4DC7" w:rsidP="00C91717">
            <w:pPr>
              <w:widowControl/>
              <w:snapToGrid w:val="0"/>
              <w:jc w:val="center"/>
              <w:rPr>
                <w:kern w:val="0"/>
                <w:sz w:val="24"/>
              </w:rPr>
            </w:pPr>
            <w:r>
              <w:rPr>
                <w:rFonts w:hint="eastAsia"/>
                <w:kern w:val="0"/>
                <w:sz w:val="24"/>
              </w:rPr>
              <w:t>金政发〔</w:t>
            </w:r>
            <w:r>
              <w:rPr>
                <w:rFonts w:hint="eastAsia"/>
                <w:kern w:val="0"/>
                <w:sz w:val="24"/>
              </w:rPr>
              <w:t>2018</w:t>
            </w:r>
            <w:r>
              <w:rPr>
                <w:rFonts w:hint="eastAsia"/>
                <w:kern w:val="0"/>
                <w:sz w:val="24"/>
              </w:rPr>
              <w:t>〕</w:t>
            </w:r>
            <w:r>
              <w:rPr>
                <w:rFonts w:hint="eastAsia"/>
                <w:kern w:val="0"/>
                <w:sz w:val="24"/>
              </w:rPr>
              <w:t>39</w:t>
            </w:r>
            <w:r>
              <w:rPr>
                <w:rFonts w:hint="eastAsia"/>
                <w:kern w:val="0"/>
                <w:sz w:val="24"/>
              </w:rPr>
              <w:t>号</w:t>
            </w:r>
          </w:p>
        </w:tc>
      </w:tr>
      <w:tr w:rsidR="000B4DC7" w:rsidTr="00C91717">
        <w:trPr>
          <w:trHeight w:val="510"/>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rFonts w:hint="eastAsia"/>
                <w:kern w:val="0"/>
                <w:sz w:val="24"/>
              </w:rPr>
              <w:t>金华市人民政府关于加强民营经济金融服务的若干意见</w:t>
            </w:r>
          </w:p>
        </w:tc>
        <w:tc>
          <w:tcPr>
            <w:tcW w:w="1461" w:type="pct"/>
            <w:vAlign w:val="center"/>
          </w:tcPr>
          <w:p w:rsidR="000B4DC7" w:rsidRDefault="000B4DC7" w:rsidP="00C91717">
            <w:pPr>
              <w:widowControl/>
              <w:snapToGrid w:val="0"/>
              <w:jc w:val="center"/>
              <w:rPr>
                <w:kern w:val="0"/>
                <w:sz w:val="24"/>
              </w:rPr>
            </w:pPr>
            <w:r>
              <w:rPr>
                <w:rFonts w:hint="eastAsia"/>
                <w:kern w:val="0"/>
                <w:sz w:val="24"/>
              </w:rPr>
              <w:t>金政发〔</w:t>
            </w:r>
            <w:r>
              <w:rPr>
                <w:rFonts w:hint="eastAsia"/>
                <w:kern w:val="0"/>
                <w:sz w:val="24"/>
              </w:rPr>
              <w:t>2018</w:t>
            </w:r>
            <w:r>
              <w:rPr>
                <w:rFonts w:hint="eastAsia"/>
                <w:kern w:val="0"/>
                <w:sz w:val="24"/>
              </w:rPr>
              <w:t>〕</w:t>
            </w:r>
            <w:r>
              <w:rPr>
                <w:rFonts w:hint="eastAsia"/>
                <w:kern w:val="0"/>
                <w:sz w:val="24"/>
              </w:rPr>
              <w:t>46</w:t>
            </w:r>
            <w:r>
              <w:rPr>
                <w:rFonts w:hint="eastAsia"/>
                <w:kern w:val="0"/>
                <w:sz w:val="24"/>
              </w:rPr>
              <w:t>号</w:t>
            </w:r>
          </w:p>
        </w:tc>
      </w:tr>
      <w:tr w:rsidR="000B4DC7" w:rsidTr="00C91717">
        <w:trPr>
          <w:trHeight w:val="510"/>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rFonts w:hint="eastAsia"/>
                <w:kern w:val="0"/>
                <w:sz w:val="24"/>
              </w:rPr>
              <w:t>金华市人民政府关于加快民营经济高质量发展的若干政策意见</w:t>
            </w:r>
          </w:p>
        </w:tc>
        <w:tc>
          <w:tcPr>
            <w:tcW w:w="1461" w:type="pct"/>
            <w:vAlign w:val="center"/>
          </w:tcPr>
          <w:p w:rsidR="000B4DC7" w:rsidRDefault="000B4DC7" w:rsidP="00C91717">
            <w:pPr>
              <w:widowControl/>
              <w:snapToGrid w:val="0"/>
              <w:jc w:val="center"/>
              <w:rPr>
                <w:kern w:val="0"/>
                <w:sz w:val="24"/>
              </w:rPr>
            </w:pPr>
            <w:r>
              <w:rPr>
                <w:rFonts w:hint="eastAsia"/>
                <w:kern w:val="0"/>
                <w:sz w:val="24"/>
              </w:rPr>
              <w:t>金政发〔</w:t>
            </w:r>
            <w:r>
              <w:rPr>
                <w:rFonts w:hint="eastAsia"/>
                <w:kern w:val="0"/>
                <w:sz w:val="24"/>
              </w:rPr>
              <w:t>2018</w:t>
            </w:r>
            <w:r>
              <w:rPr>
                <w:rFonts w:hint="eastAsia"/>
                <w:kern w:val="0"/>
                <w:sz w:val="24"/>
              </w:rPr>
              <w:t>〕</w:t>
            </w:r>
            <w:r>
              <w:rPr>
                <w:rFonts w:hint="eastAsia"/>
                <w:kern w:val="0"/>
                <w:sz w:val="24"/>
              </w:rPr>
              <w:t>47</w:t>
            </w:r>
            <w:r>
              <w:rPr>
                <w:rFonts w:hint="eastAsia"/>
                <w:kern w:val="0"/>
                <w:sz w:val="24"/>
              </w:rPr>
              <w:t>号</w:t>
            </w:r>
          </w:p>
        </w:tc>
      </w:tr>
      <w:tr w:rsidR="000B4DC7" w:rsidTr="00C91717">
        <w:trPr>
          <w:trHeight w:val="510"/>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rFonts w:hint="eastAsia"/>
                <w:kern w:val="0"/>
                <w:sz w:val="24"/>
              </w:rPr>
              <w:t>金华市打赢蓝天保卫战三年行动计划</w:t>
            </w:r>
          </w:p>
        </w:tc>
        <w:tc>
          <w:tcPr>
            <w:tcW w:w="1461" w:type="pct"/>
            <w:vAlign w:val="center"/>
          </w:tcPr>
          <w:p w:rsidR="000B4DC7" w:rsidRDefault="000B4DC7" w:rsidP="00C91717">
            <w:pPr>
              <w:widowControl/>
              <w:snapToGrid w:val="0"/>
              <w:jc w:val="center"/>
              <w:rPr>
                <w:kern w:val="0"/>
                <w:sz w:val="24"/>
              </w:rPr>
            </w:pPr>
            <w:r>
              <w:rPr>
                <w:rFonts w:hint="eastAsia"/>
                <w:kern w:val="0"/>
                <w:sz w:val="24"/>
              </w:rPr>
              <w:t>金政发〔</w:t>
            </w:r>
            <w:r>
              <w:rPr>
                <w:rFonts w:hint="eastAsia"/>
                <w:kern w:val="0"/>
                <w:sz w:val="24"/>
              </w:rPr>
              <w:t>2018</w:t>
            </w:r>
            <w:r>
              <w:rPr>
                <w:rFonts w:hint="eastAsia"/>
                <w:kern w:val="0"/>
                <w:sz w:val="24"/>
              </w:rPr>
              <w:t>〕</w:t>
            </w:r>
            <w:r>
              <w:rPr>
                <w:rFonts w:hint="eastAsia"/>
                <w:kern w:val="0"/>
                <w:sz w:val="24"/>
              </w:rPr>
              <w:t>51</w:t>
            </w:r>
            <w:r>
              <w:rPr>
                <w:rFonts w:hint="eastAsia"/>
                <w:kern w:val="0"/>
                <w:sz w:val="24"/>
              </w:rPr>
              <w:t>号</w:t>
            </w:r>
          </w:p>
        </w:tc>
      </w:tr>
      <w:tr w:rsidR="000B4DC7" w:rsidTr="00C91717">
        <w:trPr>
          <w:trHeight w:val="510"/>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rFonts w:hint="eastAsia"/>
                <w:kern w:val="0"/>
                <w:sz w:val="24"/>
              </w:rPr>
              <w:t>金华市人民政府关于深入实施创新驱动发展战略推动高质量发展的若干意见</w:t>
            </w:r>
          </w:p>
        </w:tc>
        <w:tc>
          <w:tcPr>
            <w:tcW w:w="1461" w:type="pct"/>
            <w:vAlign w:val="center"/>
          </w:tcPr>
          <w:p w:rsidR="000B4DC7" w:rsidRDefault="000B4DC7" w:rsidP="00C91717">
            <w:pPr>
              <w:widowControl/>
              <w:snapToGrid w:val="0"/>
              <w:jc w:val="center"/>
              <w:rPr>
                <w:kern w:val="0"/>
                <w:sz w:val="24"/>
              </w:rPr>
            </w:pPr>
            <w:r>
              <w:rPr>
                <w:rFonts w:hint="eastAsia"/>
                <w:kern w:val="0"/>
                <w:sz w:val="24"/>
              </w:rPr>
              <w:t>金政发〔</w:t>
            </w:r>
            <w:r>
              <w:rPr>
                <w:rFonts w:hint="eastAsia"/>
                <w:kern w:val="0"/>
                <w:sz w:val="24"/>
              </w:rPr>
              <w:t>2019</w:t>
            </w:r>
            <w:r>
              <w:rPr>
                <w:rFonts w:hint="eastAsia"/>
                <w:kern w:val="0"/>
                <w:sz w:val="24"/>
              </w:rPr>
              <w:t>〕</w:t>
            </w:r>
            <w:r>
              <w:rPr>
                <w:rFonts w:hint="eastAsia"/>
                <w:kern w:val="0"/>
                <w:sz w:val="24"/>
              </w:rPr>
              <w:t>13</w:t>
            </w:r>
            <w:r>
              <w:rPr>
                <w:rFonts w:hint="eastAsia"/>
                <w:kern w:val="0"/>
                <w:sz w:val="24"/>
              </w:rPr>
              <w:t>号</w:t>
            </w:r>
          </w:p>
        </w:tc>
      </w:tr>
      <w:tr w:rsidR="000B4DC7" w:rsidTr="00C91717">
        <w:trPr>
          <w:trHeight w:val="510"/>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rFonts w:hint="eastAsia"/>
                <w:kern w:val="0"/>
                <w:sz w:val="24"/>
              </w:rPr>
              <w:t>金华市人民政府关于做好当前和今后一个时期促进就业工作的实施意见</w:t>
            </w:r>
          </w:p>
        </w:tc>
        <w:tc>
          <w:tcPr>
            <w:tcW w:w="1461" w:type="pct"/>
            <w:vAlign w:val="center"/>
          </w:tcPr>
          <w:p w:rsidR="000B4DC7" w:rsidRDefault="000B4DC7" w:rsidP="00C91717">
            <w:pPr>
              <w:widowControl/>
              <w:snapToGrid w:val="0"/>
              <w:jc w:val="center"/>
              <w:rPr>
                <w:kern w:val="0"/>
                <w:sz w:val="24"/>
              </w:rPr>
            </w:pPr>
            <w:r>
              <w:rPr>
                <w:rFonts w:hint="eastAsia"/>
                <w:kern w:val="0"/>
                <w:sz w:val="24"/>
              </w:rPr>
              <w:t>金政发〔</w:t>
            </w:r>
            <w:r>
              <w:rPr>
                <w:rFonts w:hint="eastAsia"/>
                <w:kern w:val="0"/>
                <w:sz w:val="24"/>
              </w:rPr>
              <w:t>2019</w:t>
            </w:r>
            <w:r>
              <w:rPr>
                <w:rFonts w:hint="eastAsia"/>
                <w:kern w:val="0"/>
                <w:sz w:val="24"/>
              </w:rPr>
              <w:t>〕</w:t>
            </w:r>
            <w:r>
              <w:rPr>
                <w:rFonts w:hint="eastAsia"/>
                <w:kern w:val="0"/>
                <w:sz w:val="24"/>
              </w:rPr>
              <w:t>18</w:t>
            </w:r>
            <w:r>
              <w:rPr>
                <w:rFonts w:hint="eastAsia"/>
                <w:kern w:val="0"/>
                <w:sz w:val="24"/>
              </w:rPr>
              <w:t>号</w:t>
            </w:r>
          </w:p>
        </w:tc>
      </w:tr>
      <w:tr w:rsidR="000B4DC7" w:rsidTr="00C91717">
        <w:trPr>
          <w:trHeight w:val="510"/>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rFonts w:hint="eastAsia"/>
                <w:kern w:val="0"/>
                <w:sz w:val="24"/>
              </w:rPr>
              <w:t>金华市人民政府关于印发金华市区声环境功能区划分方案的通知</w:t>
            </w:r>
          </w:p>
        </w:tc>
        <w:tc>
          <w:tcPr>
            <w:tcW w:w="1461" w:type="pct"/>
            <w:vAlign w:val="center"/>
          </w:tcPr>
          <w:p w:rsidR="000B4DC7" w:rsidRDefault="000B4DC7" w:rsidP="00C91717">
            <w:pPr>
              <w:widowControl/>
              <w:snapToGrid w:val="0"/>
              <w:jc w:val="center"/>
              <w:rPr>
                <w:kern w:val="0"/>
                <w:sz w:val="24"/>
              </w:rPr>
            </w:pPr>
            <w:r>
              <w:rPr>
                <w:rFonts w:hint="eastAsia"/>
                <w:kern w:val="0"/>
                <w:sz w:val="24"/>
              </w:rPr>
              <w:t>金政发〔</w:t>
            </w:r>
            <w:r>
              <w:rPr>
                <w:rFonts w:hint="eastAsia"/>
                <w:kern w:val="0"/>
                <w:sz w:val="24"/>
              </w:rPr>
              <w:t>2019</w:t>
            </w:r>
            <w:r>
              <w:rPr>
                <w:rFonts w:hint="eastAsia"/>
                <w:kern w:val="0"/>
                <w:sz w:val="24"/>
              </w:rPr>
              <w:t>〕</w:t>
            </w:r>
            <w:r>
              <w:rPr>
                <w:rFonts w:hint="eastAsia"/>
                <w:kern w:val="0"/>
                <w:sz w:val="24"/>
              </w:rPr>
              <w:t>23</w:t>
            </w:r>
            <w:r>
              <w:rPr>
                <w:rFonts w:hint="eastAsia"/>
                <w:kern w:val="0"/>
                <w:sz w:val="24"/>
              </w:rPr>
              <w:t>号</w:t>
            </w:r>
          </w:p>
        </w:tc>
      </w:tr>
      <w:tr w:rsidR="000B4DC7" w:rsidTr="00C91717">
        <w:trPr>
          <w:trHeight w:val="510"/>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rFonts w:hint="eastAsia"/>
                <w:kern w:val="0"/>
                <w:sz w:val="24"/>
              </w:rPr>
              <w:t>金华市人民政府关于加快建设国家知识产权示范城市的若干意见</w:t>
            </w:r>
          </w:p>
        </w:tc>
        <w:tc>
          <w:tcPr>
            <w:tcW w:w="1461" w:type="pct"/>
            <w:vAlign w:val="center"/>
          </w:tcPr>
          <w:p w:rsidR="000B4DC7" w:rsidRDefault="000B4DC7" w:rsidP="00C91717">
            <w:pPr>
              <w:widowControl/>
              <w:snapToGrid w:val="0"/>
              <w:jc w:val="center"/>
              <w:rPr>
                <w:kern w:val="0"/>
                <w:sz w:val="24"/>
              </w:rPr>
            </w:pPr>
            <w:r>
              <w:rPr>
                <w:rFonts w:hint="eastAsia"/>
                <w:kern w:val="0"/>
                <w:sz w:val="24"/>
              </w:rPr>
              <w:t>金政发〔</w:t>
            </w:r>
            <w:r>
              <w:rPr>
                <w:rFonts w:hint="eastAsia"/>
                <w:kern w:val="0"/>
                <w:sz w:val="24"/>
              </w:rPr>
              <w:t>2019</w:t>
            </w:r>
            <w:r>
              <w:rPr>
                <w:rFonts w:hint="eastAsia"/>
                <w:kern w:val="0"/>
                <w:sz w:val="24"/>
              </w:rPr>
              <w:t>〕</w:t>
            </w:r>
            <w:r>
              <w:rPr>
                <w:rFonts w:hint="eastAsia"/>
                <w:kern w:val="0"/>
                <w:sz w:val="24"/>
              </w:rPr>
              <w:t>32</w:t>
            </w:r>
            <w:r>
              <w:rPr>
                <w:rFonts w:hint="eastAsia"/>
                <w:kern w:val="0"/>
                <w:sz w:val="24"/>
              </w:rPr>
              <w:t>号</w:t>
            </w:r>
          </w:p>
        </w:tc>
      </w:tr>
      <w:tr w:rsidR="000B4DC7" w:rsidTr="00C91717">
        <w:trPr>
          <w:trHeight w:val="510"/>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rFonts w:hint="eastAsia"/>
                <w:kern w:val="0"/>
                <w:sz w:val="24"/>
              </w:rPr>
              <w:t>金华市人民政府关于公布《金华市区</w:t>
            </w:r>
            <w:r>
              <w:rPr>
                <w:rFonts w:hint="eastAsia"/>
                <w:kern w:val="0"/>
                <w:sz w:val="24"/>
              </w:rPr>
              <w:t>2019</w:t>
            </w:r>
            <w:r>
              <w:rPr>
                <w:rFonts w:hint="eastAsia"/>
                <w:kern w:val="0"/>
                <w:sz w:val="24"/>
              </w:rPr>
              <w:t>年国有土地上住宅房屋</w:t>
            </w:r>
            <w:r>
              <w:rPr>
                <w:rFonts w:hint="eastAsia"/>
                <w:kern w:val="0"/>
                <w:sz w:val="24"/>
              </w:rPr>
              <w:t xml:space="preserve"> </w:t>
            </w:r>
            <w:r>
              <w:rPr>
                <w:rFonts w:hint="eastAsia"/>
                <w:kern w:val="0"/>
                <w:sz w:val="24"/>
              </w:rPr>
              <w:t>征收搬迁费和临时安置费补偿标准》的通知</w:t>
            </w:r>
          </w:p>
        </w:tc>
        <w:tc>
          <w:tcPr>
            <w:tcW w:w="1461" w:type="pct"/>
            <w:vAlign w:val="center"/>
          </w:tcPr>
          <w:p w:rsidR="000B4DC7" w:rsidRDefault="000B4DC7" w:rsidP="00C91717">
            <w:pPr>
              <w:widowControl/>
              <w:snapToGrid w:val="0"/>
              <w:jc w:val="center"/>
              <w:rPr>
                <w:kern w:val="0"/>
                <w:sz w:val="24"/>
              </w:rPr>
            </w:pPr>
            <w:r>
              <w:rPr>
                <w:rFonts w:hint="eastAsia"/>
                <w:kern w:val="0"/>
                <w:sz w:val="24"/>
              </w:rPr>
              <w:t>金政发〔</w:t>
            </w:r>
            <w:r>
              <w:rPr>
                <w:rFonts w:hint="eastAsia"/>
                <w:kern w:val="0"/>
                <w:sz w:val="24"/>
              </w:rPr>
              <w:t>2019</w:t>
            </w:r>
            <w:r>
              <w:rPr>
                <w:rFonts w:hint="eastAsia"/>
                <w:kern w:val="0"/>
                <w:sz w:val="24"/>
              </w:rPr>
              <w:t>〕</w:t>
            </w:r>
            <w:r>
              <w:rPr>
                <w:rFonts w:hint="eastAsia"/>
                <w:kern w:val="0"/>
                <w:sz w:val="24"/>
              </w:rPr>
              <w:t>33</w:t>
            </w:r>
            <w:r>
              <w:rPr>
                <w:rFonts w:hint="eastAsia"/>
                <w:kern w:val="0"/>
                <w:sz w:val="24"/>
              </w:rPr>
              <w:t>号</w:t>
            </w:r>
          </w:p>
        </w:tc>
      </w:tr>
      <w:tr w:rsidR="000B4DC7" w:rsidTr="00C91717">
        <w:trPr>
          <w:trHeight w:val="510"/>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rFonts w:hint="eastAsia"/>
                <w:kern w:val="0"/>
                <w:sz w:val="24"/>
              </w:rPr>
              <w:t>金华市人民政府</w:t>
            </w:r>
            <w:r>
              <w:rPr>
                <w:rFonts w:hint="eastAsia"/>
                <w:kern w:val="0"/>
                <w:sz w:val="24"/>
              </w:rPr>
              <w:t xml:space="preserve"> </w:t>
            </w:r>
            <w:r>
              <w:rPr>
                <w:rFonts w:hint="eastAsia"/>
                <w:kern w:val="0"/>
                <w:sz w:val="24"/>
              </w:rPr>
              <w:t>金华军分区关于加强和改进新时代征兵工作的意见</w:t>
            </w:r>
          </w:p>
        </w:tc>
        <w:tc>
          <w:tcPr>
            <w:tcW w:w="1461" w:type="pct"/>
            <w:vAlign w:val="center"/>
          </w:tcPr>
          <w:p w:rsidR="000B4DC7" w:rsidRDefault="000B4DC7" w:rsidP="00C91717">
            <w:pPr>
              <w:widowControl/>
              <w:snapToGrid w:val="0"/>
              <w:jc w:val="center"/>
              <w:rPr>
                <w:kern w:val="0"/>
                <w:sz w:val="24"/>
              </w:rPr>
            </w:pPr>
            <w:r>
              <w:rPr>
                <w:rFonts w:hint="eastAsia"/>
                <w:kern w:val="0"/>
                <w:sz w:val="24"/>
              </w:rPr>
              <w:t>金政发〔</w:t>
            </w:r>
            <w:r>
              <w:rPr>
                <w:rFonts w:hint="eastAsia"/>
                <w:kern w:val="0"/>
                <w:sz w:val="24"/>
              </w:rPr>
              <w:t>2020</w:t>
            </w:r>
            <w:r>
              <w:rPr>
                <w:rFonts w:hint="eastAsia"/>
                <w:kern w:val="0"/>
                <w:sz w:val="24"/>
              </w:rPr>
              <w:t>〕</w:t>
            </w:r>
            <w:r>
              <w:rPr>
                <w:rFonts w:hint="eastAsia"/>
                <w:kern w:val="0"/>
                <w:sz w:val="24"/>
              </w:rPr>
              <w:t>5</w:t>
            </w:r>
            <w:r>
              <w:rPr>
                <w:rFonts w:hint="eastAsia"/>
                <w:kern w:val="0"/>
                <w:sz w:val="24"/>
              </w:rPr>
              <w:t>号</w:t>
            </w:r>
          </w:p>
        </w:tc>
      </w:tr>
      <w:tr w:rsidR="000B4DC7" w:rsidTr="00C91717">
        <w:trPr>
          <w:trHeight w:val="510"/>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金华市人民政府办公室关于加强</w:t>
            </w:r>
            <w:r>
              <w:rPr>
                <w:kern w:val="0"/>
                <w:sz w:val="24"/>
              </w:rPr>
              <w:t>IC</w:t>
            </w:r>
            <w:r>
              <w:rPr>
                <w:kern w:val="0"/>
                <w:sz w:val="24"/>
              </w:rPr>
              <w:t>卡公共资源管理的通知</w:t>
            </w:r>
          </w:p>
        </w:tc>
        <w:tc>
          <w:tcPr>
            <w:tcW w:w="1461" w:type="pct"/>
            <w:vAlign w:val="center"/>
          </w:tcPr>
          <w:p w:rsidR="000B4DC7" w:rsidRDefault="000B4DC7" w:rsidP="00C91717">
            <w:pPr>
              <w:widowControl/>
              <w:snapToGrid w:val="0"/>
              <w:jc w:val="center"/>
              <w:rPr>
                <w:kern w:val="0"/>
                <w:sz w:val="24"/>
              </w:rPr>
            </w:pPr>
            <w:r>
              <w:rPr>
                <w:kern w:val="0"/>
                <w:sz w:val="24"/>
              </w:rPr>
              <w:t>金政办〔</w:t>
            </w:r>
            <w:r>
              <w:rPr>
                <w:kern w:val="0"/>
                <w:sz w:val="24"/>
              </w:rPr>
              <w:t>2001</w:t>
            </w:r>
            <w:r>
              <w:rPr>
                <w:kern w:val="0"/>
                <w:sz w:val="24"/>
              </w:rPr>
              <w:t>〕</w:t>
            </w:r>
            <w:r>
              <w:rPr>
                <w:kern w:val="0"/>
                <w:sz w:val="24"/>
              </w:rPr>
              <w:t>70</w:t>
            </w:r>
            <w:r>
              <w:rPr>
                <w:kern w:val="0"/>
                <w:sz w:val="24"/>
              </w:rPr>
              <w:t>号</w:t>
            </w:r>
          </w:p>
        </w:tc>
      </w:tr>
      <w:tr w:rsidR="000B4DC7" w:rsidTr="00C91717">
        <w:trPr>
          <w:trHeight w:val="510"/>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sidRPr="00AC0C68">
              <w:rPr>
                <w:rFonts w:hint="eastAsia"/>
                <w:kern w:val="0"/>
                <w:sz w:val="24"/>
              </w:rPr>
              <w:t>金华市人民政府办公室关于进一步加强市区基本养老保险工作的通知</w:t>
            </w:r>
            <w:r>
              <w:rPr>
                <w:rFonts w:hint="eastAsia"/>
                <w:kern w:val="0"/>
                <w:sz w:val="24"/>
              </w:rPr>
              <w:t>（</w:t>
            </w:r>
            <w:r w:rsidRPr="00AC0C68">
              <w:rPr>
                <w:rFonts w:hint="eastAsia"/>
                <w:kern w:val="0"/>
                <w:sz w:val="24"/>
              </w:rPr>
              <w:t>第二条第一款、第三条有效</w:t>
            </w:r>
            <w:r>
              <w:rPr>
                <w:rFonts w:hint="eastAsia"/>
                <w:kern w:val="0"/>
                <w:sz w:val="24"/>
              </w:rPr>
              <w:t>）</w:t>
            </w:r>
          </w:p>
        </w:tc>
        <w:tc>
          <w:tcPr>
            <w:tcW w:w="1461" w:type="pct"/>
            <w:vAlign w:val="center"/>
          </w:tcPr>
          <w:p w:rsidR="000B4DC7" w:rsidRDefault="000B4DC7" w:rsidP="00C91717">
            <w:pPr>
              <w:widowControl/>
              <w:snapToGrid w:val="0"/>
              <w:jc w:val="center"/>
              <w:rPr>
                <w:kern w:val="0"/>
                <w:sz w:val="24"/>
              </w:rPr>
            </w:pPr>
            <w:r w:rsidRPr="00AC0C68">
              <w:rPr>
                <w:rFonts w:hint="eastAsia"/>
                <w:kern w:val="0"/>
                <w:sz w:val="24"/>
              </w:rPr>
              <w:t>金政办〔</w:t>
            </w:r>
            <w:r w:rsidRPr="00AC0C68">
              <w:rPr>
                <w:rFonts w:hint="eastAsia"/>
                <w:kern w:val="0"/>
                <w:sz w:val="24"/>
              </w:rPr>
              <w:t>2001</w:t>
            </w:r>
            <w:r w:rsidRPr="00AC0C68">
              <w:rPr>
                <w:rFonts w:hint="eastAsia"/>
                <w:kern w:val="0"/>
                <w:sz w:val="24"/>
              </w:rPr>
              <w:t>〕</w:t>
            </w:r>
            <w:r w:rsidRPr="00AC0C68">
              <w:rPr>
                <w:rFonts w:hint="eastAsia"/>
                <w:kern w:val="0"/>
                <w:sz w:val="24"/>
              </w:rPr>
              <w:t>94</w:t>
            </w:r>
            <w:r w:rsidRPr="00AC0C68">
              <w:rPr>
                <w:rFonts w:hint="eastAsia"/>
                <w:kern w:val="0"/>
                <w:sz w:val="24"/>
              </w:rPr>
              <w:t>号</w:t>
            </w:r>
          </w:p>
        </w:tc>
      </w:tr>
      <w:tr w:rsidR="000B4DC7" w:rsidTr="00C91717">
        <w:trPr>
          <w:trHeight w:val="510"/>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金华市人民政府办公室关于印发金华市享受教授待遇的中学高级教师考核评审办法的通知</w:t>
            </w:r>
          </w:p>
        </w:tc>
        <w:tc>
          <w:tcPr>
            <w:tcW w:w="1461" w:type="pct"/>
            <w:vAlign w:val="center"/>
          </w:tcPr>
          <w:p w:rsidR="000B4DC7" w:rsidRDefault="000B4DC7" w:rsidP="00C91717">
            <w:pPr>
              <w:widowControl/>
              <w:snapToGrid w:val="0"/>
              <w:jc w:val="center"/>
              <w:rPr>
                <w:kern w:val="0"/>
                <w:sz w:val="24"/>
              </w:rPr>
            </w:pPr>
            <w:r>
              <w:rPr>
                <w:kern w:val="0"/>
                <w:sz w:val="24"/>
              </w:rPr>
              <w:t>金政办〔</w:t>
            </w:r>
            <w:r>
              <w:rPr>
                <w:kern w:val="0"/>
                <w:sz w:val="24"/>
              </w:rPr>
              <w:t>2002</w:t>
            </w:r>
            <w:r>
              <w:rPr>
                <w:kern w:val="0"/>
                <w:sz w:val="24"/>
              </w:rPr>
              <w:t>〕</w:t>
            </w:r>
            <w:r>
              <w:rPr>
                <w:kern w:val="0"/>
                <w:sz w:val="24"/>
              </w:rPr>
              <w:t>54</w:t>
            </w:r>
            <w:r>
              <w:rPr>
                <w:kern w:val="0"/>
                <w:sz w:val="24"/>
              </w:rPr>
              <w:t>号</w:t>
            </w:r>
          </w:p>
        </w:tc>
      </w:tr>
      <w:tr w:rsidR="000B4DC7" w:rsidTr="00C91717">
        <w:trPr>
          <w:trHeight w:val="510"/>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金华市人民政府办公室关于市区被征地农民基本生活保障制度实施办法的补充意见</w:t>
            </w:r>
          </w:p>
        </w:tc>
        <w:tc>
          <w:tcPr>
            <w:tcW w:w="1461" w:type="pct"/>
            <w:vAlign w:val="center"/>
          </w:tcPr>
          <w:p w:rsidR="000B4DC7" w:rsidRDefault="000B4DC7" w:rsidP="00C91717">
            <w:pPr>
              <w:widowControl/>
              <w:snapToGrid w:val="0"/>
              <w:jc w:val="center"/>
              <w:rPr>
                <w:kern w:val="0"/>
                <w:sz w:val="24"/>
              </w:rPr>
            </w:pPr>
            <w:r>
              <w:rPr>
                <w:kern w:val="0"/>
                <w:sz w:val="24"/>
              </w:rPr>
              <w:t>金政办发〔</w:t>
            </w:r>
            <w:r>
              <w:rPr>
                <w:kern w:val="0"/>
                <w:sz w:val="24"/>
              </w:rPr>
              <w:t>2003</w:t>
            </w:r>
            <w:r>
              <w:rPr>
                <w:kern w:val="0"/>
                <w:sz w:val="24"/>
              </w:rPr>
              <w:t>〕</w:t>
            </w:r>
            <w:r>
              <w:rPr>
                <w:kern w:val="0"/>
                <w:sz w:val="24"/>
              </w:rPr>
              <w:t>42</w:t>
            </w:r>
            <w:r>
              <w:rPr>
                <w:kern w:val="0"/>
                <w:sz w:val="24"/>
              </w:rPr>
              <w:t>号</w:t>
            </w:r>
          </w:p>
        </w:tc>
      </w:tr>
      <w:tr w:rsidR="000B4DC7" w:rsidTr="00C91717">
        <w:trPr>
          <w:trHeight w:val="510"/>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金华市人民政府办公室关于印发金华市区事业单位职工基本养老保险试行办法的通知</w:t>
            </w:r>
          </w:p>
        </w:tc>
        <w:tc>
          <w:tcPr>
            <w:tcW w:w="1461" w:type="pct"/>
            <w:vAlign w:val="center"/>
          </w:tcPr>
          <w:p w:rsidR="000B4DC7" w:rsidRDefault="000B4DC7" w:rsidP="00C91717">
            <w:pPr>
              <w:widowControl/>
              <w:snapToGrid w:val="0"/>
              <w:jc w:val="center"/>
              <w:rPr>
                <w:kern w:val="0"/>
                <w:sz w:val="24"/>
              </w:rPr>
            </w:pPr>
            <w:r>
              <w:rPr>
                <w:kern w:val="0"/>
                <w:sz w:val="24"/>
              </w:rPr>
              <w:t>金政办发〔</w:t>
            </w:r>
            <w:r>
              <w:rPr>
                <w:kern w:val="0"/>
                <w:sz w:val="24"/>
              </w:rPr>
              <w:t>2004</w:t>
            </w:r>
            <w:r>
              <w:rPr>
                <w:kern w:val="0"/>
                <w:sz w:val="24"/>
              </w:rPr>
              <w:t>〕</w:t>
            </w:r>
            <w:r>
              <w:rPr>
                <w:kern w:val="0"/>
                <w:sz w:val="24"/>
              </w:rPr>
              <w:t>10</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金华市人民政府办公室关于进一步深化殡葬改革全面推行生态葬法的通知</w:t>
            </w:r>
          </w:p>
        </w:tc>
        <w:tc>
          <w:tcPr>
            <w:tcW w:w="1461" w:type="pct"/>
            <w:vAlign w:val="center"/>
          </w:tcPr>
          <w:p w:rsidR="000B4DC7" w:rsidRDefault="000B4DC7" w:rsidP="00C91717">
            <w:pPr>
              <w:widowControl/>
              <w:snapToGrid w:val="0"/>
              <w:jc w:val="center"/>
              <w:rPr>
                <w:kern w:val="0"/>
                <w:sz w:val="24"/>
              </w:rPr>
            </w:pPr>
            <w:r>
              <w:rPr>
                <w:kern w:val="0"/>
                <w:sz w:val="24"/>
              </w:rPr>
              <w:t>金政办发〔</w:t>
            </w:r>
            <w:r>
              <w:rPr>
                <w:kern w:val="0"/>
                <w:sz w:val="24"/>
              </w:rPr>
              <w:t>2004</w:t>
            </w:r>
            <w:r>
              <w:rPr>
                <w:kern w:val="0"/>
                <w:sz w:val="24"/>
              </w:rPr>
              <w:t>〕</w:t>
            </w:r>
            <w:r>
              <w:rPr>
                <w:kern w:val="0"/>
                <w:sz w:val="24"/>
              </w:rPr>
              <w:t>59</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金华市人民政府办公室转发水利局关于实施水域养殖证制度意见的通知（金政办发〔</w:t>
            </w:r>
            <w:r>
              <w:rPr>
                <w:kern w:val="0"/>
                <w:sz w:val="24"/>
              </w:rPr>
              <w:t>2017</w:t>
            </w:r>
            <w:r>
              <w:rPr>
                <w:kern w:val="0"/>
                <w:sz w:val="24"/>
              </w:rPr>
              <w:t>〕</w:t>
            </w:r>
            <w:r>
              <w:rPr>
                <w:kern w:val="0"/>
                <w:sz w:val="24"/>
              </w:rPr>
              <w:t>3</w:t>
            </w:r>
            <w:r>
              <w:rPr>
                <w:kern w:val="0"/>
                <w:sz w:val="24"/>
              </w:rPr>
              <w:t>号文件已修改第五条</w:t>
            </w:r>
            <w:r>
              <w:rPr>
                <w:rFonts w:hint="eastAsia"/>
                <w:kern w:val="0"/>
                <w:sz w:val="24"/>
              </w:rPr>
              <w:t>，</w:t>
            </w:r>
            <w:r>
              <w:rPr>
                <w:kern w:val="0"/>
                <w:sz w:val="24"/>
              </w:rPr>
              <w:t>金政办发〔</w:t>
            </w:r>
            <w:r>
              <w:rPr>
                <w:kern w:val="0"/>
                <w:sz w:val="24"/>
              </w:rPr>
              <w:t>201</w:t>
            </w:r>
            <w:r>
              <w:rPr>
                <w:rFonts w:hint="eastAsia"/>
                <w:kern w:val="0"/>
                <w:sz w:val="24"/>
              </w:rPr>
              <w:t>9</w:t>
            </w:r>
            <w:r>
              <w:rPr>
                <w:kern w:val="0"/>
                <w:sz w:val="24"/>
              </w:rPr>
              <w:t>〕</w:t>
            </w:r>
            <w:r>
              <w:rPr>
                <w:rFonts w:hint="eastAsia"/>
                <w:kern w:val="0"/>
                <w:sz w:val="24"/>
              </w:rPr>
              <w:t>27</w:t>
            </w:r>
            <w:r>
              <w:rPr>
                <w:kern w:val="0"/>
                <w:sz w:val="24"/>
              </w:rPr>
              <w:t>号文件已修改第三大点第（五）点第</w:t>
            </w:r>
            <w:r>
              <w:rPr>
                <w:kern w:val="0"/>
                <w:sz w:val="24"/>
              </w:rPr>
              <w:t>1</w:t>
            </w:r>
            <w:r>
              <w:rPr>
                <w:kern w:val="0"/>
                <w:sz w:val="24"/>
              </w:rPr>
              <w:t>小点）</w:t>
            </w:r>
          </w:p>
        </w:tc>
        <w:tc>
          <w:tcPr>
            <w:tcW w:w="1461" w:type="pct"/>
            <w:vAlign w:val="center"/>
          </w:tcPr>
          <w:p w:rsidR="000B4DC7" w:rsidRDefault="000B4DC7" w:rsidP="00C91717">
            <w:pPr>
              <w:widowControl/>
              <w:snapToGrid w:val="0"/>
              <w:jc w:val="center"/>
              <w:rPr>
                <w:kern w:val="0"/>
                <w:sz w:val="24"/>
              </w:rPr>
            </w:pPr>
            <w:r>
              <w:rPr>
                <w:kern w:val="0"/>
                <w:sz w:val="24"/>
              </w:rPr>
              <w:t>金政办发〔</w:t>
            </w:r>
            <w:r>
              <w:rPr>
                <w:kern w:val="0"/>
                <w:sz w:val="24"/>
              </w:rPr>
              <w:t>2005</w:t>
            </w:r>
            <w:r>
              <w:rPr>
                <w:kern w:val="0"/>
                <w:sz w:val="24"/>
              </w:rPr>
              <w:t>〕</w:t>
            </w:r>
            <w:r>
              <w:rPr>
                <w:kern w:val="0"/>
                <w:sz w:val="24"/>
              </w:rPr>
              <w:t>5</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金华市人民政府办公室关于进一步做好残疾军人生活保障工作的通知</w:t>
            </w:r>
          </w:p>
        </w:tc>
        <w:tc>
          <w:tcPr>
            <w:tcW w:w="1461" w:type="pct"/>
            <w:vAlign w:val="center"/>
          </w:tcPr>
          <w:p w:rsidR="000B4DC7" w:rsidRDefault="000B4DC7" w:rsidP="00C91717">
            <w:pPr>
              <w:widowControl/>
              <w:snapToGrid w:val="0"/>
              <w:jc w:val="center"/>
              <w:rPr>
                <w:kern w:val="0"/>
                <w:sz w:val="24"/>
              </w:rPr>
            </w:pPr>
            <w:r>
              <w:rPr>
                <w:kern w:val="0"/>
                <w:sz w:val="24"/>
              </w:rPr>
              <w:t>金政办发〔</w:t>
            </w:r>
            <w:r>
              <w:rPr>
                <w:kern w:val="0"/>
                <w:sz w:val="24"/>
              </w:rPr>
              <w:t>2005</w:t>
            </w:r>
            <w:r>
              <w:rPr>
                <w:kern w:val="0"/>
                <w:sz w:val="24"/>
              </w:rPr>
              <w:t>〕</w:t>
            </w:r>
            <w:r>
              <w:rPr>
                <w:kern w:val="0"/>
                <w:sz w:val="24"/>
              </w:rPr>
              <w:t>26</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金华市人民政府办公室转发市国土资源局关于金华市区国有土地部分改变用途收取土地租金实施办法的通知</w:t>
            </w:r>
          </w:p>
        </w:tc>
        <w:tc>
          <w:tcPr>
            <w:tcW w:w="1461" w:type="pct"/>
            <w:vAlign w:val="center"/>
          </w:tcPr>
          <w:p w:rsidR="000B4DC7" w:rsidRDefault="000B4DC7" w:rsidP="00C91717">
            <w:pPr>
              <w:widowControl/>
              <w:snapToGrid w:val="0"/>
              <w:jc w:val="center"/>
              <w:rPr>
                <w:kern w:val="0"/>
                <w:sz w:val="24"/>
              </w:rPr>
            </w:pPr>
            <w:r>
              <w:rPr>
                <w:kern w:val="0"/>
                <w:sz w:val="24"/>
              </w:rPr>
              <w:t>金政办发〔</w:t>
            </w:r>
            <w:r>
              <w:rPr>
                <w:kern w:val="0"/>
                <w:sz w:val="24"/>
              </w:rPr>
              <w:t>2005</w:t>
            </w:r>
            <w:r>
              <w:rPr>
                <w:kern w:val="0"/>
                <w:sz w:val="24"/>
              </w:rPr>
              <w:t>〕</w:t>
            </w:r>
            <w:r>
              <w:rPr>
                <w:kern w:val="0"/>
                <w:sz w:val="24"/>
              </w:rPr>
              <w:t>40</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金华市人民政府办公室关于完善市区被征地农民基本生活保障制度的补充意见</w:t>
            </w:r>
          </w:p>
        </w:tc>
        <w:tc>
          <w:tcPr>
            <w:tcW w:w="1461" w:type="pct"/>
            <w:vAlign w:val="center"/>
          </w:tcPr>
          <w:p w:rsidR="000B4DC7" w:rsidRDefault="000B4DC7" w:rsidP="00C91717">
            <w:pPr>
              <w:widowControl/>
              <w:snapToGrid w:val="0"/>
              <w:jc w:val="center"/>
              <w:rPr>
                <w:kern w:val="0"/>
                <w:sz w:val="24"/>
              </w:rPr>
            </w:pPr>
            <w:r>
              <w:rPr>
                <w:kern w:val="0"/>
                <w:sz w:val="24"/>
              </w:rPr>
              <w:t>金政办发〔</w:t>
            </w:r>
            <w:r>
              <w:rPr>
                <w:kern w:val="0"/>
                <w:sz w:val="24"/>
              </w:rPr>
              <w:t>2005</w:t>
            </w:r>
            <w:r>
              <w:rPr>
                <w:kern w:val="0"/>
                <w:sz w:val="24"/>
              </w:rPr>
              <w:t>〕</w:t>
            </w:r>
            <w:r>
              <w:rPr>
                <w:kern w:val="0"/>
                <w:sz w:val="24"/>
              </w:rPr>
              <w:t>81</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sidRPr="00977EB3">
              <w:rPr>
                <w:kern w:val="0"/>
                <w:sz w:val="24"/>
              </w:rPr>
              <w:t>金华市人民政府办公室关于印发金华市企业投资项目核准备案暂行办法的通知（除附件以外</w:t>
            </w:r>
            <w:r>
              <w:rPr>
                <w:rFonts w:hint="eastAsia"/>
                <w:kern w:val="0"/>
                <w:sz w:val="24"/>
              </w:rPr>
              <w:t>有效</w:t>
            </w:r>
            <w:r w:rsidRPr="00977EB3">
              <w:rPr>
                <w:kern w:val="0"/>
                <w:sz w:val="24"/>
              </w:rPr>
              <w:t>）</w:t>
            </w:r>
          </w:p>
        </w:tc>
        <w:tc>
          <w:tcPr>
            <w:tcW w:w="1461" w:type="pct"/>
            <w:vAlign w:val="center"/>
          </w:tcPr>
          <w:p w:rsidR="000B4DC7" w:rsidRPr="00791B66" w:rsidRDefault="000B4DC7" w:rsidP="00C91717">
            <w:pPr>
              <w:widowControl/>
              <w:snapToGrid w:val="0"/>
              <w:jc w:val="center"/>
              <w:rPr>
                <w:kern w:val="0"/>
                <w:sz w:val="24"/>
              </w:rPr>
            </w:pPr>
            <w:r w:rsidRPr="00791B66">
              <w:rPr>
                <w:rFonts w:hint="eastAsia"/>
                <w:kern w:val="0"/>
                <w:sz w:val="24"/>
              </w:rPr>
              <w:t>金政办发〔</w:t>
            </w:r>
            <w:r w:rsidRPr="00791B66">
              <w:rPr>
                <w:rFonts w:hint="eastAsia"/>
                <w:kern w:val="0"/>
                <w:sz w:val="24"/>
              </w:rPr>
              <w:t>2006</w:t>
            </w:r>
            <w:r w:rsidRPr="00791B66">
              <w:rPr>
                <w:rFonts w:hint="eastAsia"/>
                <w:kern w:val="0"/>
                <w:sz w:val="24"/>
              </w:rPr>
              <w:t>〕</w:t>
            </w:r>
            <w:r w:rsidRPr="00791B66">
              <w:rPr>
                <w:rFonts w:hint="eastAsia"/>
                <w:kern w:val="0"/>
                <w:sz w:val="24"/>
              </w:rPr>
              <w:t>55</w:t>
            </w:r>
            <w:r w:rsidRPr="00791B66">
              <w:rPr>
                <w:rFonts w:hint="eastAsia"/>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金华市人民政府办公室转发市劳动保障局等部门关于认真做好市区部分军队退役人员劳动和社会保障工作有关问题实施意见的通知</w:t>
            </w:r>
          </w:p>
        </w:tc>
        <w:tc>
          <w:tcPr>
            <w:tcW w:w="1461" w:type="pct"/>
            <w:vAlign w:val="center"/>
          </w:tcPr>
          <w:p w:rsidR="000B4DC7" w:rsidRDefault="000B4DC7" w:rsidP="00C91717">
            <w:pPr>
              <w:widowControl/>
              <w:snapToGrid w:val="0"/>
              <w:jc w:val="center"/>
              <w:rPr>
                <w:kern w:val="0"/>
                <w:sz w:val="24"/>
              </w:rPr>
            </w:pPr>
            <w:r>
              <w:rPr>
                <w:kern w:val="0"/>
                <w:sz w:val="24"/>
              </w:rPr>
              <w:t>金政办发〔</w:t>
            </w:r>
            <w:r>
              <w:rPr>
                <w:kern w:val="0"/>
                <w:sz w:val="24"/>
              </w:rPr>
              <w:t>2006</w:t>
            </w:r>
            <w:r>
              <w:rPr>
                <w:kern w:val="0"/>
                <w:sz w:val="24"/>
              </w:rPr>
              <w:t>〕</w:t>
            </w:r>
            <w:r>
              <w:rPr>
                <w:kern w:val="0"/>
                <w:sz w:val="24"/>
              </w:rPr>
              <w:t>93</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金华市人民政府办公室关于印发金华市区企事业单位改制托管经费管理暂行办法的通知</w:t>
            </w:r>
          </w:p>
        </w:tc>
        <w:tc>
          <w:tcPr>
            <w:tcW w:w="1461" w:type="pct"/>
            <w:vAlign w:val="center"/>
          </w:tcPr>
          <w:p w:rsidR="000B4DC7" w:rsidRDefault="000B4DC7" w:rsidP="00C91717">
            <w:pPr>
              <w:widowControl/>
              <w:snapToGrid w:val="0"/>
              <w:jc w:val="center"/>
              <w:rPr>
                <w:kern w:val="0"/>
                <w:sz w:val="24"/>
              </w:rPr>
            </w:pPr>
            <w:r>
              <w:rPr>
                <w:kern w:val="0"/>
                <w:sz w:val="24"/>
              </w:rPr>
              <w:t>金政办发〔</w:t>
            </w:r>
            <w:r>
              <w:rPr>
                <w:kern w:val="0"/>
                <w:sz w:val="24"/>
              </w:rPr>
              <w:t>2006</w:t>
            </w:r>
            <w:r>
              <w:rPr>
                <w:kern w:val="0"/>
                <w:sz w:val="24"/>
              </w:rPr>
              <w:t>〕</w:t>
            </w:r>
            <w:r>
              <w:rPr>
                <w:kern w:val="0"/>
                <w:sz w:val="24"/>
              </w:rPr>
              <w:t>103</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金华市人民政府办公室关于印发金华市本级行政事业单位公有房产出租收入管理暂行办法的通知</w:t>
            </w:r>
            <w:r>
              <w:rPr>
                <w:rFonts w:hint="eastAsia"/>
                <w:kern w:val="0"/>
                <w:sz w:val="24"/>
              </w:rPr>
              <w:t>（</w:t>
            </w:r>
            <w:r>
              <w:rPr>
                <w:kern w:val="0"/>
                <w:sz w:val="24"/>
              </w:rPr>
              <w:t>金政办发〔</w:t>
            </w:r>
            <w:r>
              <w:rPr>
                <w:kern w:val="0"/>
                <w:sz w:val="24"/>
              </w:rPr>
              <w:t>201</w:t>
            </w:r>
            <w:r>
              <w:rPr>
                <w:rFonts w:hint="eastAsia"/>
                <w:kern w:val="0"/>
                <w:sz w:val="24"/>
              </w:rPr>
              <w:t>9</w:t>
            </w:r>
            <w:r>
              <w:rPr>
                <w:kern w:val="0"/>
                <w:sz w:val="24"/>
              </w:rPr>
              <w:t>〕</w:t>
            </w:r>
            <w:r>
              <w:rPr>
                <w:rFonts w:hint="eastAsia"/>
                <w:kern w:val="0"/>
                <w:sz w:val="24"/>
              </w:rPr>
              <w:t>27</w:t>
            </w:r>
            <w:r>
              <w:rPr>
                <w:kern w:val="0"/>
                <w:sz w:val="24"/>
              </w:rPr>
              <w:t>号文件已</w:t>
            </w:r>
            <w:r>
              <w:rPr>
                <w:rFonts w:hint="eastAsia"/>
                <w:kern w:val="0"/>
                <w:sz w:val="24"/>
              </w:rPr>
              <w:t>修改第四、七、十一条）</w:t>
            </w:r>
          </w:p>
        </w:tc>
        <w:tc>
          <w:tcPr>
            <w:tcW w:w="1461" w:type="pct"/>
            <w:vAlign w:val="center"/>
          </w:tcPr>
          <w:p w:rsidR="000B4DC7" w:rsidRDefault="000B4DC7" w:rsidP="00C91717">
            <w:pPr>
              <w:widowControl/>
              <w:snapToGrid w:val="0"/>
              <w:jc w:val="center"/>
              <w:rPr>
                <w:kern w:val="0"/>
                <w:sz w:val="24"/>
              </w:rPr>
            </w:pPr>
            <w:r>
              <w:rPr>
                <w:kern w:val="0"/>
                <w:sz w:val="24"/>
              </w:rPr>
              <w:t>金政办发〔</w:t>
            </w:r>
            <w:r>
              <w:rPr>
                <w:kern w:val="0"/>
                <w:sz w:val="24"/>
              </w:rPr>
              <w:t>2007</w:t>
            </w:r>
            <w:r>
              <w:rPr>
                <w:kern w:val="0"/>
                <w:sz w:val="24"/>
              </w:rPr>
              <w:t>〕</w:t>
            </w:r>
            <w:r>
              <w:rPr>
                <w:kern w:val="0"/>
                <w:sz w:val="24"/>
              </w:rPr>
              <w:t>60</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sidRPr="00AC0C68">
              <w:rPr>
                <w:rFonts w:hint="eastAsia"/>
                <w:kern w:val="0"/>
                <w:sz w:val="24"/>
              </w:rPr>
              <w:t>金华市人民政府办公室关于加强市区建筑垃圾管理的通知</w:t>
            </w:r>
            <w:r>
              <w:rPr>
                <w:rFonts w:hint="eastAsia"/>
                <w:kern w:val="0"/>
                <w:sz w:val="24"/>
              </w:rPr>
              <w:t>（</w:t>
            </w:r>
            <w:r w:rsidRPr="00AC0C68">
              <w:rPr>
                <w:rFonts w:hint="eastAsia"/>
                <w:kern w:val="0"/>
                <w:sz w:val="24"/>
              </w:rPr>
              <w:t>金政办发〔</w:t>
            </w:r>
            <w:r w:rsidRPr="00AC0C68">
              <w:rPr>
                <w:rFonts w:hint="eastAsia"/>
                <w:kern w:val="0"/>
                <w:sz w:val="24"/>
              </w:rPr>
              <w:t>2017</w:t>
            </w:r>
            <w:r w:rsidRPr="00AC0C68">
              <w:rPr>
                <w:rFonts w:hint="eastAsia"/>
                <w:kern w:val="0"/>
                <w:sz w:val="24"/>
              </w:rPr>
              <w:t>〕</w:t>
            </w:r>
            <w:r w:rsidRPr="00AC0C68">
              <w:rPr>
                <w:rFonts w:hint="eastAsia"/>
                <w:kern w:val="0"/>
                <w:sz w:val="24"/>
              </w:rPr>
              <w:t>3</w:t>
            </w:r>
            <w:r w:rsidRPr="00AC0C68">
              <w:rPr>
                <w:rFonts w:hint="eastAsia"/>
                <w:kern w:val="0"/>
                <w:sz w:val="24"/>
              </w:rPr>
              <w:t>号文件已废止第四条第一款</w:t>
            </w:r>
            <w:r>
              <w:rPr>
                <w:rFonts w:hint="eastAsia"/>
                <w:kern w:val="0"/>
                <w:sz w:val="24"/>
              </w:rPr>
              <w:t>）</w:t>
            </w:r>
          </w:p>
        </w:tc>
        <w:tc>
          <w:tcPr>
            <w:tcW w:w="1461" w:type="pct"/>
            <w:vAlign w:val="center"/>
          </w:tcPr>
          <w:p w:rsidR="000B4DC7" w:rsidRDefault="000B4DC7" w:rsidP="00C91717">
            <w:pPr>
              <w:widowControl/>
              <w:snapToGrid w:val="0"/>
              <w:jc w:val="center"/>
              <w:rPr>
                <w:kern w:val="0"/>
                <w:sz w:val="24"/>
              </w:rPr>
            </w:pPr>
            <w:r w:rsidRPr="00AC0C68">
              <w:rPr>
                <w:rFonts w:hint="eastAsia"/>
                <w:kern w:val="0"/>
                <w:sz w:val="24"/>
              </w:rPr>
              <w:t>金政办发〔</w:t>
            </w:r>
            <w:r w:rsidRPr="00AC0C68">
              <w:rPr>
                <w:rFonts w:hint="eastAsia"/>
                <w:kern w:val="0"/>
                <w:sz w:val="24"/>
              </w:rPr>
              <w:t>2008</w:t>
            </w:r>
            <w:r w:rsidRPr="00AC0C68">
              <w:rPr>
                <w:rFonts w:hint="eastAsia"/>
                <w:kern w:val="0"/>
                <w:sz w:val="24"/>
              </w:rPr>
              <w:t>〕</w:t>
            </w:r>
            <w:r w:rsidRPr="00AC0C68">
              <w:rPr>
                <w:rFonts w:hint="eastAsia"/>
                <w:kern w:val="0"/>
                <w:sz w:val="24"/>
              </w:rPr>
              <w:t>42</w:t>
            </w:r>
            <w:r w:rsidRPr="00AC0C68">
              <w:rPr>
                <w:rFonts w:hint="eastAsia"/>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金华市人民政府办公室关于促进农资连锁经营网络建设的实施意见</w:t>
            </w:r>
          </w:p>
        </w:tc>
        <w:tc>
          <w:tcPr>
            <w:tcW w:w="1461" w:type="pct"/>
            <w:vAlign w:val="center"/>
          </w:tcPr>
          <w:p w:rsidR="000B4DC7" w:rsidRDefault="000B4DC7" w:rsidP="00C91717">
            <w:pPr>
              <w:widowControl/>
              <w:snapToGrid w:val="0"/>
              <w:jc w:val="center"/>
              <w:rPr>
                <w:kern w:val="0"/>
                <w:sz w:val="24"/>
              </w:rPr>
            </w:pPr>
            <w:r>
              <w:rPr>
                <w:kern w:val="0"/>
                <w:sz w:val="24"/>
              </w:rPr>
              <w:t>金政办发〔</w:t>
            </w:r>
            <w:r>
              <w:rPr>
                <w:kern w:val="0"/>
                <w:sz w:val="24"/>
              </w:rPr>
              <w:t>2008</w:t>
            </w:r>
            <w:r>
              <w:rPr>
                <w:kern w:val="0"/>
                <w:sz w:val="24"/>
              </w:rPr>
              <w:t>〕</w:t>
            </w:r>
            <w:r>
              <w:rPr>
                <w:kern w:val="0"/>
                <w:sz w:val="24"/>
              </w:rPr>
              <w:t>46</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金华市人民政府办公室关于培育和发展行业协会商会的若干意见</w:t>
            </w:r>
          </w:p>
        </w:tc>
        <w:tc>
          <w:tcPr>
            <w:tcW w:w="1461" w:type="pct"/>
            <w:vAlign w:val="center"/>
          </w:tcPr>
          <w:p w:rsidR="000B4DC7" w:rsidRDefault="000B4DC7" w:rsidP="00C91717">
            <w:pPr>
              <w:widowControl/>
              <w:snapToGrid w:val="0"/>
              <w:jc w:val="center"/>
              <w:rPr>
                <w:kern w:val="0"/>
                <w:sz w:val="24"/>
              </w:rPr>
            </w:pPr>
            <w:r>
              <w:rPr>
                <w:kern w:val="0"/>
                <w:sz w:val="24"/>
              </w:rPr>
              <w:t>金政办发〔</w:t>
            </w:r>
            <w:r>
              <w:rPr>
                <w:kern w:val="0"/>
                <w:sz w:val="24"/>
              </w:rPr>
              <w:t>2008</w:t>
            </w:r>
            <w:r>
              <w:rPr>
                <w:kern w:val="0"/>
                <w:sz w:val="24"/>
              </w:rPr>
              <w:t>〕</w:t>
            </w:r>
            <w:r>
              <w:rPr>
                <w:kern w:val="0"/>
                <w:sz w:val="24"/>
              </w:rPr>
              <w:t>47</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金华市人民政府办公室关于印发金华市区困难群众医疗救助办法的通知（金政办发〔</w:t>
            </w:r>
            <w:r>
              <w:rPr>
                <w:kern w:val="0"/>
                <w:sz w:val="24"/>
              </w:rPr>
              <w:t>201</w:t>
            </w:r>
            <w:r>
              <w:rPr>
                <w:rFonts w:hint="eastAsia"/>
                <w:kern w:val="0"/>
                <w:sz w:val="24"/>
              </w:rPr>
              <w:t>9</w:t>
            </w:r>
            <w:r>
              <w:rPr>
                <w:kern w:val="0"/>
                <w:sz w:val="24"/>
              </w:rPr>
              <w:t>〕</w:t>
            </w:r>
            <w:r>
              <w:rPr>
                <w:rFonts w:hint="eastAsia"/>
                <w:kern w:val="0"/>
                <w:sz w:val="24"/>
              </w:rPr>
              <w:t>27</w:t>
            </w:r>
            <w:r>
              <w:rPr>
                <w:kern w:val="0"/>
                <w:sz w:val="24"/>
              </w:rPr>
              <w:t>号文件已</w:t>
            </w:r>
            <w:r>
              <w:rPr>
                <w:rFonts w:hint="eastAsia"/>
                <w:kern w:val="0"/>
                <w:sz w:val="24"/>
              </w:rPr>
              <w:t>修改第十四条</w:t>
            </w:r>
            <w:r>
              <w:rPr>
                <w:kern w:val="0"/>
                <w:sz w:val="24"/>
              </w:rPr>
              <w:t>）</w:t>
            </w:r>
          </w:p>
        </w:tc>
        <w:tc>
          <w:tcPr>
            <w:tcW w:w="1461" w:type="pct"/>
            <w:vAlign w:val="center"/>
          </w:tcPr>
          <w:p w:rsidR="000B4DC7" w:rsidRDefault="000B4DC7" w:rsidP="00C91717">
            <w:pPr>
              <w:widowControl/>
              <w:snapToGrid w:val="0"/>
              <w:jc w:val="center"/>
              <w:rPr>
                <w:kern w:val="0"/>
                <w:sz w:val="24"/>
              </w:rPr>
            </w:pPr>
            <w:r>
              <w:rPr>
                <w:kern w:val="0"/>
                <w:sz w:val="24"/>
              </w:rPr>
              <w:t>金政办发〔</w:t>
            </w:r>
            <w:r>
              <w:rPr>
                <w:kern w:val="0"/>
                <w:sz w:val="24"/>
              </w:rPr>
              <w:t>2009</w:t>
            </w:r>
            <w:r>
              <w:rPr>
                <w:kern w:val="0"/>
                <w:sz w:val="24"/>
              </w:rPr>
              <w:t>〕</w:t>
            </w:r>
            <w:r>
              <w:rPr>
                <w:kern w:val="0"/>
                <w:sz w:val="24"/>
              </w:rPr>
              <w:t>66</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金华市人民政府办公室关于加强粮食生产功能区建设与保护工作的意见</w:t>
            </w:r>
          </w:p>
        </w:tc>
        <w:tc>
          <w:tcPr>
            <w:tcW w:w="1461" w:type="pct"/>
            <w:vAlign w:val="center"/>
          </w:tcPr>
          <w:p w:rsidR="000B4DC7" w:rsidRDefault="000B4DC7" w:rsidP="00C91717">
            <w:pPr>
              <w:widowControl/>
              <w:snapToGrid w:val="0"/>
              <w:jc w:val="center"/>
              <w:rPr>
                <w:kern w:val="0"/>
                <w:sz w:val="24"/>
              </w:rPr>
            </w:pPr>
            <w:r>
              <w:rPr>
                <w:kern w:val="0"/>
                <w:sz w:val="24"/>
              </w:rPr>
              <w:t>金政办发〔</w:t>
            </w:r>
            <w:r>
              <w:rPr>
                <w:kern w:val="0"/>
                <w:sz w:val="24"/>
              </w:rPr>
              <w:t>2010</w:t>
            </w:r>
            <w:r>
              <w:rPr>
                <w:kern w:val="0"/>
                <w:sz w:val="24"/>
              </w:rPr>
              <w:t>〕</w:t>
            </w:r>
            <w:r>
              <w:rPr>
                <w:kern w:val="0"/>
                <w:sz w:val="24"/>
              </w:rPr>
              <w:t>40</w:t>
            </w:r>
            <w:r>
              <w:rPr>
                <w:kern w:val="0"/>
                <w:sz w:val="24"/>
              </w:rPr>
              <w:t>号</w:t>
            </w:r>
          </w:p>
        </w:tc>
      </w:tr>
      <w:tr w:rsidR="000B4DC7" w:rsidTr="00C91717">
        <w:trPr>
          <w:trHeight w:val="788"/>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金华市人民政府办公室关于加强市区村（居）民违法建房监管查处工作的通知</w:t>
            </w:r>
          </w:p>
        </w:tc>
        <w:tc>
          <w:tcPr>
            <w:tcW w:w="1461" w:type="pct"/>
            <w:vAlign w:val="center"/>
          </w:tcPr>
          <w:p w:rsidR="000B4DC7" w:rsidRDefault="000B4DC7" w:rsidP="00C91717">
            <w:pPr>
              <w:widowControl/>
              <w:snapToGrid w:val="0"/>
              <w:jc w:val="center"/>
              <w:rPr>
                <w:kern w:val="0"/>
                <w:sz w:val="24"/>
              </w:rPr>
            </w:pPr>
            <w:r>
              <w:rPr>
                <w:kern w:val="0"/>
                <w:sz w:val="24"/>
              </w:rPr>
              <w:t>金政办发〔</w:t>
            </w:r>
            <w:r>
              <w:rPr>
                <w:kern w:val="0"/>
                <w:sz w:val="24"/>
              </w:rPr>
              <w:t>2010</w:t>
            </w:r>
            <w:r>
              <w:rPr>
                <w:kern w:val="0"/>
                <w:sz w:val="24"/>
              </w:rPr>
              <w:t>〕</w:t>
            </w:r>
            <w:r>
              <w:rPr>
                <w:kern w:val="0"/>
                <w:sz w:val="24"/>
              </w:rPr>
              <w:t>65</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金华市人民政府办公室关于印发金华市区征地补偿标准争议协调办法的通知</w:t>
            </w:r>
          </w:p>
        </w:tc>
        <w:tc>
          <w:tcPr>
            <w:tcW w:w="1461" w:type="pct"/>
            <w:vAlign w:val="center"/>
          </w:tcPr>
          <w:p w:rsidR="000B4DC7" w:rsidRDefault="000B4DC7" w:rsidP="00C91717">
            <w:pPr>
              <w:widowControl/>
              <w:snapToGrid w:val="0"/>
              <w:jc w:val="center"/>
              <w:rPr>
                <w:kern w:val="0"/>
                <w:sz w:val="24"/>
              </w:rPr>
            </w:pPr>
            <w:r>
              <w:rPr>
                <w:kern w:val="0"/>
                <w:sz w:val="24"/>
              </w:rPr>
              <w:t>金政办发〔</w:t>
            </w:r>
            <w:r>
              <w:rPr>
                <w:kern w:val="0"/>
                <w:sz w:val="24"/>
              </w:rPr>
              <w:t>2010</w:t>
            </w:r>
            <w:r>
              <w:rPr>
                <w:kern w:val="0"/>
                <w:sz w:val="24"/>
              </w:rPr>
              <w:t>〕</w:t>
            </w:r>
            <w:r>
              <w:rPr>
                <w:kern w:val="0"/>
                <w:sz w:val="24"/>
              </w:rPr>
              <w:t>77</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金华市人民政府办公室关于进一步做好退役士兵职业技能教育培训工作的意见</w:t>
            </w:r>
          </w:p>
        </w:tc>
        <w:tc>
          <w:tcPr>
            <w:tcW w:w="1461" w:type="pct"/>
            <w:vAlign w:val="center"/>
          </w:tcPr>
          <w:p w:rsidR="000B4DC7" w:rsidRDefault="000B4DC7" w:rsidP="00C91717">
            <w:pPr>
              <w:widowControl/>
              <w:snapToGrid w:val="0"/>
              <w:jc w:val="center"/>
              <w:rPr>
                <w:kern w:val="0"/>
                <w:sz w:val="24"/>
              </w:rPr>
            </w:pPr>
            <w:r>
              <w:rPr>
                <w:kern w:val="0"/>
                <w:sz w:val="24"/>
              </w:rPr>
              <w:t>金政办发〔</w:t>
            </w:r>
            <w:r>
              <w:rPr>
                <w:kern w:val="0"/>
                <w:sz w:val="24"/>
              </w:rPr>
              <w:t>2011</w:t>
            </w:r>
            <w:r>
              <w:rPr>
                <w:kern w:val="0"/>
                <w:sz w:val="24"/>
              </w:rPr>
              <w:t>〕</w:t>
            </w:r>
            <w:r>
              <w:rPr>
                <w:kern w:val="0"/>
                <w:sz w:val="24"/>
              </w:rPr>
              <w:t>20</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金华市人民政府办公室关于完善市区被征地农民基本生活保障制度的通知</w:t>
            </w:r>
          </w:p>
        </w:tc>
        <w:tc>
          <w:tcPr>
            <w:tcW w:w="1461" w:type="pct"/>
            <w:vAlign w:val="center"/>
          </w:tcPr>
          <w:p w:rsidR="000B4DC7" w:rsidRDefault="000B4DC7" w:rsidP="00C91717">
            <w:pPr>
              <w:widowControl/>
              <w:snapToGrid w:val="0"/>
              <w:jc w:val="center"/>
              <w:rPr>
                <w:kern w:val="0"/>
                <w:sz w:val="24"/>
              </w:rPr>
            </w:pPr>
            <w:r>
              <w:rPr>
                <w:kern w:val="0"/>
                <w:sz w:val="24"/>
              </w:rPr>
              <w:t>金政办发〔</w:t>
            </w:r>
            <w:r>
              <w:rPr>
                <w:kern w:val="0"/>
                <w:sz w:val="24"/>
              </w:rPr>
              <w:t>2011</w:t>
            </w:r>
            <w:r>
              <w:rPr>
                <w:kern w:val="0"/>
                <w:sz w:val="24"/>
              </w:rPr>
              <w:t>〕</w:t>
            </w:r>
            <w:r>
              <w:rPr>
                <w:kern w:val="0"/>
                <w:sz w:val="24"/>
              </w:rPr>
              <w:t>26</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金华市人民政府办公室关于进一步规范市区建设用地红线范围内砂石粘土等矿产资源开采有关问题的通知</w:t>
            </w:r>
          </w:p>
        </w:tc>
        <w:tc>
          <w:tcPr>
            <w:tcW w:w="1461" w:type="pct"/>
            <w:vAlign w:val="center"/>
          </w:tcPr>
          <w:p w:rsidR="000B4DC7" w:rsidRDefault="000B4DC7" w:rsidP="00C91717">
            <w:pPr>
              <w:widowControl/>
              <w:snapToGrid w:val="0"/>
              <w:jc w:val="center"/>
              <w:rPr>
                <w:kern w:val="0"/>
                <w:sz w:val="24"/>
              </w:rPr>
            </w:pPr>
            <w:r>
              <w:rPr>
                <w:kern w:val="0"/>
                <w:sz w:val="24"/>
              </w:rPr>
              <w:t>金政办发〔</w:t>
            </w:r>
            <w:r>
              <w:rPr>
                <w:kern w:val="0"/>
                <w:sz w:val="24"/>
              </w:rPr>
              <w:t>2011</w:t>
            </w:r>
            <w:r>
              <w:rPr>
                <w:kern w:val="0"/>
                <w:sz w:val="24"/>
              </w:rPr>
              <w:t>〕</w:t>
            </w:r>
            <w:r>
              <w:rPr>
                <w:kern w:val="0"/>
                <w:sz w:val="24"/>
              </w:rPr>
              <w:t>81</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金华市人民政府办公室关于加快实施市区城乡居民社会养老保险制度的意见</w:t>
            </w:r>
          </w:p>
        </w:tc>
        <w:tc>
          <w:tcPr>
            <w:tcW w:w="1461" w:type="pct"/>
            <w:vAlign w:val="center"/>
          </w:tcPr>
          <w:p w:rsidR="000B4DC7" w:rsidRDefault="000B4DC7" w:rsidP="00C91717">
            <w:pPr>
              <w:widowControl/>
              <w:snapToGrid w:val="0"/>
              <w:jc w:val="center"/>
              <w:rPr>
                <w:kern w:val="0"/>
                <w:sz w:val="24"/>
              </w:rPr>
            </w:pPr>
            <w:r>
              <w:rPr>
                <w:kern w:val="0"/>
                <w:sz w:val="24"/>
              </w:rPr>
              <w:t>金政办发〔</w:t>
            </w:r>
            <w:r>
              <w:rPr>
                <w:kern w:val="0"/>
                <w:sz w:val="24"/>
              </w:rPr>
              <w:t>2011</w:t>
            </w:r>
            <w:r>
              <w:rPr>
                <w:kern w:val="0"/>
                <w:sz w:val="24"/>
              </w:rPr>
              <w:t>〕</w:t>
            </w:r>
            <w:r>
              <w:rPr>
                <w:kern w:val="0"/>
                <w:sz w:val="24"/>
              </w:rPr>
              <w:t>82</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金华市人民政府办公室关于印发金华市区物业专项维修资金管理办法的通知</w:t>
            </w:r>
          </w:p>
        </w:tc>
        <w:tc>
          <w:tcPr>
            <w:tcW w:w="1461" w:type="pct"/>
            <w:vAlign w:val="center"/>
          </w:tcPr>
          <w:p w:rsidR="000B4DC7" w:rsidRDefault="000B4DC7" w:rsidP="00C91717">
            <w:pPr>
              <w:widowControl/>
              <w:snapToGrid w:val="0"/>
              <w:jc w:val="center"/>
              <w:rPr>
                <w:spacing w:val="-8"/>
                <w:kern w:val="0"/>
                <w:sz w:val="24"/>
              </w:rPr>
            </w:pPr>
            <w:r>
              <w:rPr>
                <w:spacing w:val="-8"/>
                <w:kern w:val="0"/>
                <w:sz w:val="24"/>
              </w:rPr>
              <w:t>金政办发〔</w:t>
            </w:r>
            <w:r>
              <w:rPr>
                <w:spacing w:val="-8"/>
                <w:kern w:val="0"/>
                <w:sz w:val="24"/>
              </w:rPr>
              <w:t>2011</w:t>
            </w:r>
            <w:r>
              <w:rPr>
                <w:spacing w:val="-8"/>
                <w:kern w:val="0"/>
                <w:sz w:val="24"/>
              </w:rPr>
              <w:t>〕</w:t>
            </w:r>
            <w:r>
              <w:rPr>
                <w:spacing w:val="-8"/>
                <w:kern w:val="0"/>
                <w:sz w:val="24"/>
              </w:rPr>
              <w:t>110</w:t>
            </w:r>
            <w:r>
              <w:rPr>
                <w:spacing w:val="-8"/>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金华市人民政府办公室关于鼓励和支持大学毕业生从事现代农业加快培育高素质农业从业人员的意见</w:t>
            </w:r>
          </w:p>
        </w:tc>
        <w:tc>
          <w:tcPr>
            <w:tcW w:w="1461" w:type="pct"/>
            <w:vAlign w:val="center"/>
          </w:tcPr>
          <w:p w:rsidR="000B4DC7" w:rsidRDefault="000B4DC7" w:rsidP="00C91717">
            <w:pPr>
              <w:widowControl/>
              <w:snapToGrid w:val="0"/>
              <w:jc w:val="center"/>
              <w:rPr>
                <w:spacing w:val="-8"/>
                <w:kern w:val="0"/>
                <w:sz w:val="24"/>
              </w:rPr>
            </w:pPr>
            <w:r>
              <w:rPr>
                <w:spacing w:val="-8"/>
                <w:kern w:val="0"/>
                <w:sz w:val="24"/>
              </w:rPr>
              <w:t>金政办发〔</w:t>
            </w:r>
            <w:r>
              <w:rPr>
                <w:spacing w:val="-8"/>
                <w:kern w:val="0"/>
                <w:sz w:val="24"/>
              </w:rPr>
              <w:t>2011</w:t>
            </w:r>
            <w:r>
              <w:rPr>
                <w:spacing w:val="-8"/>
                <w:kern w:val="0"/>
                <w:sz w:val="24"/>
              </w:rPr>
              <w:t>〕</w:t>
            </w:r>
            <w:r>
              <w:rPr>
                <w:spacing w:val="-8"/>
                <w:kern w:val="0"/>
                <w:sz w:val="24"/>
              </w:rPr>
              <w:t>118</w:t>
            </w:r>
            <w:r>
              <w:rPr>
                <w:spacing w:val="-8"/>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金华市人民政府办公室关于印发金华市区城市道路安全设施建设管理办法的通知（金政办发〔</w:t>
            </w:r>
            <w:r>
              <w:rPr>
                <w:kern w:val="0"/>
                <w:sz w:val="24"/>
              </w:rPr>
              <w:t>201</w:t>
            </w:r>
            <w:r>
              <w:rPr>
                <w:rFonts w:hint="eastAsia"/>
                <w:kern w:val="0"/>
                <w:sz w:val="24"/>
              </w:rPr>
              <w:t>9</w:t>
            </w:r>
            <w:r>
              <w:rPr>
                <w:kern w:val="0"/>
                <w:sz w:val="24"/>
              </w:rPr>
              <w:t>〕</w:t>
            </w:r>
            <w:r>
              <w:rPr>
                <w:rFonts w:hint="eastAsia"/>
                <w:kern w:val="0"/>
                <w:sz w:val="24"/>
              </w:rPr>
              <w:t>27</w:t>
            </w:r>
            <w:r>
              <w:rPr>
                <w:kern w:val="0"/>
                <w:sz w:val="24"/>
              </w:rPr>
              <w:t>号文件已</w:t>
            </w:r>
            <w:r>
              <w:rPr>
                <w:rFonts w:hint="eastAsia"/>
                <w:kern w:val="0"/>
                <w:sz w:val="24"/>
              </w:rPr>
              <w:t>修改第八条</w:t>
            </w:r>
            <w:r>
              <w:rPr>
                <w:kern w:val="0"/>
                <w:sz w:val="24"/>
              </w:rPr>
              <w:t>）</w:t>
            </w:r>
          </w:p>
        </w:tc>
        <w:tc>
          <w:tcPr>
            <w:tcW w:w="1461" w:type="pct"/>
            <w:vAlign w:val="center"/>
          </w:tcPr>
          <w:p w:rsidR="000B4DC7" w:rsidRDefault="000B4DC7" w:rsidP="00C91717">
            <w:pPr>
              <w:widowControl/>
              <w:snapToGrid w:val="0"/>
              <w:jc w:val="center"/>
              <w:rPr>
                <w:spacing w:val="-8"/>
                <w:kern w:val="0"/>
                <w:sz w:val="24"/>
              </w:rPr>
            </w:pPr>
            <w:r>
              <w:rPr>
                <w:spacing w:val="-8"/>
                <w:kern w:val="0"/>
                <w:sz w:val="24"/>
              </w:rPr>
              <w:t>金政办发〔</w:t>
            </w:r>
            <w:r>
              <w:rPr>
                <w:spacing w:val="-8"/>
                <w:kern w:val="0"/>
                <w:sz w:val="24"/>
              </w:rPr>
              <w:t>2011</w:t>
            </w:r>
            <w:r>
              <w:rPr>
                <w:spacing w:val="-8"/>
                <w:kern w:val="0"/>
                <w:sz w:val="24"/>
              </w:rPr>
              <w:t>〕</w:t>
            </w:r>
            <w:r>
              <w:rPr>
                <w:spacing w:val="-8"/>
                <w:kern w:val="0"/>
                <w:sz w:val="24"/>
              </w:rPr>
              <w:t>163</w:t>
            </w:r>
            <w:r>
              <w:rPr>
                <w:spacing w:val="-8"/>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金华市人民政府办公室关于印发金华市工贸企业安全生产标准化建设实施方案的通知</w:t>
            </w:r>
          </w:p>
        </w:tc>
        <w:tc>
          <w:tcPr>
            <w:tcW w:w="1461" w:type="pct"/>
            <w:vAlign w:val="center"/>
          </w:tcPr>
          <w:p w:rsidR="000B4DC7" w:rsidRDefault="000B4DC7" w:rsidP="00C91717">
            <w:pPr>
              <w:widowControl/>
              <w:snapToGrid w:val="0"/>
              <w:jc w:val="center"/>
              <w:rPr>
                <w:kern w:val="0"/>
                <w:sz w:val="24"/>
              </w:rPr>
            </w:pPr>
            <w:r>
              <w:rPr>
                <w:kern w:val="0"/>
                <w:sz w:val="24"/>
              </w:rPr>
              <w:t>金政办发〔</w:t>
            </w:r>
            <w:r>
              <w:rPr>
                <w:kern w:val="0"/>
                <w:sz w:val="24"/>
              </w:rPr>
              <w:t>2012</w:t>
            </w:r>
            <w:r>
              <w:rPr>
                <w:kern w:val="0"/>
                <w:sz w:val="24"/>
              </w:rPr>
              <w:t>〕</w:t>
            </w:r>
            <w:r>
              <w:rPr>
                <w:kern w:val="0"/>
                <w:sz w:val="24"/>
              </w:rPr>
              <w:t>47</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金华市人民政府办公室关于调整市区</w:t>
            </w:r>
            <w:r>
              <w:rPr>
                <w:kern w:val="0"/>
                <w:sz w:val="24"/>
              </w:rPr>
              <w:t>1—6</w:t>
            </w:r>
            <w:r>
              <w:rPr>
                <w:kern w:val="0"/>
                <w:sz w:val="24"/>
              </w:rPr>
              <w:t>级残疾军人医疗费定额包干基数的通知</w:t>
            </w:r>
          </w:p>
        </w:tc>
        <w:tc>
          <w:tcPr>
            <w:tcW w:w="1461" w:type="pct"/>
            <w:vAlign w:val="center"/>
          </w:tcPr>
          <w:p w:rsidR="000B4DC7" w:rsidRDefault="000B4DC7" w:rsidP="00C91717">
            <w:pPr>
              <w:widowControl/>
              <w:snapToGrid w:val="0"/>
              <w:jc w:val="center"/>
              <w:rPr>
                <w:kern w:val="0"/>
                <w:sz w:val="24"/>
              </w:rPr>
            </w:pPr>
            <w:r>
              <w:rPr>
                <w:kern w:val="0"/>
                <w:sz w:val="24"/>
              </w:rPr>
              <w:t>金政办发〔</w:t>
            </w:r>
            <w:r>
              <w:rPr>
                <w:kern w:val="0"/>
                <w:sz w:val="24"/>
              </w:rPr>
              <w:t>2012</w:t>
            </w:r>
            <w:r>
              <w:rPr>
                <w:kern w:val="0"/>
                <w:sz w:val="24"/>
              </w:rPr>
              <w:t>〕</w:t>
            </w:r>
            <w:r>
              <w:rPr>
                <w:kern w:val="0"/>
                <w:sz w:val="24"/>
              </w:rPr>
              <w:t>54</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金华市人民政府办公室关于印发金华市重大建设项目前期工作管理暂行办法的通知</w:t>
            </w:r>
          </w:p>
        </w:tc>
        <w:tc>
          <w:tcPr>
            <w:tcW w:w="1461" w:type="pct"/>
            <w:vAlign w:val="center"/>
          </w:tcPr>
          <w:p w:rsidR="000B4DC7" w:rsidRDefault="000B4DC7" w:rsidP="00C91717">
            <w:pPr>
              <w:widowControl/>
              <w:snapToGrid w:val="0"/>
              <w:jc w:val="center"/>
              <w:rPr>
                <w:kern w:val="0"/>
                <w:sz w:val="24"/>
              </w:rPr>
            </w:pPr>
            <w:r>
              <w:rPr>
                <w:kern w:val="0"/>
                <w:sz w:val="24"/>
              </w:rPr>
              <w:t>金政办发〔</w:t>
            </w:r>
            <w:r>
              <w:rPr>
                <w:kern w:val="0"/>
                <w:sz w:val="24"/>
              </w:rPr>
              <w:t>2012</w:t>
            </w:r>
            <w:r>
              <w:rPr>
                <w:kern w:val="0"/>
                <w:sz w:val="24"/>
              </w:rPr>
              <w:t>〕</w:t>
            </w:r>
            <w:r>
              <w:rPr>
                <w:kern w:val="0"/>
                <w:sz w:val="24"/>
              </w:rPr>
              <w:t>60</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金华市人民政府办公室关于印发金华市见义勇为奖励和保障实施办法的通知</w:t>
            </w:r>
          </w:p>
        </w:tc>
        <w:tc>
          <w:tcPr>
            <w:tcW w:w="1461" w:type="pct"/>
            <w:vAlign w:val="center"/>
          </w:tcPr>
          <w:p w:rsidR="000B4DC7" w:rsidRDefault="000B4DC7" w:rsidP="00C91717">
            <w:pPr>
              <w:widowControl/>
              <w:snapToGrid w:val="0"/>
              <w:jc w:val="center"/>
              <w:rPr>
                <w:kern w:val="0"/>
                <w:sz w:val="24"/>
              </w:rPr>
            </w:pPr>
            <w:r>
              <w:rPr>
                <w:kern w:val="0"/>
                <w:sz w:val="24"/>
              </w:rPr>
              <w:t>金政办发〔</w:t>
            </w:r>
            <w:r>
              <w:rPr>
                <w:kern w:val="0"/>
                <w:sz w:val="24"/>
              </w:rPr>
              <w:t>2012</w:t>
            </w:r>
            <w:r>
              <w:rPr>
                <w:kern w:val="0"/>
                <w:sz w:val="24"/>
              </w:rPr>
              <w:t>〕</w:t>
            </w:r>
            <w:r>
              <w:rPr>
                <w:kern w:val="0"/>
                <w:sz w:val="24"/>
              </w:rPr>
              <w:t>68</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金华市人民政府办公室关于加强气象防灾减灾工作的若干意见</w:t>
            </w:r>
          </w:p>
        </w:tc>
        <w:tc>
          <w:tcPr>
            <w:tcW w:w="1461" w:type="pct"/>
            <w:vAlign w:val="center"/>
          </w:tcPr>
          <w:p w:rsidR="000B4DC7" w:rsidRDefault="000B4DC7" w:rsidP="00C91717">
            <w:pPr>
              <w:widowControl/>
              <w:snapToGrid w:val="0"/>
              <w:spacing w:line="280" w:lineRule="exact"/>
              <w:jc w:val="center"/>
              <w:rPr>
                <w:kern w:val="0"/>
                <w:sz w:val="24"/>
              </w:rPr>
            </w:pPr>
            <w:r>
              <w:rPr>
                <w:kern w:val="0"/>
                <w:sz w:val="24"/>
              </w:rPr>
              <w:t>金政办发〔</w:t>
            </w:r>
            <w:r>
              <w:rPr>
                <w:kern w:val="0"/>
                <w:sz w:val="24"/>
              </w:rPr>
              <w:t>2012</w:t>
            </w:r>
            <w:r>
              <w:rPr>
                <w:kern w:val="0"/>
                <w:sz w:val="24"/>
              </w:rPr>
              <w:t>〕</w:t>
            </w:r>
            <w:r>
              <w:rPr>
                <w:kern w:val="0"/>
                <w:sz w:val="24"/>
              </w:rPr>
              <w:t>97</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sidRPr="00AC0C68">
              <w:rPr>
                <w:rFonts w:hint="eastAsia"/>
                <w:kern w:val="0"/>
                <w:sz w:val="24"/>
              </w:rPr>
              <w:t>金华市人民政府办公室转发市人力社保局关于推进金华市医疗保险付费方式改革指导意见的通知</w:t>
            </w:r>
            <w:r>
              <w:rPr>
                <w:rFonts w:hint="eastAsia"/>
                <w:kern w:val="0"/>
                <w:sz w:val="24"/>
              </w:rPr>
              <w:t>（</w:t>
            </w:r>
            <w:r w:rsidRPr="00AC0C68">
              <w:rPr>
                <w:rFonts w:hint="eastAsia"/>
                <w:kern w:val="0"/>
                <w:sz w:val="24"/>
              </w:rPr>
              <w:t>金人社发〔</w:t>
            </w:r>
            <w:r w:rsidRPr="00AC0C68">
              <w:rPr>
                <w:rFonts w:hint="eastAsia"/>
                <w:kern w:val="0"/>
                <w:sz w:val="24"/>
              </w:rPr>
              <w:t>2016</w:t>
            </w:r>
            <w:r w:rsidRPr="00AC0C68">
              <w:rPr>
                <w:rFonts w:hint="eastAsia"/>
                <w:kern w:val="0"/>
                <w:sz w:val="24"/>
              </w:rPr>
              <w:t>〕</w:t>
            </w:r>
            <w:r w:rsidRPr="00AC0C68">
              <w:rPr>
                <w:rFonts w:hint="eastAsia"/>
                <w:kern w:val="0"/>
                <w:sz w:val="24"/>
              </w:rPr>
              <w:t>96</w:t>
            </w:r>
            <w:r w:rsidRPr="00AC0C68">
              <w:rPr>
                <w:rFonts w:hint="eastAsia"/>
                <w:kern w:val="0"/>
                <w:sz w:val="24"/>
              </w:rPr>
              <w:t>号已对付款方式进行修改，金政办发〔</w:t>
            </w:r>
            <w:r w:rsidRPr="00AC0C68">
              <w:rPr>
                <w:rFonts w:hint="eastAsia"/>
                <w:kern w:val="0"/>
                <w:sz w:val="24"/>
              </w:rPr>
              <w:t>2019</w:t>
            </w:r>
            <w:r w:rsidRPr="00AC0C68">
              <w:rPr>
                <w:rFonts w:hint="eastAsia"/>
                <w:kern w:val="0"/>
                <w:sz w:val="24"/>
              </w:rPr>
              <w:t>〕</w:t>
            </w:r>
            <w:r w:rsidRPr="00AC0C68">
              <w:rPr>
                <w:rFonts w:hint="eastAsia"/>
                <w:kern w:val="0"/>
                <w:sz w:val="24"/>
              </w:rPr>
              <w:t>27</w:t>
            </w:r>
            <w:r w:rsidRPr="00AC0C68">
              <w:rPr>
                <w:rFonts w:hint="eastAsia"/>
                <w:kern w:val="0"/>
                <w:sz w:val="24"/>
              </w:rPr>
              <w:t>号文件已废止第一条第（一）项、第（三）项第二段、第（五）项</w:t>
            </w:r>
            <w:r>
              <w:rPr>
                <w:rFonts w:hint="eastAsia"/>
                <w:kern w:val="0"/>
                <w:sz w:val="24"/>
              </w:rPr>
              <w:t>）</w:t>
            </w:r>
          </w:p>
        </w:tc>
        <w:tc>
          <w:tcPr>
            <w:tcW w:w="1461" w:type="pct"/>
            <w:vAlign w:val="center"/>
          </w:tcPr>
          <w:p w:rsidR="000B4DC7" w:rsidRDefault="000B4DC7" w:rsidP="00C91717">
            <w:pPr>
              <w:widowControl/>
              <w:snapToGrid w:val="0"/>
              <w:spacing w:line="280" w:lineRule="exact"/>
              <w:jc w:val="center"/>
              <w:rPr>
                <w:kern w:val="0"/>
                <w:sz w:val="24"/>
              </w:rPr>
            </w:pPr>
            <w:r w:rsidRPr="00AC0C68">
              <w:rPr>
                <w:rFonts w:hint="eastAsia"/>
                <w:kern w:val="0"/>
                <w:sz w:val="24"/>
              </w:rPr>
              <w:t>金政办发〔</w:t>
            </w:r>
            <w:r w:rsidRPr="00AC0C68">
              <w:rPr>
                <w:rFonts w:hint="eastAsia"/>
                <w:kern w:val="0"/>
                <w:sz w:val="24"/>
              </w:rPr>
              <w:t>2012</w:t>
            </w:r>
            <w:r w:rsidRPr="00AC0C68">
              <w:rPr>
                <w:rFonts w:hint="eastAsia"/>
                <w:kern w:val="0"/>
                <w:sz w:val="24"/>
              </w:rPr>
              <w:t>〕</w:t>
            </w:r>
            <w:r w:rsidRPr="00AC0C68">
              <w:rPr>
                <w:rFonts w:hint="eastAsia"/>
                <w:kern w:val="0"/>
                <w:sz w:val="24"/>
              </w:rPr>
              <w:t>135</w:t>
            </w:r>
            <w:r w:rsidRPr="00AC0C68">
              <w:rPr>
                <w:rFonts w:hint="eastAsia"/>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金华市人民政府办公室关于印发金华市区殡葬基本服务项目免费办法的通知</w:t>
            </w:r>
          </w:p>
        </w:tc>
        <w:tc>
          <w:tcPr>
            <w:tcW w:w="1461" w:type="pct"/>
            <w:vAlign w:val="center"/>
          </w:tcPr>
          <w:p w:rsidR="000B4DC7" w:rsidRDefault="000B4DC7" w:rsidP="00C91717">
            <w:pPr>
              <w:widowControl/>
              <w:snapToGrid w:val="0"/>
              <w:spacing w:line="280" w:lineRule="exact"/>
              <w:jc w:val="center"/>
              <w:rPr>
                <w:spacing w:val="-8"/>
                <w:kern w:val="0"/>
                <w:sz w:val="24"/>
              </w:rPr>
            </w:pPr>
            <w:r>
              <w:rPr>
                <w:spacing w:val="-8"/>
                <w:kern w:val="0"/>
                <w:sz w:val="24"/>
              </w:rPr>
              <w:t>金政办发〔</w:t>
            </w:r>
            <w:r>
              <w:rPr>
                <w:spacing w:val="-8"/>
                <w:kern w:val="0"/>
                <w:sz w:val="24"/>
              </w:rPr>
              <w:t>2012</w:t>
            </w:r>
            <w:r>
              <w:rPr>
                <w:spacing w:val="-8"/>
                <w:kern w:val="0"/>
                <w:sz w:val="24"/>
              </w:rPr>
              <w:t>〕</w:t>
            </w:r>
            <w:r>
              <w:rPr>
                <w:spacing w:val="-8"/>
                <w:kern w:val="0"/>
                <w:sz w:val="24"/>
              </w:rPr>
              <w:t>136</w:t>
            </w:r>
            <w:r>
              <w:rPr>
                <w:spacing w:val="-8"/>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金华市人民政府办公室关于开展</w:t>
            </w:r>
            <w:r>
              <w:rPr>
                <w:kern w:val="0"/>
                <w:sz w:val="24"/>
              </w:rPr>
              <w:t>“</w:t>
            </w:r>
            <w:r>
              <w:rPr>
                <w:kern w:val="0"/>
                <w:sz w:val="24"/>
              </w:rPr>
              <w:t>园林式单位</w:t>
            </w:r>
            <w:r>
              <w:rPr>
                <w:kern w:val="0"/>
                <w:sz w:val="24"/>
              </w:rPr>
              <w:t>”</w:t>
            </w:r>
            <w:r>
              <w:rPr>
                <w:kern w:val="0"/>
                <w:sz w:val="24"/>
              </w:rPr>
              <w:t>、</w:t>
            </w:r>
            <w:r>
              <w:rPr>
                <w:kern w:val="0"/>
                <w:sz w:val="24"/>
              </w:rPr>
              <w:t>“</w:t>
            </w:r>
            <w:r>
              <w:rPr>
                <w:kern w:val="0"/>
                <w:sz w:val="24"/>
              </w:rPr>
              <w:t>绿化达标单位</w:t>
            </w:r>
            <w:r>
              <w:rPr>
                <w:kern w:val="0"/>
                <w:sz w:val="24"/>
              </w:rPr>
              <w:t>”</w:t>
            </w:r>
            <w:r>
              <w:rPr>
                <w:kern w:val="0"/>
                <w:sz w:val="24"/>
              </w:rPr>
              <w:t>评定活动的通知</w:t>
            </w:r>
          </w:p>
        </w:tc>
        <w:tc>
          <w:tcPr>
            <w:tcW w:w="1461" w:type="pct"/>
            <w:vAlign w:val="center"/>
          </w:tcPr>
          <w:p w:rsidR="000B4DC7" w:rsidRDefault="000B4DC7" w:rsidP="00C91717">
            <w:pPr>
              <w:widowControl/>
              <w:snapToGrid w:val="0"/>
              <w:spacing w:line="280" w:lineRule="exact"/>
              <w:jc w:val="center"/>
              <w:rPr>
                <w:kern w:val="0"/>
                <w:sz w:val="24"/>
              </w:rPr>
            </w:pPr>
            <w:r>
              <w:rPr>
                <w:kern w:val="0"/>
                <w:sz w:val="24"/>
              </w:rPr>
              <w:t>金政办发〔</w:t>
            </w:r>
            <w:r>
              <w:rPr>
                <w:kern w:val="0"/>
                <w:sz w:val="24"/>
              </w:rPr>
              <w:t>2013</w:t>
            </w:r>
            <w:r>
              <w:rPr>
                <w:kern w:val="0"/>
                <w:sz w:val="24"/>
              </w:rPr>
              <w:t>〕</w:t>
            </w:r>
            <w:r>
              <w:rPr>
                <w:kern w:val="0"/>
                <w:sz w:val="24"/>
              </w:rPr>
              <w:t>4</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金华市人民政府办公室关于印发金华市本级建立价格调节基金实施方案的通知</w:t>
            </w:r>
          </w:p>
        </w:tc>
        <w:tc>
          <w:tcPr>
            <w:tcW w:w="1461" w:type="pct"/>
            <w:vAlign w:val="center"/>
          </w:tcPr>
          <w:p w:rsidR="000B4DC7" w:rsidRDefault="000B4DC7" w:rsidP="00C91717">
            <w:pPr>
              <w:widowControl/>
              <w:snapToGrid w:val="0"/>
              <w:spacing w:line="280" w:lineRule="exact"/>
              <w:jc w:val="center"/>
              <w:rPr>
                <w:kern w:val="0"/>
                <w:sz w:val="24"/>
              </w:rPr>
            </w:pPr>
            <w:r>
              <w:rPr>
                <w:kern w:val="0"/>
                <w:sz w:val="24"/>
              </w:rPr>
              <w:t>金政办发〔</w:t>
            </w:r>
            <w:r>
              <w:rPr>
                <w:kern w:val="0"/>
                <w:sz w:val="24"/>
              </w:rPr>
              <w:t>2013</w:t>
            </w:r>
            <w:r>
              <w:rPr>
                <w:kern w:val="0"/>
                <w:sz w:val="24"/>
              </w:rPr>
              <w:t>〕</w:t>
            </w:r>
            <w:r>
              <w:rPr>
                <w:kern w:val="0"/>
                <w:sz w:val="24"/>
              </w:rPr>
              <w:t>9</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金华市人民政府办公室关于进一步完善金华市区被征地农民基本生活保障制度的补充意见</w:t>
            </w:r>
          </w:p>
        </w:tc>
        <w:tc>
          <w:tcPr>
            <w:tcW w:w="1461" w:type="pct"/>
            <w:vAlign w:val="center"/>
          </w:tcPr>
          <w:p w:rsidR="000B4DC7" w:rsidRDefault="000B4DC7" w:rsidP="00C91717">
            <w:pPr>
              <w:widowControl/>
              <w:snapToGrid w:val="0"/>
              <w:spacing w:line="280" w:lineRule="exact"/>
              <w:jc w:val="center"/>
              <w:rPr>
                <w:kern w:val="0"/>
                <w:sz w:val="24"/>
              </w:rPr>
            </w:pPr>
            <w:r>
              <w:rPr>
                <w:kern w:val="0"/>
                <w:sz w:val="24"/>
              </w:rPr>
              <w:t>金政办发〔</w:t>
            </w:r>
            <w:r>
              <w:rPr>
                <w:kern w:val="0"/>
                <w:sz w:val="24"/>
              </w:rPr>
              <w:t>2013</w:t>
            </w:r>
            <w:r>
              <w:rPr>
                <w:kern w:val="0"/>
                <w:sz w:val="24"/>
              </w:rPr>
              <w:t>〕</w:t>
            </w:r>
            <w:r>
              <w:rPr>
                <w:kern w:val="0"/>
                <w:sz w:val="24"/>
              </w:rPr>
              <w:t>11</w:t>
            </w:r>
            <w:r>
              <w:rPr>
                <w:kern w:val="0"/>
                <w:sz w:val="24"/>
              </w:rPr>
              <w:t>号</w:t>
            </w:r>
          </w:p>
        </w:tc>
      </w:tr>
      <w:tr w:rsidR="000B4DC7" w:rsidTr="00C91717">
        <w:trPr>
          <w:trHeight w:val="63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金华市人民政府办公室关于印发金华市区招牌类户外广告管理细则的通知（金政办发〔</w:t>
            </w:r>
            <w:r>
              <w:rPr>
                <w:kern w:val="0"/>
                <w:sz w:val="24"/>
              </w:rPr>
              <w:t>201</w:t>
            </w:r>
            <w:r>
              <w:rPr>
                <w:rFonts w:hint="eastAsia"/>
                <w:kern w:val="0"/>
                <w:sz w:val="24"/>
              </w:rPr>
              <w:t>9</w:t>
            </w:r>
            <w:r>
              <w:rPr>
                <w:kern w:val="0"/>
                <w:sz w:val="24"/>
              </w:rPr>
              <w:t>〕</w:t>
            </w:r>
            <w:r>
              <w:rPr>
                <w:rFonts w:hint="eastAsia"/>
                <w:kern w:val="0"/>
                <w:sz w:val="24"/>
              </w:rPr>
              <w:t>27</w:t>
            </w:r>
            <w:r>
              <w:rPr>
                <w:kern w:val="0"/>
                <w:sz w:val="24"/>
              </w:rPr>
              <w:t>号文件已</w:t>
            </w:r>
            <w:r>
              <w:rPr>
                <w:rFonts w:hint="eastAsia"/>
                <w:kern w:val="0"/>
                <w:sz w:val="24"/>
              </w:rPr>
              <w:t>修改</w:t>
            </w:r>
            <w:r>
              <w:rPr>
                <w:kern w:val="0"/>
                <w:sz w:val="24"/>
              </w:rPr>
              <w:t>二十三、二十五条</w:t>
            </w:r>
            <w:r>
              <w:rPr>
                <w:rFonts w:hint="eastAsia"/>
                <w:kern w:val="0"/>
                <w:sz w:val="24"/>
              </w:rPr>
              <w:t>、二十六条</w:t>
            </w:r>
            <w:r>
              <w:rPr>
                <w:kern w:val="0"/>
                <w:sz w:val="24"/>
              </w:rPr>
              <w:t>）</w:t>
            </w:r>
          </w:p>
        </w:tc>
        <w:tc>
          <w:tcPr>
            <w:tcW w:w="1461" w:type="pct"/>
            <w:vAlign w:val="center"/>
          </w:tcPr>
          <w:p w:rsidR="000B4DC7" w:rsidRDefault="000B4DC7" w:rsidP="00C91717">
            <w:pPr>
              <w:widowControl/>
              <w:snapToGrid w:val="0"/>
              <w:spacing w:line="280" w:lineRule="exact"/>
              <w:jc w:val="center"/>
              <w:rPr>
                <w:kern w:val="0"/>
                <w:sz w:val="24"/>
              </w:rPr>
            </w:pPr>
            <w:r>
              <w:rPr>
                <w:kern w:val="0"/>
                <w:sz w:val="24"/>
              </w:rPr>
              <w:t>金政办发〔</w:t>
            </w:r>
            <w:r>
              <w:rPr>
                <w:kern w:val="0"/>
                <w:sz w:val="24"/>
              </w:rPr>
              <w:t>2013</w:t>
            </w:r>
            <w:r>
              <w:rPr>
                <w:kern w:val="0"/>
                <w:sz w:val="24"/>
              </w:rPr>
              <w:t>〕</w:t>
            </w:r>
            <w:r>
              <w:rPr>
                <w:kern w:val="0"/>
                <w:sz w:val="24"/>
              </w:rPr>
              <w:t>24</w:t>
            </w:r>
            <w:r>
              <w:rPr>
                <w:kern w:val="0"/>
                <w:sz w:val="24"/>
              </w:rPr>
              <w:t>号</w:t>
            </w:r>
          </w:p>
        </w:tc>
      </w:tr>
      <w:tr w:rsidR="000B4DC7" w:rsidTr="00C91717">
        <w:trPr>
          <w:trHeight w:val="63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sidRPr="00555946">
              <w:rPr>
                <w:rFonts w:hint="eastAsia"/>
                <w:kern w:val="0"/>
                <w:sz w:val="24"/>
              </w:rPr>
              <w:t>金华市人民政府办公室关于印发金华市促进个体工商户转型升级为企业工作若干意见的通知</w:t>
            </w:r>
            <w:r>
              <w:rPr>
                <w:rFonts w:hint="eastAsia"/>
                <w:kern w:val="0"/>
                <w:sz w:val="24"/>
              </w:rPr>
              <w:t>（</w:t>
            </w:r>
            <w:r w:rsidRPr="00555946">
              <w:rPr>
                <w:rFonts w:hint="eastAsia"/>
                <w:kern w:val="0"/>
                <w:sz w:val="24"/>
              </w:rPr>
              <w:t>金政办发〔</w:t>
            </w:r>
            <w:r w:rsidRPr="00555946">
              <w:rPr>
                <w:rFonts w:hint="eastAsia"/>
                <w:kern w:val="0"/>
                <w:sz w:val="24"/>
              </w:rPr>
              <w:t>2019</w:t>
            </w:r>
            <w:r w:rsidRPr="00555946">
              <w:rPr>
                <w:rFonts w:hint="eastAsia"/>
                <w:kern w:val="0"/>
                <w:sz w:val="24"/>
              </w:rPr>
              <w:t>〕</w:t>
            </w:r>
            <w:r w:rsidRPr="00555946">
              <w:rPr>
                <w:rFonts w:hint="eastAsia"/>
                <w:kern w:val="0"/>
                <w:sz w:val="24"/>
              </w:rPr>
              <w:t>27</w:t>
            </w:r>
            <w:r w:rsidRPr="00555946">
              <w:rPr>
                <w:rFonts w:hint="eastAsia"/>
                <w:kern w:val="0"/>
                <w:sz w:val="24"/>
              </w:rPr>
              <w:t>号文件已废止第三大点扶持政策中的第（四）点财政奖励</w:t>
            </w:r>
            <w:r>
              <w:rPr>
                <w:rFonts w:hint="eastAsia"/>
                <w:kern w:val="0"/>
                <w:sz w:val="24"/>
              </w:rPr>
              <w:t>）</w:t>
            </w:r>
          </w:p>
        </w:tc>
        <w:tc>
          <w:tcPr>
            <w:tcW w:w="1461" w:type="pct"/>
            <w:vAlign w:val="center"/>
          </w:tcPr>
          <w:p w:rsidR="000B4DC7" w:rsidRDefault="000B4DC7" w:rsidP="00C91717">
            <w:pPr>
              <w:widowControl/>
              <w:snapToGrid w:val="0"/>
              <w:spacing w:line="280" w:lineRule="exact"/>
              <w:jc w:val="center"/>
              <w:rPr>
                <w:kern w:val="0"/>
                <w:sz w:val="24"/>
              </w:rPr>
            </w:pPr>
            <w:r w:rsidRPr="00555946">
              <w:rPr>
                <w:rFonts w:hint="eastAsia"/>
                <w:kern w:val="0"/>
                <w:sz w:val="24"/>
              </w:rPr>
              <w:t>金政办发〔</w:t>
            </w:r>
            <w:r w:rsidRPr="00555946">
              <w:rPr>
                <w:rFonts w:hint="eastAsia"/>
                <w:kern w:val="0"/>
                <w:sz w:val="24"/>
              </w:rPr>
              <w:t>2013</w:t>
            </w:r>
            <w:r w:rsidRPr="00555946">
              <w:rPr>
                <w:rFonts w:hint="eastAsia"/>
                <w:kern w:val="0"/>
                <w:sz w:val="24"/>
              </w:rPr>
              <w:t>〕</w:t>
            </w:r>
            <w:r w:rsidRPr="00555946">
              <w:rPr>
                <w:rFonts w:hint="eastAsia"/>
                <w:kern w:val="0"/>
                <w:sz w:val="24"/>
              </w:rPr>
              <w:t>37</w:t>
            </w:r>
            <w:r w:rsidRPr="00555946">
              <w:rPr>
                <w:rFonts w:hint="eastAsia"/>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金华市人民政府办公室关于加强中小学生防溺水工作的实施意见</w:t>
            </w:r>
          </w:p>
        </w:tc>
        <w:tc>
          <w:tcPr>
            <w:tcW w:w="1461" w:type="pct"/>
            <w:vAlign w:val="center"/>
          </w:tcPr>
          <w:p w:rsidR="000B4DC7" w:rsidRDefault="000B4DC7" w:rsidP="00C91717">
            <w:pPr>
              <w:widowControl/>
              <w:snapToGrid w:val="0"/>
              <w:spacing w:line="280" w:lineRule="exact"/>
              <w:jc w:val="center"/>
              <w:rPr>
                <w:kern w:val="0"/>
                <w:sz w:val="24"/>
              </w:rPr>
            </w:pPr>
            <w:r>
              <w:rPr>
                <w:kern w:val="0"/>
                <w:sz w:val="24"/>
              </w:rPr>
              <w:t>金政办发〔</w:t>
            </w:r>
            <w:r>
              <w:rPr>
                <w:kern w:val="0"/>
                <w:sz w:val="24"/>
              </w:rPr>
              <w:t>2013</w:t>
            </w:r>
            <w:r>
              <w:rPr>
                <w:kern w:val="0"/>
                <w:sz w:val="24"/>
              </w:rPr>
              <w:t>〕</w:t>
            </w:r>
            <w:r>
              <w:rPr>
                <w:kern w:val="0"/>
                <w:sz w:val="24"/>
              </w:rPr>
              <w:t>86</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金华市人民政府办公室转发市公安局等部门关于切实做好我市输油气管道安全保护意见的通知</w:t>
            </w:r>
          </w:p>
        </w:tc>
        <w:tc>
          <w:tcPr>
            <w:tcW w:w="1461" w:type="pct"/>
            <w:vAlign w:val="center"/>
          </w:tcPr>
          <w:p w:rsidR="000B4DC7" w:rsidRDefault="000B4DC7" w:rsidP="00C91717">
            <w:pPr>
              <w:widowControl/>
              <w:snapToGrid w:val="0"/>
              <w:spacing w:line="280" w:lineRule="exact"/>
              <w:jc w:val="center"/>
              <w:rPr>
                <w:kern w:val="0"/>
                <w:sz w:val="24"/>
              </w:rPr>
            </w:pPr>
            <w:r>
              <w:rPr>
                <w:kern w:val="0"/>
                <w:sz w:val="24"/>
              </w:rPr>
              <w:t>金政办发〔</w:t>
            </w:r>
            <w:r>
              <w:rPr>
                <w:kern w:val="0"/>
                <w:sz w:val="24"/>
              </w:rPr>
              <w:t>2013</w:t>
            </w:r>
            <w:r>
              <w:rPr>
                <w:kern w:val="0"/>
                <w:sz w:val="24"/>
              </w:rPr>
              <w:t>〕</w:t>
            </w:r>
            <w:r>
              <w:rPr>
                <w:kern w:val="0"/>
                <w:sz w:val="24"/>
              </w:rPr>
              <w:t>91</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金华市人民政府办公室关于印发金华市政府顾问管理办法的通知</w:t>
            </w:r>
          </w:p>
        </w:tc>
        <w:tc>
          <w:tcPr>
            <w:tcW w:w="1461" w:type="pct"/>
            <w:vAlign w:val="center"/>
          </w:tcPr>
          <w:p w:rsidR="000B4DC7" w:rsidRDefault="000B4DC7" w:rsidP="00C91717">
            <w:pPr>
              <w:widowControl/>
              <w:snapToGrid w:val="0"/>
              <w:spacing w:line="280" w:lineRule="exact"/>
              <w:jc w:val="center"/>
              <w:rPr>
                <w:kern w:val="0"/>
                <w:sz w:val="24"/>
              </w:rPr>
            </w:pPr>
            <w:r>
              <w:rPr>
                <w:kern w:val="0"/>
                <w:sz w:val="24"/>
              </w:rPr>
              <w:t>金政办发〔</w:t>
            </w:r>
            <w:r>
              <w:rPr>
                <w:kern w:val="0"/>
                <w:sz w:val="24"/>
              </w:rPr>
              <w:t>2013</w:t>
            </w:r>
            <w:r>
              <w:rPr>
                <w:kern w:val="0"/>
                <w:sz w:val="24"/>
              </w:rPr>
              <w:t>〕</w:t>
            </w:r>
            <w:r>
              <w:rPr>
                <w:kern w:val="0"/>
                <w:sz w:val="24"/>
              </w:rPr>
              <w:t>96</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金华市人民政府办公室关于切实抓好旱粮生产的意见</w:t>
            </w:r>
          </w:p>
        </w:tc>
        <w:tc>
          <w:tcPr>
            <w:tcW w:w="1461" w:type="pct"/>
            <w:vAlign w:val="center"/>
          </w:tcPr>
          <w:p w:rsidR="000B4DC7" w:rsidRDefault="000B4DC7" w:rsidP="00C91717">
            <w:pPr>
              <w:widowControl/>
              <w:snapToGrid w:val="0"/>
              <w:spacing w:line="280" w:lineRule="exact"/>
              <w:jc w:val="center"/>
              <w:rPr>
                <w:spacing w:val="-8"/>
                <w:kern w:val="0"/>
                <w:sz w:val="24"/>
              </w:rPr>
            </w:pPr>
            <w:r>
              <w:rPr>
                <w:spacing w:val="-8"/>
                <w:kern w:val="0"/>
                <w:sz w:val="24"/>
              </w:rPr>
              <w:t>金政办发〔</w:t>
            </w:r>
            <w:r>
              <w:rPr>
                <w:spacing w:val="-8"/>
                <w:kern w:val="0"/>
                <w:sz w:val="24"/>
              </w:rPr>
              <w:t>2013</w:t>
            </w:r>
            <w:r>
              <w:rPr>
                <w:spacing w:val="-8"/>
                <w:kern w:val="0"/>
                <w:sz w:val="24"/>
              </w:rPr>
              <w:t>〕</w:t>
            </w:r>
            <w:r>
              <w:rPr>
                <w:spacing w:val="-8"/>
                <w:kern w:val="0"/>
                <w:sz w:val="24"/>
              </w:rPr>
              <w:t>116</w:t>
            </w:r>
            <w:r>
              <w:rPr>
                <w:spacing w:val="-8"/>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sidRPr="00B31C34">
              <w:rPr>
                <w:rFonts w:hint="eastAsia"/>
                <w:kern w:val="0"/>
                <w:sz w:val="24"/>
              </w:rPr>
              <w:t>金华市人民政府办公室关于进一步规范多种形式消防队伍建设和管理的实施意见</w:t>
            </w:r>
          </w:p>
        </w:tc>
        <w:tc>
          <w:tcPr>
            <w:tcW w:w="1461" w:type="pct"/>
            <w:vAlign w:val="center"/>
          </w:tcPr>
          <w:p w:rsidR="000B4DC7" w:rsidRDefault="000B4DC7" w:rsidP="00C91717">
            <w:pPr>
              <w:widowControl/>
              <w:snapToGrid w:val="0"/>
              <w:spacing w:line="280" w:lineRule="exact"/>
              <w:jc w:val="center"/>
              <w:rPr>
                <w:spacing w:val="-8"/>
                <w:kern w:val="0"/>
                <w:sz w:val="24"/>
              </w:rPr>
            </w:pPr>
            <w:r>
              <w:rPr>
                <w:spacing w:val="-8"/>
                <w:kern w:val="0"/>
                <w:sz w:val="24"/>
              </w:rPr>
              <w:t>金政办发〔</w:t>
            </w:r>
            <w:r>
              <w:rPr>
                <w:spacing w:val="-8"/>
                <w:kern w:val="0"/>
                <w:sz w:val="24"/>
              </w:rPr>
              <w:t>2013</w:t>
            </w:r>
            <w:r>
              <w:rPr>
                <w:spacing w:val="-8"/>
                <w:kern w:val="0"/>
                <w:sz w:val="24"/>
              </w:rPr>
              <w:t>〕</w:t>
            </w:r>
            <w:r>
              <w:rPr>
                <w:spacing w:val="-8"/>
                <w:kern w:val="0"/>
                <w:sz w:val="24"/>
              </w:rPr>
              <w:t>1</w:t>
            </w:r>
            <w:r>
              <w:rPr>
                <w:rFonts w:hint="eastAsia"/>
                <w:spacing w:val="-8"/>
                <w:kern w:val="0"/>
                <w:sz w:val="24"/>
              </w:rPr>
              <w:t>24</w:t>
            </w:r>
            <w:r>
              <w:rPr>
                <w:spacing w:val="-8"/>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金华市人民政府办公室关于印发金华市病死动物和病死动物产品无害化处理管理办法的通知</w:t>
            </w:r>
          </w:p>
        </w:tc>
        <w:tc>
          <w:tcPr>
            <w:tcW w:w="1461" w:type="pct"/>
            <w:vAlign w:val="center"/>
          </w:tcPr>
          <w:p w:rsidR="000B4DC7" w:rsidRDefault="000B4DC7" w:rsidP="00C91717">
            <w:pPr>
              <w:widowControl/>
              <w:snapToGrid w:val="0"/>
              <w:jc w:val="center"/>
              <w:rPr>
                <w:kern w:val="0"/>
                <w:sz w:val="24"/>
              </w:rPr>
            </w:pPr>
            <w:r>
              <w:rPr>
                <w:kern w:val="0"/>
                <w:sz w:val="24"/>
              </w:rPr>
              <w:t>金政办发〔</w:t>
            </w:r>
            <w:r>
              <w:rPr>
                <w:kern w:val="0"/>
                <w:sz w:val="24"/>
              </w:rPr>
              <w:t>2014</w:t>
            </w:r>
            <w:r>
              <w:rPr>
                <w:kern w:val="0"/>
                <w:sz w:val="24"/>
              </w:rPr>
              <w:t>〕</w:t>
            </w:r>
            <w:r>
              <w:rPr>
                <w:kern w:val="0"/>
                <w:sz w:val="24"/>
              </w:rPr>
              <w:t>3</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sidRPr="00555946">
              <w:rPr>
                <w:rFonts w:hint="eastAsia"/>
                <w:kern w:val="0"/>
                <w:sz w:val="24"/>
              </w:rPr>
              <w:t>金华市人民政府办公室关于印发金华市区高成长企业培育办法的通知</w:t>
            </w:r>
            <w:r>
              <w:rPr>
                <w:rFonts w:hint="eastAsia"/>
                <w:kern w:val="0"/>
                <w:sz w:val="24"/>
              </w:rPr>
              <w:t>（</w:t>
            </w:r>
            <w:r w:rsidRPr="00555946">
              <w:rPr>
                <w:rFonts w:hint="eastAsia"/>
                <w:kern w:val="0"/>
                <w:sz w:val="24"/>
              </w:rPr>
              <w:t>金政办发〔</w:t>
            </w:r>
            <w:r w:rsidRPr="00555946">
              <w:rPr>
                <w:rFonts w:hint="eastAsia"/>
                <w:kern w:val="0"/>
                <w:sz w:val="24"/>
              </w:rPr>
              <w:t>2016</w:t>
            </w:r>
            <w:r w:rsidRPr="00555946">
              <w:rPr>
                <w:rFonts w:hint="eastAsia"/>
                <w:kern w:val="0"/>
                <w:sz w:val="24"/>
              </w:rPr>
              <w:t>〕</w:t>
            </w:r>
            <w:r w:rsidRPr="00555946">
              <w:rPr>
                <w:rFonts w:hint="eastAsia"/>
                <w:kern w:val="0"/>
                <w:sz w:val="24"/>
              </w:rPr>
              <w:t>99</w:t>
            </w:r>
            <w:r w:rsidRPr="00555946">
              <w:rPr>
                <w:rFonts w:hint="eastAsia"/>
                <w:kern w:val="0"/>
                <w:sz w:val="24"/>
              </w:rPr>
              <w:t>号已废止第八条，金政办发〔</w:t>
            </w:r>
            <w:r w:rsidRPr="00555946">
              <w:rPr>
                <w:rFonts w:hint="eastAsia"/>
                <w:kern w:val="0"/>
                <w:sz w:val="24"/>
              </w:rPr>
              <w:t>2019</w:t>
            </w:r>
            <w:r w:rsidRPr="00555946">
              <w:rPr>
                <w:rFonts w:hint="eastAsia"/>
                <w:kern w:val="0"/>
                <w:sz w:val="24"/>
              </w:rPr>
              <w:t>〕</w:t>
            </w:r>
            <w:r w:rsidRPr="00555946">
              <w:rPr>
                <w:rFonts w:hint="eastAsia"/>
                <w:kern w:val="0"/>
                <w:sz w:val="24"/>
              </w:rPr>
              <w:t>27</w:t>
            </w:r>
            <w:r w:rsidRPr="00555946">
              <w:rPr>
                <w:rFonts w:hint="eastAsia"/>
                <w:kern w:val="0"/>
                <w:sz w:val="24"/>
              </w:rPr>
              <w:t>号已废止第七条</w:t>
            </w:r>
            <w:r>
              <w:rPr>
                <w:rFonts w:hint="eastAsia"/>
                <w:kern w:val="0"/>
                <w:sz w:val="24"/>
              </w:rPr>
              <w:t>）</w:t>
            </w:r>
          </w:p>
        </w:tc>
        <w:tc>
          <w:tcPr>
            <w:tcW w:w="1461" w:type="pct"/>
            <w:vAlign w:val="center"/>
          </w:tcPr>
          <w:p w:rsidR="000B4DC7" w:rsidRPr="00555946" w:rsidRDefault="000B4DC7" w:rsidP="00C91717">
            <w:pPr>
              <w:widowControl/>
              <w:snapToGrid w:val="0"/>
              <w:jc w:val="center"/>
              <w:rPr>
                <w:kern w:val="0"/>
                <w:sz w:val="24"/>
              </w:rPr>
            </w:pPr>
            <w:r w:rsidRPr="00555946">
              <w:rPr>
                <w:rFonts w:hint="eastAsia"/>
                <w:kern w:val="0"/>
                <w:sz w:val="24"/>
              </w:rPr>
              <w:t>金政办发〔</w:t>
            </w:r>
            <w:r w:rsidRPr="00555946">
              <w:rPr>
                <w:rFonts w:hint="eastAsia"/>
                <w:kern w:val="0"/>
                <w:sz w:val="24"/>
              </w:rPr>
              <w:t>2014</w:t>
            </w:r>
            <w:r w:rsidRPr="00555946">
              <w:rPr>
                <w:rFonts w:hint="eastAsia"/>
                <w:kern w:val="0"/>
                <w:sz w:val="24"/>
              </w:rPr>
              <w:t>〕</w:t>
            </w:r>
            <w:r w:rsidRPr="00555946">
              <w:rPr>
                <w:rFonts w:hint="eastAsia"/>
                <w:kern w:val="0"/>
                <w:sz w:val="24"/>
              </w:rPr>
              <w:t>6</w:t>
            </w:r>
            <w:r w:rsidRPr="00555946">
              <w:rPr>
                <w:rFonts w:hint="eastAsia"/>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Pr="00555946" w:rsidRDefault="000B4DC7" w:rsidP="00C91717">
            <w:pPr>
              <w:widowControl/>
              <w:snapToGrid w:val="0"/>
              <w:spacing w:line="280" w:lineRule="exact"/>
              <w:rPr>
                <w:rFonts w:hint="eastAsia"/>
                <w:kern w:val="0"/>
                <w:sz w:val="24"/>
              </w:rPr>
            </w:pPr>
            <w:r w:rsidRPr="00555946">
              <w:rPr>
                <w:rFonts w:hint="eastAsia"/>
                <w:kern w:val="0"/>
                <w:sz w:val="24"/>
              </w:rPr>
              <w:t>金华市人民政府办公室关于培育发展市区工业大企业大集团的实施意见金政办发〔</w:t>
            </w:r>
            <w:r w:rsidRPr="00555946">
              <w:rPr>
                <w:rFonts w:hint="eastAsia"/>
                <w:kern w:val="0"/>
                <w:sz w:val="24"/>
              </w:rPr>
              <w:t>2016</w:t>
            </w:r>
            <w:r w:rsidRPr="00555946">
              <w:rPr>
                <w:rFonts w:hint="eastAsia"/>
                <w:kern w:val="0"/>
                <w:sz w:val="24"/>
              </w:rPr>
              <w:t>〕</w:t>
            </w:r>
            <w:r w:rsidRPr="00555946">
              <w:rPr>
                <w:rFonts w:hint="eastAsia"/>
                <w:kern w:val="0"/>
                <w:sz w:val="24"/>
              </w:rPr>
              <w:t>99</w:t>
            </w:r>
            <w:r w:rsidRPr="00555946">
              <w:rPr>
                <w:rFonts w:hint="eastAsia"/>
                <w:kern w:val="0"/>
                <w:sz w:val="24"/>
              </w:rPr>
              <w:t>号已废止第三点第（一）、第（三）小点，金政办发〔</w:t>
            </w:r>
            <w:r w:rsidRPr="00555946">
              <w:rPr>
                <w:rFonts w:hint="eastAsia"/>
                <w:kern w:val="0"/>
                <w:sz w:val="24"/>
              </w:rPr>
              <w:t>2019</w:t>
            </w:r>
            <w:r w:rsidRPr="00555946">
              <w:rPr>
                <w:rFonts w:hint="eastAsia"/>
                <w:kern w:val="0"/>
                <w:sz w:val="24"/>
              </w:rPr>
              <w:t>〕</w:t>
            </w:r>
            <w:r w:rsidRPr="00555946">
              <w:rPr>
                <w:rFonts w:hint="eastAsia"/>
                <w:kern w:val="0"/>
                <w:sz w:val="24"/>
              </w:rPr>
              <w:t>27</w:t>
            </w:r>
            <w:r w:rsidRPr="00555946">
              <w:rPr>
                <w:rFonts w:hint="eastAsia"/>
                <w:kern w:val="0"/>
                <w:sz w:val="24"/>
              </w:rPr>
              <w:t>号已废止第三大点第（二）点</w:t>
            </w:r>
            <w:r>
              <w:rPr>
                <w:rFonts w:hint="eastAsia"/>
                <w:kern w:val="0"/>
                <w:sz w:val="24"/>
              </w:rPr>
              <w:t>（）</w:t>
            </w:r>
          </w:p>
        </w:tc>
        <w:tc>
          <w:tcPr>
            <w:tcW w:w="1461" w:type="pct"/>
            <w:vAlign w:val="center"/>
          </w:tcPr>
          <w:p w:rsidR="000B4DC7" w:rsidRPr="00555946" w:rsidRDefault="000B4DC7" w:rsidP="00C91717">
            <w:pPr>
              <w:widowControl/>
              <w:snapToGrid w:val="0"/>
              <w:jc w:val="center"/>
              <w:rPr>
                <w:rFonts w:hint="eastAsia"/>
                <w:kern w:val="0"/>
                <w:sz w:val="24"/>
              </w:rPr>
            </w:pPr>
            <w:r w:rsidRPr="00555946">
              <w:rPr>
                <w:rFonts w:hint="eastAsia"/>
                <w:kern w:val="0"/>
                <w:sz w:val="24"/>
              </w:rPr>
              <w:t>金政办发〔</w:t>
            </w:r>
            <w:r w:rsidRPr="00555946">
              <w:rPr>
                <w:rFonts w:hint="eastAsia"/>
                <w:kern w:val="0"/>
                <w:sz w:val="24"/>
              </w:rPr>
              <w:t>2014</w:t>
            </w:r>
            <w:r w:rsidRPr="00555946">
              <w:rPr>
                <w:rFonts w:hint="eastAsia"/>
                <w:kern w:val="0"/>
                <w:sz w:val="24"/>
              </w:rPr>
              <w:t>〕</w:t>
            </w:r>
            <w:r w:rsidRPr="00555946">
              <w:rPr>
                <w:rFonts w:hint="eastAsia"/>
                <w:kern w:val="0"/>
                <w:sz w:val="24"/>
              </w:rPr>
              <w:t>7</w:t>
            </w:r>
            <w:r w:rsidRPr="00555946">
              <w:rPr>
                <w:rFonts w:hint="eastAsia"/>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金华市人民政府办公室关于印发金华市区创建节水型城市实施方案的通知</w:t>
            </w:r>
          </w:p>
        </w:tc>
        <w:tc>
          <w:tcPr>
            <w:tcW w:w="1461" w:type="pct"/>
            <w:vAlign w:val="center"/>
          </w:tcPr>
          <w:p w:rsidR="000B4DC7" w:rsidRDefault="000B4DC7" w:rsidP="00C91717">
            <w:pPr>
              <w:widowControl/>
              <w:snapToGrid w:val="0"/>
              <w:jc w:val="center"/>
              <w:rPr>
                <w:kern w:val="0"/>
                <w:sz w:val="24"/>
              </w:rPr>
            </w:pPr>
            <w:r>
              <w:rPr>
                <w:kern w:val="0"/>
                <w:sz w:val="24"/>
              </w:rPr>
              <w:t>金政办发〔</w:t>
            </w:r>
            <w:r>
              <w:rPr>
                <w:kern w:val="0"/>
                <w:sz w:val="24"/>
              </w:rPr>
              <w:t>2014</w:t>
            </w:r>
            <w:r>
              <w:rPr>
                <w:kern w:val="0"/>
                <w:sz w:val="24"/>
              </w:rPr>
              <w:t>〕</w:t>
            </w:r>
            <w:r>
              <w:rPr>
                <w:kern w:val="0"/>
                <w:sz w:val="24"/>
              </w:rPr>
              <w:t>24</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金华市人民政府办公室关于优化金融服务促进实体经济发展的指导意见</w:t>
            </w:r>
          </w:p>
        </w:tc>
        <w:tc>
          <w:tcPr>
            <w:tcW w:w="1461" w:type="pct"/>
            <w:vAlign w:val="center"/>
          </w:tcPr>
          <w:p w:rsidR="000B4DC7" w:rsidRDefault="000B4DC7" w:rsidP="00C91717">
            <w:pPr>
              <w:widowControl/>
              <w:snapToGrid w:val="0"/>
              <w:jc w:val="center"/>
              <w:rPr>
                <w:kern w:val="0"/>
                <w:sz w:val="24"/>
              </w:rPr>
            </w:pPr>
            <w:r>
              <w:rPr>
                <w:kern w:val="0"/>
                <w:sz w:val="24"/>
              </w:rPr>
              <w:t>金政办发〔</w:t>
            </w:r>
            <w:r>
              <w:rPr>
                <w:kern w:val="0"/>
                <w:sz w:val="24"/>
              </w:rPr>
              <w:t>2014</w:t>
            </w:r>
            <w:r>
              <w:rPr>
                <w:kern w:val="0"/>
                <w:sz w:val="24"/>
              </w:rPr>
              <w:t>〕</w:t>
            </w:r>
            <w:r>
              <w:rPr>
                <w:kern w:val="0"/>
                <w:sz w:val="24"/>
              </w:rPr>
              <w:t>32</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rFonts w:hint="eastAsia"/>
                <w:kern w:val="0"/>
                <w:sz w:val="24"/>
              </w:rPr>
              <w:t>金华市人民政府办公室关于印发金华市区城中村改造实施办法（试行）的通知</w:t>
            </w:r>
          </w:p>
        </w:tc>
        <w:tc>
          <w:tcPr>
            <w:tcW w:w="1461" w:type="pct"/>
            <w:vAlign w:val="center"/>
          </w:tcPr>
          <w:p w:rsidR="000B4DC7" w:rsidRDefault="000B4DC7" w:rsidP="00C91717">
            <w:pPr>
              <w:widowControl/>
              <w:snapToGrid w:val="0"/>
              <w:jc w:val="center"/>
              <w:rPr>
                <w:kern w:val="0"/>
                <w:sz w:val="24"/>
              </w:rPr>
            </w:pPr>
            <w:r>
              <w:rPr>
                <w:rFonts w:hint="eastAsia"/>
                <w:kern w:val="0"/>
                <w:sz w:val="24"/>
              </w:rPr>
              <w:t>金政办发〔</w:t>
            </w:r>
            <w:r>
              <w:rPr>
                <w:rFonts w:hint="eastAsia"/>
                <w:kern w:val="0"/>
                <w:sz w:val="24"/>
              </w:rPr>
              <w:t>2014</w:t>
            </w:r>
            <w:r>
              <w:rPr>
                <w:rFonts w:hint="eastAsia"/>
                <w:kern w:val="0"/>
                <w:sz w:val="24"/>
              </w:rPr>
              <w:t>〕</w:t>
            </w:r>
            <w:r>
              <w:rPr>
                <w:rFonts w:hint="eastAsia"/>
                <w:kern w:val="0"/>
                <w:sz w:val="24"/>
              </w:rPr>
              <w:t>46</w:t>
            </w:r>
            <w:r>
              <w:rPr>
                <w:rFonts w:hint="eastAsia"/>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rFonts w:hint="eastAsia"/>
                <w:kern w:val="0"/>
                <w:sz w:val="24"/>
              </w:rPr>
            </w:pPr>
            <w:r w:rsidRPr="00AD0A0F">
              <w:rPr>
                <w:rFonts w:hint="eastAsia"/>
                <w:kern w:val="0"/>
                <w:sz w:val="24"/>
              </w:rPr>
              <w:t>金华市人民政府办公室关于印发金华市违法建筑处置暂行规定的通知（金政办发〔</w:t>
            </w:r>
            <w:r w:rsidRPr="00AD0A0F">
              <w:rPr>
                <w:rFonts w:hint="eastAsia"/>
                <w:kern w:val="0"/>
                <w:sz w:val="24"/>
              </w:rPr>
              <w:t>2019</w:t>
            </w:r>
            <w:r w:rsidRPr="00AD0A0F">
              <w:rPr>
                <w:rFonts w:hint="eastAsia"/>
                <w:kern w:val="0"/>
                <w:sz w:val="24"/>
              </w:rPr>
              <w:t>〕</w:t>
            </w:r>
            <w:r w:rsidRPr="00AD0A0F">
              <w:rPr>
                <w:rFonts w:hint="eastAsia"/>
                <w:kern w:val="0"/>
                <w:sz w:val="24"/>
              </w:rPr>
              <w:t>27</w:t>
            </w:r>
            <w:r w:rsidRPr="00AD0A0F">
              <w:rPr>
                <w:rFonts w:hint="eastAsia"/>
                <w:kern w:val="0"/>
                <w:sz w:val="24"/>
              </w:rPr>
              <w:t>号文件已修改将相关条款中的“城市管理行政主管部门”改为“综合行政执法部门”）</w:t>
            </w:r>
          </w:p>
        </w:tc>
        <w:tc>
          <w:tcPr>
            <w:tcW w:w="1461" w:type="pct"/>
            <w:vAlign w:val="center"/>
          </w:tcPr>
          <w:p w:rsidR="000B4DC7" w:rsidRDefault="000B4DC7" w:rsidP="00C91717">
            <w:pPr>
              <w:widowControl/>
              <w:snapToGrid w:val="0"/>
              <w:jc w:val="center"/>
              <w:rPr>
                <w:rFonts w:hint="eastAsia"/>
                <w:kern w:val="0"/>
                <w:sz w:val="24"/>
              </w:rPr>
            </w:pPr>
            <w:r>
              <w:rPr>
                <w:rFonts w:hint="eastAsia"/>
                <w:kern w:val="0"/>
                <w:sz w:val="24"/>
              </w:rPr>
              <w:t>金政办发〔</w:t>
            </w:r>
            <w:r>
              <w:rPr>
                <w:rFonts w:hint="eastAsia"/>
                <w:kern w:val="0"/>
                <w:sz w:val="24"/>
              </w:rPr>
              <w:t>2014</w:t>
            </w:r>
            <w:r>
              <w:rPr>
                <w:rFonts w:hint="eastAsia"/>
                <w:kern w:val="0"/>
                <w:sz w:val="24"/>
              </w:rPr>
              <w:t>〕</w:t>
            </w:r>
            <w:r>
              <w:rPr>
                <w:rFonts w:hint="eastAsia"/>
                <w:kern w:val="0"/>
                <w:sz w:val="24"/>
              </w:rPr>
              <w:t>47</w:t>
            </w:r>
            <w:r>
              <w:rPr>
                <w:rFonts w:hint="eastAsia"/>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金华市人民政府办公室关于印发加快网络经济人才发展的若干意见（试行）的通知</w:t>
            </w:r>
          </w:p>
        </w:tc>
        <w:tc>
          <w:tcPr>
            <w:tcW w:w="1461" w:type="pct"/>
            <w:vAlign w:val="center"/>
          </w:tcPr>
          <w:p w:rsidR="000B4DC7" w:rsidRDefault="000B4DC7" w:rsidP="00C91717">
            <w:pPr>
              <w:widowControl/>
              <w:snapToGrid w:val="0"/>
              <w:jc w:val="center"/>
              <w:rPr>
                <w:kern w:val="0"/>
                <w:sz w:val="24"/>
              </w:rPr>
            </w:pPr>
            <w:r>
              <w:rPr>
                <w:kern w:val="0"/>
                <w:sz w:val="24"/>
              </w:rPr>
              <w:t>金政办发〔</w:t>
            </w:r>
            <w:r>
              <w:rPr>
                <w:kern w:val="0"/>
                <w:sz w:val="24"/>
              </w:rPr>
              <w:t>2014</w:t>
            </w:r>
            <w:r>
              <w:rPr>
                <w:kern w:val="0"/>
                <w:sz w:val="24"/>
              </w:rPr>
              <w:t>〕</w:t>
            </w:r>
            <w:r>
              <w:rPr>
                <w:kern w:val="0"/>
                <w:sz w:val="24"/>
              </w:rPr>
              <w:t>50</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金华市人民政府办公室关于印发金华市投资项目全流程高效审批管理暂行办法的通知</w:t>
            </w:r>
          </w:p>
        </w:tc>
        <w:tc>
          <w:tcPr>
            <w:tcW w:w="1461" w:type="pct"/>
            <w:vAlign w:val="center"/>
          </w:tcPr>
          <w:p w:rsidR="000B4DC7" w:rsidRDefault="000B4DC7" w:rsidP="00C91717">
            <w:pPr>
              <w:widowControl/>
              <w:snapToGrid w:val="0"/>
              <w:jc w:val="center"/>
              <w:rPr>
                <w:kern w:val="0"/>
                <w:sz w:val="24"/>
              </w:rPr>
            </w:pPr>
            <w:r>
              <w:rPr>
                <w:kern w:val="0"/>
                <w:sz w:val="24"/>
              </w:rPr>
              <w:t>金政办发〔</w:t>
            </w:r>
            <w:r>
              <w:rPr>
                <w:kern w:val="0"/>
                <w:sz w:val="24"/>
              </w:rPr>
              <w:t>2014</w:t>
            </w:r>
            <w:r>
              <w:rPr>
                <w:kern w:val="0"/>
                <w:sz w:val="24"/>
              </w:rPr>
              <w:t>〕</w:t>
            </w:r>
            <w:r>
              <w:rPr>
                <w:kern w:val="0"/>
                <w:sz w:val="24"/>
              </w:rPr>
              <w:t>54</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rFonts w:hint="eastAsia"/>
                <w:kern w:val="0"/>
                <w:sz w:val="24"/>
              </w:rPr>
              <w:t>金华市人民政府办公室关于进一步加强特种设备安全监督工作的通知</w:t>
            </w:r>
          </w:p>
        </w:tc>
        <w:tc>
          <w:tcPr>
            <w:tcW w:w="1461" w:type="pct"/>
            <w:vAlign w:val="center"/>
          </w:tcPr>
          <w:p w:rsidR="000B4DC7" w:rsidRDefault="000B4DC7" w:rsidP="00C91717">
            <w:pPr>
              <w:widowControl/>
              <w:snapToGrid w:val="0"/>
              <w:jc w:val="center"/>
              <w:rPr>
                <w:kern w:val="0"/>
                <w:sz w:val="24"/>
              </w:rPr>
            </w:pPr>
            <w:r>
              <w:rPr>
                <w:kern w:val="0"/>
                <w:sz w:val="24"/>
              </w:rPr>
              <w:t>金政办发〔</w:t>
            </w:r>
            <w:r>
              <w:rPr>
                <w:kern w:val="0"/>
                <w:sz w:val="24"/>
              </w:rPr>
              <w:t>2014</w:t>
            </w:r>
            <w:r>
              <w:rPr>
                <w:kern w:val="0"/>
                <w:sz w:val="24"/>
              </w:rPr>
              <w:t>〕</w:t>
            </w:r>
            <w:r>
              <w:rPr>
                <w:kern w:val="0"/>
                <w:sz w:val="24"/>
              </w:rPr>
              <w:t>58</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金华市人民政府办公室关于进一步推进美丽宜居示范村工程建设的通知</w:t>
            </w:r>
          </w:p>
        </w:tc>
        <w:tc>
          <w:tcPr>
            <w:tcW w:w="1461" w:type="pct"/>
            <w:vAlign w:val="center"/>
          </w:tcPr>
          <w:p w:rsidR="000B4DC7" w:rsidRDefault="000B4DC7" w:rsidP="00C91717">
            <w:pPr>
              <w:widowControl/>
              <w:snapToGrid w:val="0"/>
              <w:jc w:val="center"/>
              <w:rPr>
                <w:kern w:val="0"/>
                <w:sz w:val="24"/>
              </w:rPr>
            </w:pPr>
            <w:r>
              <w:rPr>
                <w:kern w:val="0"/>
                <w:sz w:val="24"/>
              </w:rPr>
              <w:t>金政办发〔</w:t>
            </w:r>
            <w:r>
              <w:rPr>
                <w:kern w:val="0"/>
                <w:sz w:val="24"/>
              </w:rPr>
              <w:t>2014</w:t>
            </w:r>
            <w:r>
              <w:rPr>
                <w:kern w:val="0"/>
                <w:sz w:val="24"/>
              </w:rPr>
              <w:t>〕</w:t>
            </w:r>
            <w:r>
              <w:rPr>
                <w:kern w:val="0"/>
                <w:sz w:val="24"/>
              </w:rPr>
              <w:t>59</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金华市人民政府办公室印发关于加快市区城市地下空间开发利用的若干意见（试行）的通知</w:t>
            </w:r>
          </w:p>
        </w:tc>
        <w:tc>
          <w:tcPr>
            <w:tcW w:w="1461" w:type="pct"/>
            <w:tcMar>
              <w:left w:w="28" w:type="dxa"/>
              <w:right w:w="28" w:type="dxa"/>
            </w:tcMar>
            <w:vAlign w:val="center"/>
          </w:tcPr>
          <w:p w:rsidR="000B4DC7" w:rsidRDefault="000B4DC7" w:rsidP="00C91717">
            <w:pPr>
              <w:widowControl/>
              <w:snapToGrid w:val="0"/>
              <w:jc w:val="center"/>
              <w:rPr>
                <w:kern w:val="0"/>
                <w:sz w:val="24"/>
              </w:rPr>
            </w:pPr>
            <w:r>
              <w:rPr>
                <w:kern w:val="0"/>
                <w:sz w:val="24"/>
              </w:rPr>
              <w:t>金政办发〔</w:t>
            </w:r>
            <w:r>
              <w:rPr>
                <w:kern w:val="0"/>
                <w:sz w:val="24"/>
              </w:rPr>
              <w:t>2014</w:t>
            </w:r>
            <w:r>
              <w:rPr>
                <w:kern w:val="0"/>
                <w:sz w:val="24"/>
              </w:rPr>
              <w:t>〕</w:t>
            </w:r>
            <w:r>
              <w:rPr>
                <w:kern w:val="0"/>
                <w:sz w:val="24"/>
              </w:rPr>
              <w:t>63</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金华市人民政府办公室关于印发金华市政府向社会力量购买服务管理暂行办法的通知</w:t>
            </w:r>
          </w:p>
        </w:tc>
        <w:tc>
          <w:tcPr>
            <w:tcW w:w="1461" w:type="pct"/>
            <w:tcMar>
              <w:left w:w="28" w:type="dxa"/>
              <w:right w:w="28" w:type="dxa"/>
            </w:tcMar>
            <w:vAlign w:val="center"/>
          </w:tcPr>
          <w:p w:rsidR="000B4DC7" w:rsidRDefault="000B4DC7" w:rsidP="00C91717">
            <w:pPr>
              <w:widowControl/>
              <w:snapToGrid w:val="0"/>
              <w:jc w:val="center"/>
              <w:rPr>
                <w:kern w:val="0"/>
                <w:sz w:val="24"/>
              </w:rPr>
            </w:pPr>
            <w:r>
              <w:rPr>
                <w:kern w:val="0"/>
                <w:sz w:val="24"/>
              </w:rPr>
              <w:t>金政办发〔</w:t>
            </w:r>
            <w:r>
              <w:rPr>
                <w:kern w:val="0"/>
                <w:sz w:val="24"/>
              </w:rPr>
              <w:t>2014</w:t>
            </w:r>
            <w:r>
              <w:rPr>
                <w:kern w:val="0"/>
                <w:sz w:val="24"/>
              </w:rPr>
              <w:t>〕</w:t>
            </w:r>
            <w:r>
              <w:rPr>
                <w:kern w:val="0"/>
                <w:sz w:val="24"/>
              </w:rPr>
              <w:t>85</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金华市人民政府办公室关于深入实施商标品牌战略的意见</w:t>
            </w:r>
          </w:p>
        </w:tc>
        <w:tc>
          <w:tcPr>
            <w:tcW w:w="1461" w:type="pct"/>
            <w:vAlign w:val="center"/>
          </w:tcPr>
          <w:p w:rsidR="000B4DC7" w:rsidRDefault="000B4DC7" w:rsidP="00C91717">
            <w:pPr>
              <w:widowControl/>
              <w:snapToGrid w:val="0"/>
              <w:jc w:val="center"/>
              <w:rPr>
                <w:kern w:val="0"/>
                <w:sz w:val="24"/>
              </w:rPr>
            </w:pPr>
            <w:r>
              <w:rPr>
                <w:kern w:val="0"/>
                <w:sz w:val="24"/>
              </w:rPr>
              <w:t>金政办发〔</w:t>
            </w:r>
            <w:r>
              <w:rPr>
                <w:kern w:val="0"/>
                <w:sz w:val="24"/>
              </w:rPr>
              <w:t>2014</w:t>
            </w:r>
            <w:r>
              <w:rPr>
                <w:kern w:val="0"/>
                <w:sz w:val="24"/>
              </w:rPr>
              <w:t>〕</w:t>
            </w:r>
            <w:r>
              <w:rPr>
                <w:kern w:val="0"/>
                <w:sz w:val="24"/>
              </w:rPr>
              <w:t>98</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金华市人民政府办公室关于下放部分市级农用地转用行政审批事项的通知</w:t>
            </w:r>
          </w:p>
        </w:tc>
        <w:tc>
          <w:tcPr>
            <w:tcW w:w="1461" w:type="pct"/>
            <w:vAlign w:val="center"/>
          </w:tcPr>
          <w:p w:rsidR="000B4DC7" w:rsidRDefault="000B4DC7" w:rsidP="00C91717">
            <w:pPr>
              <w:widowControl/>
              <w:snapToGrid w:val="0"/>
              <w:jc w:val="center"/>
              <w:rPr>
                <w:spacing w:val="-6"/>
                <w:kern w:val="0"/>
                <w:sz w:val="24"/>
              </w:rPr>
            </w:pPr>
            <w:r>
              <w:rPr>
                <w:kern w:val="0"/>
                <w:sz w:val="24"/>
              </w:rPr>
              <w:t>金政办发〔</w:t>
            </w:r>
            <w:r>
              <w:rPr>
                <w:kern w:val="0"/>
                <w:sz w:val="24"/>
              </w:rPr>
              <w:t>2014</w:t>
            </w:r>
            <w:r>
              <w:rPr>
                <w:kern w:val="0"/>
                <w:sz w:val="24"/>
              </w:rPr>
              <w:t>〕</w:t>
            </w:r>
            <w:r>
              <w:rPr>
                <w:kern w:val="0"/>
                <w:sz w:val="24"/>
              </w:rPr>
              <w:t>99</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金华市人民政府办公室印发关于鼓励和引导社会资本参与市区基础设施建设实施方案的通知</w:t>
            </w:r>
          </w:p>
        </w:tc>
        <w:tc>
          <w:tcPr>
            <w:tcW w:w="1461" w:type="pct"/>
            <w:vAlign w:val="center"/>
          </w:tcPr>
          <w:p w:rsidR="000B4DC7" w:rsidRDefault="000B4DC7" w:rsidP="00C91717">
            <w:pPr>
              <w:widowControl/>
              <w:snapToGrid w:val="0"/>
              <w:jc w:val="center"/>
              <w:rPr>
                <w:spacing w:val="-6"/>
                <w:kern w:val="0"/>
                <w:sz w:val="24"/>
              </w:rPr>
            </w:pPr>
            <w:r>
              <w:rPr>
                <w:spacing w:val="-6"/>
                <w:kern w:val="0"/>
                <w:sz w:val="24"/>
              </w:rPr>
              <w:t>金政办发〔</w:t>
            </w:r>
            <w:r>
              <w:rPr>
                <w:spacing w:val="-6"/>
                <w:kern w:val="0"/>
                <w:sz w:val="24"/>
              </w:rPr>
              <w:t>2014</w:t>
            </w:r>
            <w:r>
              <w:rPr>
                <w:spacing w:val="-6"/>
                <w:kern w:val="0"/>
                <w:sz w:val="24"/>
              </w:rPr>
              <w:t>〕</w:t>
            </w:r>
            <w:r>
              <w:rPr>
                <w:spacing w:val="-6"/>
                <w:kern w:val="0"/>
                <w:sz w:val="24"/>
              </w:rPr>
              <w:t>102</w:t>
            </w:r>
            <w:r>
              <w:rPr>
                <w:spacing w:val="-6"/>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金华市人民政府办公室关于印发金华市区品牌发展扶持奖励办法的通知</w:t>
            </w:r>
          </w:p>
        </w:tc>
        <w:tc>
          <w:tcPr>
            <w:tcW w:w="1461" w:type="pct"/>
            <w:vAlign w:val="center"/>
          </w:tcPr>
          <w:p w:rsidR="000B4DC7" w:rsidRDefault="000B4DC7" w:rsidP="00C91717">
            <w:pPr>
              <w:widowControl/>
              <w:snapToGrid w:val="0"/>
              <w:jc w:val="center"/>
              <w:rPr>
                <w:spacing w:val="-6"/>
                <w:kern w:val="0"/>
                <w:sz w:val="24"/>
              </w:rPr>
            </w:pPr>
            <w:r>
              <w:rPr>
                <w:spacing w:val="-6"/>
                <w:kern w:val="0"/>
                <w:sz w:val="24"/>
              </w:rPr>
              <w:t>金政办发〔</w:t>
            </w:r>
            <w:r>
              <w:rPr>
                <w:spacing w:val="-6"/>
                <w:kern w:val="0"/>
                <w:sz w:val="24"/>
              </w:rPr>
              <w:t>2014</w:t>
            </w:r>
            <w:r>
              <w:rPr>
                <w:spacing w:val="-6"/>
                <w:kern w:val="0"/>
                <w:sz w:val="24"/>
              </w:rPr>
              <w:t>〕</w:t>
            </w:r>
            <w:r>
              <w:rPr>
                <w:spacing w:val="-6"/>
                <w:kern w:val="0"/>
                <w:sz w:val="24"/>
              </w:rPr>
              <w:t>113</w:t>
            </w:r>
            <w:r>
              <w:rPr>
                <w:spacing w:val="-6"/>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金华市人民政府办公室关于公布行政规范性文件清理结果的通知</w:t>
            </w:r>
          </w:p>
        </w:tc>
        <w:tc>
          <w:tcPr>
            <w:tcW w:w="1461" w:type="pct"/>
            <w:vAlign w:val="center"/>
          </w:tcPr>
          <w:p w:rsidR="000B4DC7" w:rsidRDefault="000B4DC7" w:rsidP="00C91717">
            <w:pPr>
              <w:widowControl/>
              <w:snapToGrid w:val="0"/>
              <w:jc w:val="center"/>
              <w:rPr>
                <w:spacing w:val="-6"/>
                <w:kern w:val="0"/>
                <w:sz w:val="24"/>
              </w:rPr>
            </w:pPr>
            <w:r>
              <w:rPr>
                <w:spacing w:val="-6"/>
                <w:kern w:val="0"/>
                <w:sz w:val="24"/>
              </w:rPr>
              <w:t>金政办发〔</w:t>
            </w:r>
            <w:r>
              <w:rPr>
                <w:spacing w:val="-6"/>
                <w:kern w:val="0"/>
                <w:sz w:val="24"/>
              </w:rPr>
              <w:t>2014</w:t>
            </w:r>
            <w:r>
              <w:rPr>
                <w:spacing w:val="-6"/>
                <w:kern w:val="0"/>
                <w:sz w:val="24"/>
              </w:rPr>
              <w:t>〕</w:t>
            </w:r>
            <w:r>
              <w:rPr>
                <w:spacing w:val="-6"/>
                <w:kern w:val="0"/>
                <w:sz w:val="24"/>
              </w:rPr>
              <w:t>115</w:t>
            </w:r>
            <w:r>
              <w:rPr>
                <w:spacing w:val="-6"/>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金华市人民政府办公室关于进一步促进市区房地产和建筑业平稳健康发展的通知</w:t>
            </w:r>
          </w:p>
        </w:tc>
        <w:tc>
          <w:tcPr>
            <w:tcW w:w="1461" w:type="pct"/>
            <w:vAlign w:val="center"/>
          </w:tcPr>
          <w:p w:rsidR="000B4DC7" w:rsidRDefault="000B4DC7" w:rsidP="00C91717">
            <w:pPr>
              <w:widowControl/>
              <w:snapToGrid w:val="0"/>
              <w:jc w:val="center"/>
              <w:rPr>
                <w:kern w:val="0"/>
                <w:sz w:val="24"/>
              </w:rPr>
            </w:pPr>
            <w:r>
              <w:rPr>
                <w:kern w:val="0"/>
                <w:sz w:val="24"/>
              </w:rPr>
              <w:t>金政办发〔</w:t>
            </w:r>
            <w:r>
              <w:rPr>
                <w:kern w:val="0"/>
                <w:sz w:val="24"/>
              </w:rPr>
              <w:t>2015</w:t>
            </w:r>
            <w:r>
              <w:rPr>
                <w:kern w:val="0"/>
                <w:sz w:val="24"/>
              </w:rPr>
              <w:t>〕</w:t>
            </w:r>
            <w:r>
              <w:rPr>
                <w:kern w:val="0"/>
                <w:sz w:val="24"/>
              </w:rPr>
              <w:t>4</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金华市人民政府办公室关于印发金华市放宽企业住所（经营场所）登记条件实施细则的通知（金政办发〔</w:t>
            </w:r>
            <w:r>
              <w:rPr>
                <w:kern w:val="0"/>
                <w:sz w:val="24"/>
              </w:rPr>
              <w:t>201</w:t>
            </w:r>
            <w:r>
              <w:rPr>
                <w:rFonts w:hint="eastAsia"/>
                <w:kern w:val="0"/>
                <w:sz w:val="24"/>
              </w:rPr>
              <w:t>9</w:t>
            </w:r>
            <w:r>
              <w:rPr>
                <w:kern w:val="0"/>
                <w:sz w:val="24"/>
              </w:rPr>
              <w:t>〕</w:t>
            </w:r>
            <w:r>
              <w:rPr>
                <w:rFonts w:hint="eastAsia"/>
                <w:kern w:val="0"/>
                <w:sz w:val="24"/>
              </w:rPr>
              <w:t>27</w:t>
            </w:r>
            <w:r>
              <w:rPr>
                <w:kern w:val="0"/>
                <w:sz w:val="24"/>
              </w:rPr>
              <w:t>号文件已</w:t>
            </w:r>
            <w:r>
              <w:rPr>
                <w:rFonts w:hint="eastAsia"/>
                <w:kern w:val="0"/>
                <w:sz w:val="24"/>
              </w:rPr>
              <w:t>修改第八条、附件</w:t>
            </w:r>
            <w:r>
              <w:rPr>
                <w:rFonts w:hint="eastAsia"/>
                <w:kern w:val="0"/>
                <w:sz w:val="24"/>
              </w:rPr>
              <w:t>1</w:t>
            </w:r>
            <w:r>
              <w:rPr>
                <w:rFonts w:hint="eastAsia"/>
                <w:kern w:val="0"/>
                <w:sz w:val="24"/>
              </w:rPr>
              <w:t>、</w:t>
            </w:r>
            <w:r>
              <w:rPr>
                <w:rFonts w:hint="eastAsia"/>
                <w:kern w:val="0"/>
                <w:sz w:val="24"/>
              </w:rPr>
              <w:t>2</w:t>
            </w:r>
            <w:r>
              <w:rPr>
                <w:kern w:val="0"/>
                <w:sz w:val="24"/>
              </w:rPr>
              <w:t>）</w:t>
            </w:r>
          </w:p>
        </w:tc>
        <w:tc>
          <w:tcPr>
            <w:tcW w:w="1461" w:type="pct"/>
            <w:vAlign w:val="center"/>
          </w:tcPr>
          <w:p w:rsidR="000B4DC7" w:rsidRDefault="000B4DC7" w:rsidP="00C91717">
            <w:pPr>
              <w:widowControl/>
              <w:snapToGrid w:val="0"/>
              <w:jc w:val="center"/>
              <w:rPr>
                <w:kern w:val="0"/>
                <w:sz w:val="24"/>
              </w:rPr>
            </w:pPr>
            <w:r>
              <w:rPr>
                <w:kern w:val="0"/>
                <w:sz w:val="24"/>
              </w:rPr>
              <w:t>金政办发〔</w:t>
            </w:r>
            <w:r>
              <w:rPr>
                <w:kern w:val="0"/>
                <w:sz w:val="24"/>
              </w:rPr>
              <w:t>2015</w:t>
            </w:r>
            <w:r>
              <w:rPr>
                <w:kern w:val="0"/>
                <w:sz w:val="24"/>
              </w:rPr>
              <w:t>〕</w:t>
            </w:r>
            <w:r>
              <w:rPr>
                <w:kern w:val="0"/>
                <w:sz w:val="24"/>
              </w:rPr>
              <w:t>7</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金华市人民政府办公室关于印发金华市区住宅电梯维修更新管理办法（试行）的通知</w:t>
            </w:r>
          </w:p>
        </w:tc>
        <w:tc>
          <w:tcPr>
            <w:tcW w:w="1461" w:type="pct"/>
            <w:vAlign w:val="center"/>
          </w:tcPr>
          <w:p w:rsidR="000B4DC7" w:rsidRDefault="000B4DC7" w:rsidP="00C91717">
            <w:pPr>
              <w:widowControl/>
              <w:snapToGrid w:val="0"/>
              <w:jc w:val="center"/>
              <w:rPr>
                <w:kern w:val="0"/>
                <w:sz w:val="24"/>
              </w:rPr>
            </w:pPr>
            <w:r>
              <w:rPr>
                <w:kern w:val="0"/>
                <w:sz w:val="24"/>
              </w:rPr>
              <w:t>金政办发〔</w:t>
            </w:r>
            <w:r>
              <w:rPr>
                <w:kern w:val="0"/>
                <w:sz w:val="24"/>
              </w:rPr>
              <w:t>2015</w:t>
            </w:r>
            <w:r>
              <w:rPr>
                <w:kern w:val="0"/>
                <w:sz w:val="24"/>
              </w:rPr>
              <w:t>〕</w:t>
            </w:r>
            <w:r>
              <w:rPr>
                <w:kern w:val="0"/>
                <w:sz w:val="24"/>
              </w:rPr>
              <w:t>15</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金华市人民政府办公室关于规范市区制砂行业管理的通知</w:t>
            </w:r>
          </w:p>
        </w:tc>
        <w:tc>
          <w:tcPr>
            <w:tcW w:w="1461" w:type="pct"/>
            <w:vAlign w:val="center"/>
          </w:tcPr>
          <w:p w:rsidR="000B4DC7" w:rsidRDefault="000B4DC7" w:rsidP="00C91717">
            <w:pPr>
              <w:widowControl/>
              <w:snapToGrid w:val="0"/>
              <w:jc w:val="center"/>
              <w:rPr>
                <w:kern w:val="0"/>
                <w:sz w:val="24"/>
              </w:rPr>
            </w:pPr>
            <w:r>
              <w:rPr>
                <w:kern w:val="0"/>
                <w:sz w:val="24"/>
              </w:rPr>
              <w:t>金政办发〔</w:t>
            </w:r>
            <w:r>
              <w:rPr>
                <w:kern w:val="0"/>
                <w:sz w:val="24"/>
              </w:rPr>
              <w:t>2015</w:t>
            </w:r>
            <w:r>
              <w:rPr>
                <w:kern w:val="0"/>
                <w:sz w:val="24"/>
              </w:rPr>
              <w:t>〕</w:t>
            </w:r>
            <w:r>
              <w:rPr>
                <w:kern w:val="0"/>
                <w:sz w:val="24"/>
              </w:rPr>
              <w:t>18</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金华市人民政府办公室关于印发金华市区地下管线管理实施细则的通知</w:t>
            </w:r>
          </w:p>
        </w:tc>
        <w:tc>
          <w:tcPr>
            <w:tcW w:w="1461" w:type="pct"/>
            <w:vAlign w:val="center"/>
          </w:tcPr>
          <w:p w:rsidR="000B4DC7" w:rsidRDefault="000B4DC7" w:rsidP="00C91717">
            <w:pPr>
              <w:widowControl/>
              <w:snapToGrid w:val="0"/>
              <w:jc w:val="center"/>
              <w:rPr>
                <w:kern w:val="0"/>
                <w:sz w:val="24"/>
              </w:rPr>
            </w:pPr>
            <w:r>
              <w:rPr>
                <w:kern w:val="0"/>
                <w:sz w:val="24"/>
              </w:rPr>
              <w:t>金政办发〔</w:t>
            </w:r>
            <w:r>
              <w:rPr>
                <w:kern w:val="0"/>
                <w:sz w:val="24"/>
              </w:rPr>
              <w:t>2015</w:t>
            </w:r>
            <w:r>
              <w:rPr>
                <w:kern w:val="0"/>
                <w:sz w:val="24"/>
              </w:rPr>
              <w:t>〕</w:t>
            </w:r>
            <w:r>
              <w:rPr>
                <w:kern w:val="0"/>
                <w:sz w:val="24"/>
              </w:rPr>
              <w:t>34</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金华市人民政府办公室关于印发金华市人民政府质量奖评审管理办法（</w:t>
            </w:r>
            <w:r>
              <w:rPr>
                <w:kern w:val="0"/>
                <w:sz w:val="24"/>
              </w:rPr>
              <w:t>2015</w:t>
            </w:r>
            <w:r>
              <w:rPr>
                <w:kern w:val="0"/>
                <w:sz w:val="24"/>
              </w:rPr>
              <w:t>年修订）的通知</w:t>
            </w:r>
          </w:p>
        </w:tc>
        <w:tc>
          <w:tcPr>
            <w:tcW w:w="1461" w:type="pct"/>
            <w:tcMar>
              <w:left w:w="28" w:type="dxa"/>
              <w:right w:w="28" w:type="dxa"/>
            </w:tcMar>
            <w:vAlign w:val="center"/>
          </w:tcPr>
          <w:p w:rsidR="000B4DC7" w:rsidRDefault="000B4DC7" w:rsidP="00C91717">
            <w:pPr>
              <w:widowControl/>
              <w:snapToGrid w:val="0"/>
              <w:jc w:val="center"/>
              <w:rPr>
                <w:kern w:val="0"/>
                <w:sz w:val="24"/>
              </w:rPr>
            </w:pPr>
            <w:r>
              <w:rPr>
                <w:kern w:val="0"/>
                <w:sz w:val="24"/>
              </w:rPr>
              <w:t>金政办发〔</w:t>
            </w:r>
            <w:r>
              <w:rPr>
                <w:kern w:val="0"/>
                <w:sz w:val="24"/>
              </w:rPr>
              <w:t>2015</w:t>
            </w:r>
            <w:r>
              <w:rPr>
                <w:kern w:val="0"/>
                <w:sz w:val="24"/>
              </w:rPr>
              <w:t>〕</w:t>
            </w:r>
            <w:r>
              <w:rPr>
                <w:kern w:val="0"/>
                <w:sz w:val="24"/>
              </w:rPr>
              <w:t>62</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金华市人民政府办公室转发市安全监管局等部门关于进一步加强烟花爆竹安全管理工作实施意见的通</w:t>
            </w:r>
            <w:r>
              <w:rPr>
                <w:kern w:val="0"/>
                <w:sz w:val="24"/>
              </w:rPr>
              <w:lastRenderedPageBreak/>
              <w:t>知</w:t>
            </w:r>
          </w:p>
        </w:tc>
        <w:tc>
          <w:tcPr>
            <w:tcW w:w="1461" w:type="pct"/>
            <w:vAlign w:val="center"/>
          </w:tcPr>
          <w:p w:rsidR="000B4DC7" w:rsidRDefault="000B4DC7" w:rsidP="00C91717">
            <w:pPr>
              <w:widowControl/>
              <w:snapToGrid w:val="0"/>
              <w:jc w:val="center"/>
              <w:rPr>
                <w:kern w:val="0"/>
                <w:sz w:val="24"/>
              </w:rPr>
            </w:pPr>
            <w:r>
              <w:rPr>
                <w:kern w:val="0"/>
                <w:sz w:val="24"/>
              </w:rPr>
              <w:lastRenderedPageBreak/>
              <w:t>金政办发〔</w:t>
            </w:r>
            <w:r>
              <w:rPr>
                <w:kern w:val="0"/>
                <w:sz w:val="24"/>
              </w:rPr>
              <w:t>2015</w:t>
            </w:r>
            <w:r>
              <w:rPr>
                <w:kern w:val="0"/>
                <w:sz w:val="24"/>
              </w:rPr>
              <w:t>〕</w:t>
            </w:r>
            <w:r>
              <w:rPr>
                <w:kern w:val="0"/>
                <w:sz w:val="24"/>
              </w:rPr>
              <w:t>65</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金华市人民政府办公室关于金华市区住宅小区配套幼儿园建设管理办法的通知</w:t>
            </w:r>
          </w:p>
        </w:tc>
        <w:tc>
          <w:tcPr>
            <w:tcW w:w="1461" w:type="pct"/>
            <w:vAlign w:val="center"/>
          </w:tcPr>
          <w:p w:rsidR="000B4DC7" w:rsidRDefault="000B4DC7" w:rsidP="00C91717">
            <w:pPr>
              <w:widowControl/>
              <w:snapToGrid w:val="0"/>
              <w:jc w:val="center"/>
              <w:rPr>
                <w:kern w:val="0"/>
                <w:sz w:val="24"/>
              </w:rPr>
            </w:pPr>
            <w:r>
              <w:rPr>
                <w:kern w:val="0"/>
                <w:sz w:val="24"/>
              </w:rPr>
              <w:t>金政办发〔</w:t>
            </w:r>
            <w:r>
              <w:rPr>
                <w:kern w:val="0"/>
                <w:sz w:val="24"/>
              </w:rPr>
              <w:t>2015</w:t>
            </w:r>
            <w:r>
              <w:rPr>
                <w:kern w:val="0"/>
                <w:sz w:val="24"/>
              </w:rPr>
              <w:t>〕</w:t>
            </w:r>
            <w:r>
              <w:rPr>
                <w:kern w:val="0"/>
                <w:sz w:val="24"/>
              </w:rPr>
              <w:t>68</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金华市人民政府办公室关于取消和调整非行政许可审批事项的通知</w:t>
            </w:r>
          </w:p>
        </w:tc>
        <w:tc>
          <w:tcPr>
            <w:tcW w:w="1461" w:type="pct"/>
            <w:vAlign w:val="center"/>
          </w:tcPr>
          <w:p w:rsidR="000B4DC7" w:rsidRDefault="000B4DC7" w:rsidP="00C91717">
            <w:pPr>
              <w:widowControl/>
              <w:snapToGrid w:val="0"/>
              <w:jc w:val="center"/>
              <w:rPr>
                <w:kern w:val="0"/>
                <w:sz w:val="24"/>
              </w:rPr>
            </w:pPr>
            <w:r>
              <w:rPr>
                <w:kern w:val="0"/>
                <w:sz w:val="24"/>
              </w:rPr>
              <w:t>金政办发〔</w:t>
            </w:r>
            <w:r>
              <w:rPr>
                <w:kern w:val="0"/>
                <w:sz w:val="24"/>
              </w:rPr>
              <w:t>2015</w:t>
            </w:r>
            <w:r>
              <w:rPr>
                <w:kern w:val="0"/>
                <w:sz w:val="24"/>
              </w:rPr>
              <w:t>〕</w:t>
            </w:r>
            <w:r>
              <w:rPr>
                <w:kern w:val="0"/>
                <w:sz w:val="24"/>
              </w:rPr>
              <w:t>81</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金华市人民政府办公室关于进一步加强全市白蚁防治工作的通知</w:t>
            </w:r>
          </w:p>
        </w:tc>
        <w:tc>
          <w:tcPr>
            <w:tcW w:w="1461" w:type="pct"/>
            <w:vAlign w:val="center"/>
          </w:tcPr>
          <w:p w:rsidR="000B4DC7" w:rsidRDefault="000B4DC7" w:rsidP="00C91717">
            <w:pPr>
              <w:widowControl/>
              <w:snapToGrid w:val="0"/>
              <w:jc w:val="center"/>
              <w:rPr>
                <w:kern w:val="0"/>
                <w:sz w:val="24"/>
              </w:rPr>
            </w:pPr>
            <w:r>
              <w:rPr>
                <w:kern w:val="0"/>
                <w:sz w:val="24"/>
              </w:rPr>
              <w:t>金政办发〔</w:t>
            </w:r>
            <w:r>
              <w:rPr>
                <w:kern w:val="0"/>
                <w:sz w:val="24"/>
              </w:rPr>
              <w:t>2015</w:t>
            </w:r>
            <w:r>
              <w:rPr>
                <w:kern w:val="0"/>
                <w:sz w:val="24"/>
              </w:rPr>
              <w:t>〕</w:t>
            </w:r>
            <w:r>
              <w:rPr>
                <w:kern w:val="0"/>
                <w:sz w:val="24"/>
              </w:rPr>
              <w:t>82</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金华市人民政府办公室关于印发金华市农村产权流转交易管理暂行办法的通知</w:t>
            </w:r>
          </w:p>
        </w:tc>
        <w:tc>
          <w:tcPr>
            <w:tcW w:w="1461" w:type="pct"/>
            <w:vAlign w:val="center"/>
          </w:tcPr>
          <w:p w:rsidR="000B4DC7" w:rsidRDefault="000B4DC7" w:rsidP="00C91717">
            <w:pPr>
              <w:widowControl/>
              <w:snapToGrid w:val="0"/>
              <w:jc w:val="center"/>
              <w:rPr>
                <w:kern w:val="0"/>
                <w:sz w:val="24"/>
              </w:rPr>
            </w:pPr>
            <w:r>
              <w:rPr>
                <w:kern w:val="0"/>
                <w:sz w:val="24"/>
              </w:rPr>
              <w:t>金政办发〔</w:t>
            </w:r>
            <w:r>
              <w:rPr>
                <w:kern w:val="0"/>
                <w:sz w:val="24"/>
              </w:rPr>
              <w:t>2015</w:t>
            </w:r>
            <w:r>
              <w:rPr>
                <w:kern w:val="0"/>
                <w:sz w:val="24"/>
              </w:rPr>
              <w:t>〕</w:t>
            </w:r>
            <w:r>
              <w:rPr>
                <w:kern w:val="0"/>
                <w:sz w:val="24"/>
              </w:rPr>
              <w:t>86</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金华市人民政府办公室转发浙江省人民政府办公厅关于进一步改进规范省政府部门行政审批工作的通知</w:t>
            </w:r>
          </w:p>
        </w:tc>
        <w:tc>
          <w:tcPr>
            <w:tcW w:w="1461" w:type="pct"/>
            <w:vAlign w:val="center"/>
          </w:tcPr>
          <w:p w:rsidR="000B4DC7" w:rsidRDefault="000B4DC7" w:rsidP="00C91717">
            <w:pPr>
              <w:widowControl/>
              <w:snapToGrid w:val="0"/>
              <w:jc w:val="center"/>
              <w:rPr>
                <w:kern w:val="0"/>
                <w:sz w:val="24"/>
              </w:rPr>
            </w:pPr>
            <w:r>
              <w:rPr>
                <w:kern w:val="0"/>
                <w:sz w:val="24"/>
              </w:rPr>
              <w:t>金政办发〔</w:t>
            </w:r>
            <w:r>
              <w:rPr>
                <w:kern w:val="0"/>
                <w:sz w:val="24"/>
              </w:rPr>
              <w:t>2015</w:t>
            </w:r>
            <w:r>
              <w:rPr>
                <w:kern w:val="0"/>
                <w:sz w:val="24"/>
              </w:rPr>
              <w:t>〕</w:t>
            </w:r>
            <w:r>
              <w:rPr>
                <w:kern w:val="0"/>
                <w:sz w:val="24"/>
              </w:rPr>
              <w:t>88</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金华市人民政府办公室关于印发金华市公共资源交易目录的通知</w:t>
            </w:r>
          </w:p>
        </w:tc>
        <w:tc>
          <w:tcPr>
            <w:tcW w:w="1461" w:type="pct"/>
            <w:vAlign w:val="center"/>
          </w:tcPr>
          <w:p w:rsidR="000B4DC7" w:rsidRDefault="000B4DC7" w:rsidP="00C91717">
            <w:pPr>
              <w:widowControl/>
              <w:snapToGrid w:val="0"/>
              <w:jc w:val="center"/>
              <w:rPr>
                <w:kern w:val="0"/>
                <w:sz w:val="24"/>
              </w:rPr>
            </w:pPr>
            <w:r>
              <w:rPr>
                <w:kern w:val="0"/>
                <w:sz w:val="24"/>
              </w:rPr>
              <w:t>金政办发〔</w:t>
            </w:r>
            <w:r>
              <w:rPr>
                <w:kern w:val="0"/>
                <w:sz w:val="24"/>
              </w:rPr>
              <w:t>2015</w:t>
            </w:r>
            <w:r>
              <w:rPr>
                <w:kern w:val="0"/>
                <w:sz w:val="24"/>
              </w:rPr>
              <w:t>〕</w:t>
            </w:r>
            <w:r>
              <w:rPr>
                <w:kern w:val="0"/>
                <w:sz w:val="24"/>
              </w:rPr>
              <w:t>89</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金华市人民政府办公室关于防范化解企业资金链担保链风险促进经济持续健康发展的实施意见</w:t>
            </w:r>
          </w:p>
        </w:tc>
        <w:tc>
          <w:tcPr>
            <w:tcW w:w="1461" w:type="pct"/>
            <w:vAlign w:val="center"/>
          </w:tcPr>
          <w:p w:rsidR="000B4DC7" w:rsidRDefault="000B4DC7" w:rsidP="00C91717">
            <w:pPr>
              <w:widowControl/>
              <w:snapToGrid w:val="0"/>
              <w:jc w:val="center"/>
              <w:rPr>
                <w:kern w:val="0"/>
                <w:sz w:val="24"/>
              </w:rPr>
            </w:pPr>
            <w:r>
              <w:rPr>
                <w:kern w:val="0"/>
                <w:sz w:val="24"/>
              </w:rPr>
              <w:t>金政办发〔</w:t>
            </w:r>
            <w:r>
              <w:rPr>
                <w:kern w:val="0"/>
                <w:sz w:val="24"/>
              </w:rPr>
              <w:t>2015</w:t>
            </w:r>
            <w:r>
              <w:rPr>
                <w:kern w:val="0"/>
                <w:sz w:val="24"/>
              </w:rPr>
              <w:t>〕</w:t>
            </w:r>
            <w:r>
              <w:rPr>
                <w:kern w:val="0"/>
                <w:sz w:val="24"/>
              </w:rPr>
              <w:t>90</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金华市人民政府办公室关于市区</w:t>
            </w:r>
            <w:r>
              <w:rPr>
                <w:kern w:val="0"/>
                <w:sz w:val="24"/>
              </w:rPr>
              <w:t>“</w:t>
            </w:r>
            <w:r>
              <w:rPr>
                <w:kern w:val="0"/>
                <w:sz w:val="24"/>
              </w:rPr>
              <w:t>四破攻坚</w:t>
            </w:r>
            <w:r>
              <w:rPr>
                <w:kern w:val="0"/>
                <w:sz w:val="24"/>
              </w:rPr>
              <w:t>”</w:t>
            </w:r>
            <w:r>
              <w:rPr>
                <w:kern w:val="0"/>
                <w:sz w:val="24"/>
              </w:rPr>
              <w:t>中鼓励企业兼并重组的实施意见</w:t>
            </w:r>
          </w:p>
        </w:tc>
        <w:tc>
          <w:tcPr>
            <w:tcW w:w="1461" w:type="pct"/>
            <w:vAlign w:val="center"/>
          </w:tcPr>
          <w:p w:rsidR="000B4DC7" w:rsidRDefault="000B4DC7" w:rsidP="00C91717">
            <w:pPr>
              <w:widowControl/>
              <w:snapToGrid w:val="0"/>
              <w:jc w:val="center"/>
              <w:rPr>
                <w:kern w:val="0"/>
                <w:sz w:val="24"/>
              </w:rPr>
            </w:pPr>
            <w:r>
              <w:rPr>
                <w:kern w:val="0"/>
                <w:sz w:val="24"/>
              </w:rPr>
              <w:t>金政办发〔</w:t>
            </w:r>
            <w:r>
              <w:rPr>
                <w:kern w:val="0"/>
                <w:sz w:val="24"/>
              </w:rPr>
              <w:t>2015</w:t>
            </w:r>
            <w:r>
              <w:rPr>
                <w:kern w:val="0"/>
                <w:sz w:val="24"/>
              </w:rPr>
              <w:t>〕</w:t>
            </w:r>
            <w:r>
              <w:rPr>
                <w:kern w:val="0"/>
                <w:sz w:val="24"/>
              </w:rPr>
              <w:t>94</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金华市人民政府办公室转发市国土资源局关于开展建设占用耕地耕作层土壤剥离与再利用工作指导意见的通知</w:t>
            </w:r>
          </w:p>
        </w:tc>
        <w:tc>
          <w:tcPr>
            <w:tcW w:w="1461" w:type="pct"/>
            <w:vAlign w:val="center"/>
          </w:tcPr>
          <w:p w:rsidR="000B4DC7" w:rsidRDefault="000B4DC7" w:rsidP="00C91717">
            <w:pPr>
              <w:widowControl/>
              <w:snapToGrid w:val="0"/>
              <w:jc w:val="center"/>
              <w:rPr>
                <w:kern w:val="0"/>
                <w:sz w:val="24"/>
              </w:rPr>
            </w:pPr>
            <w:r>
              <w:rPr>
                <w:kern w:val="0"/>
                <w:sz w:val="24"/>
              </w:rPr>
              <w:t>金政办发〔</w:t>
            </w:r>
            <w:r>
              <w:rPr>
                <w:kern w:val="0"/>
                <w:sz w:val="24"/>
              </w:rPr>
              <w:t>2015</w:t>
            </w:r>
            <w:r>
              <w:rPr>
                <w:kern w:val="0"/>
                <w:sz w:val="24"/>
              </w:rPr>
              <w:t>〕</w:t>
            </w:r>
            <w:r>
              <w:rPr>
                <w:kern w:val="0"/>
                <w:sz w:val="24"/>
              </w:rPr>
              <w:t>95</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金华市人民政府办公室关于印发金华市区城乡规划管理技术规定的通知</w:t>
            </w:r>
          </w:p>
        </w:tc>
        <w:tc>
          <w:tcPr>
            <w:tcW w:w="1461" w:type="pct"/>
            <w:tcMar>
              <w:left w:w="28" w:type="dxa"/>
              <w:right w:w="28" w:type="dxa"/>
            </w:tcMar>
            <w:vAlign w:val="center"/>
          </w:tcPr>
          <w:p w:rsidR="000B4DC7" w:rsidRDefault="000B4DC7" w:rsidP="00C91717">
            <w:pPr>
              <w:widowControl/>
              <w:snapToGrid w:val="0"/>
              <w:jc w:val="center"/>
              <w:rPr>
                <w:spacing w:val="-10"/>
                <w:kern w:val="0"/>
                <w:sz w:val="24"/>
              </w:rPr>
            </w:pPr>
            <w:r>
              <w:rPr>
                <w:spacing w:val="-10"/>
                <w:kern w:val="0"/>
                <w:sz w:val="24"/>
              </w:rPr>
              <w:t>金政办发〔</w:t>
            </w:r>
            <w:r>
              <w:rPr>
                <w:spacing w:val="-10"/>
                <w:kern w:val="0"/>
                <w:sz w:val="24"/>
              </w:rPr>
              <w:t>2015</w:t>
            </w:r>
            <w:r>
              <w:rPr>
                <w:spacing w:val="-10"/>
                <w:kern w:val="0"/>
                <w:sz w:val="24"/>
              </w:rPr>
              <w:t>〕</w:t>
            </w:r>
            <w:r>
              <w:rPr>
                <w:spacing w:val="-10"/>
                <w:kern w:val="0"/>
                <w:sz w:val="24"/>
              </w:rPr>
              <w:t>97</w:t>
            </w:r>
            <w:r>
              <w:rPr>
                <w:spacing w:val="-10"/>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金华市人民政府办公室关于印发金华市区出口退税专项质押贷款实施办法的通知</w:t>
            </w:r>
          </w:p>
        </w:tc>
        <w:tc>
          <w:tcPr>
            <w:tcW w:w="1461" w:type="pct"/>
            <w:tcMar>
              <w:left w:w="28" w:type="dxa"/>
              <w:right w:w="28" w:type="dxa"/>
            </w:tcMar>
            <w:vAlign w:val="center"/>
          </w:tcPr>
          <w:p w:rsidR="000B4DC7" w:rsidRDefault="000B4DC7" w:rsidP="00C91717">
            <w:pPr>
              <w:widowControl/>
              <w:snapToGrid w:val="0"/>
              <w:jc w:val="center"/>
              <w:rPr>
                <w:spacing w:val="-10"/>
                <w:kern w:val="0"/>
                <w:sz w:val="24"/>
              </w:rPr>
            </w:pPr>
            <w:r>
              <w:rPr>
                <w:rFonts w:hint="eastAsia"/>
                <w:spacing w:val="-10"/>
                <w:kern w:val="0"/>
                <w:sz w:val="24"/>
              </w:rPr>
              <w:t>金政办发〔</w:t>
            </w:r>
            <w:r>
              <w:rPr>
                <w:rFonts w:hint="eastAsia"/>
                <w:spacing w:val="-10"/>
                <w:kern w:val="0"/>
                <w:sz w:val="24"/>
              </w:rPr>
              <w:t>2015</w:t>
            </w:r>
            <w:r>
              <w:rPr>
                <w:rFonts w:hint="eastAsia"/>
                <w:spacing w:val="-10"/>
                <w:kern w:val="0"/>
                <w:sz w:val="24"/>
              </w:rPr>
              <w:t>〕</w:t>
            </w:r>
            <w:r>
              <w:rPr>
                <w:rFonts w:hint="eastAsia"/>
                <w:spacing w:val="-10"/>
                <w:kern w:val="0"/>
                <w:sz w:val="24"/>
              </w:rPr>
              <w:t>105</w:t>
            </w:r>
            <w:r>
              <w:rPr>
                <w:rFonts w:hint="eastAsia"/>
                <w:spacing w:val="-10"/>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金华市人民政府办公室关于印发金华市区撤村建居社区市政配套设施改善工作资金筹措及管理使用方案的通知</w:t>
            </w:r>
          </w:p>
        </w:tc>
        <w:tc>
          <w:tcPr>
            <w:tcW w:w="1461" w:type="pct"/>
            <w:vAlign w:val="center"/>
          </w:tcPr>
          <w:p w:rsidR="000B4DC7" w:rsidRDefault="000B4DC7" w:rsidP="00C91717">
            <w:pPr>
              <w:widowControl/>
              <w:snapToGrid w:val="0"/>
              <w:jc w:val="center"/>
              <w:rPr>
                <w:spacing w:val="-10"/>
                <w:kern w:val="0"/>
                <w:sz w:val="24"/>
              </w:rPr>
            </w:pPr>
            <w:r>
              <w:rPr>
                <w:spacing w:val="-10"/>
                <w:kern w:val="0"/>
                <w:sz w:val="24"/>
              </w:rPr>
              <w:t>金政办发〔</w:t>
            </w:r>
            <w:r>
              <w:rPr>
                <w:spacing w:val="-10"/>
                <w:kern w:val="0"/>
                <w:sz w:val="24"/>
              </w:rPr>
              <w:t>2015</w:t>
            </w:r>
            <w:r>
              <w:rPr>
                <w:spacing w:val="-10"/>
                <w:kern w:val="0"/>
                <w:sz w:val="24"/>
              </w:rPr>
              <w:t>〕</w:t>
            </w:r>
            <w:r>
              <w:rPr>
                <w:spacing w:val="-10"/>
                <w:kern w:val="0"/>
                <w:sz w:val="24"/>
              </w:rPr>
              <w:t>117</w:t>
            </w:r>
            <w:r>
              <w:rPr>
                <w:spacing w:val="-10"/>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金华市人民政府办公室关于调整完善市区被征地农民基本生活保障安置政策的通知</w:t>
            </w:r>
          </w:p>
        </w:tc>
        <w:tc>
          <w:tcPr>
            <w:tcW w:w="1461" w:type="pct"/>
            <w:vAlign w:val="center"/>
          </w:tcPr>
          <w:p w:rsidR="000B4DC7" w:rsidRDefault="000B4DC7" w:rsidP="00C91717">
            <w:pPr>
              <w:widowControl/>
              <w:snapToGrid w:val="0"/>
              <w:jc w:val="center"/>
              <w:rPr>
                <w:spacing w:val="-10"/>
                <w:kern w:val="0"/>
                <w:sz w:val="24"/>
              </w:rPr>
            </w:pPr>
            <w:r>
              <w:rPr>
                <w:spacing w:val="-10"/>
                <w:kern w:val="0"/>
                <w:sz w:val="24"/>
              </w:rPr>
              <w:t>金政办发〔</w:t>
            </w:r>
            <w:r>
              <w:rPr>
                <w:spacing w:val="-10"/>
                <w:kern w:val="0"/>
                <w:sz w:val="24"/>
              </w:rPr>
              <w:t>2015</w:t>
            </w:r>
            <w:r>
              <w:rPr>
                <w:spacing w:val="-10"/>
                <w:kern w:val="0"/>
                <w:sz w:val="24"/>
              </w:rPr>
              <w:t>〕</w:t>
            </w:r>
            <w:r>
              <w:rPr>
                <w:spacing w:val="-10"/>
                <w:kern w:val="0"/>
                <w:sz w:val="24"/>
              </w:rPr>
              <w:t>118</w:t>
            </w:r>
            <w:r>
              <w:rPr>
                <w:spacing w:val="-10"/>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金华市人民政府办公室关于进一步加强村庄规划设计和农房设计工作的实施意见</w:t>
            </w:r>
          </w:p>
        </w:tc>
        <w:tc>
          <w:tcPr>
            <w:tcW w:w="1461" w:type="pct"/>
            <w:vAlign w:val="center"/>
          </w:tcPr>
          <w:p w:rsidR="000B4DC7" w:rsidRDefault="000B4DC7" w:rsidP="00C91717">
            <w:pPr>
              <w:widowControl/>
              <w:snapToGrid w:val="0"/>
              <w:jc w:val="center"/>
              <w:rPr>
                <w:spacing w:val="-10"/>
                <w:kern w:val="0"/>
                <w:sz w:val="24"/>
              </w:rPr>
            </w:pPr>
            <w:r>
              <w:rPr>
                <w:spacing w:val="-10"/>
                <w:kern w:val="0"/>
                <w:sz w:val="24"/>
              </w:rPr>
              <w:t>金政办发〔</w:t>
            </w:r>
            <w:r>
              <w:rPr>
                <w:spacing w:val="-10"/>
                <w:kern w:val="0"/>
                <w:sz w:val="24"/>
              </w:rPr>
              <w:t>2015</w:t>
            </w:r>
            <w:r>
              <w:rPr>
                <w:spacing w:val="-10"/>
                <w:kern w:val="0"/>
                <w:sz w:val="24"/>
              </w:rPr>
              <w:t>〕</w:t>
            </w:r>
            <w:r>
              <w:rPr>
                <w:spacing w:val="-10"/>
                <w:kern w:val="0"/>
                <w:sz w:val="24"/>
              </w:rPr>
              <w:t>124</w:t>
            </w:r>
            <w:r>
              <w:rPr>
                <w:spacing w:val="-10"/>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金华市人民政府办公室关于印发金华市住房公积金贴息贷款实施办法的通知</w:t>
            </w:r>
          </w:p>
        </w:tc>
        <w:tc>
          <w:tcPr>
            <w:tcW w:w="1461" w:type="pct"/>
            <w:vAlign w:val="center"/>
          </w:tcPr>
          <w:p w:rsidR="000B4DC7" w:rsidRDefault="000B4DC7" w:rsidP="00C91717">
            <w:pPr>
              <w:widowControl/>
              <w:snapToGrid w:val="0"/>
              <w:jc w:val="center"/>
              <w:rPr>
                <w:spacing w:val="-10"/>
                <w:kern w:val="0"/>
                <w:sz w:val="24"/>
              </w:rPr>
            </w:pPr>
            <w:r>
              <w:rPr>
                <w:spacing w:val="-10"/>
                <w:kern w:val="0"/>
                <w:sz w:val="24"/>
              </w:rPr>
              <w:t>金政办发〔</w:t>
            </w:r>
            <w:r>
              <w:rPr>
                <w:spacing w:val="-10"/>
                <w:kern w:val="0"/>
                <w:sz w:val="24"/>
              </w:rPr>
              <w:t>2015</w:t>
            </w:r>
            <w:r>
              <w:rPr>
                <w:spacing w:val="-10"/>
                <w:kern w:val="0"/>
                <w:sz w:val="24"/>
              </w:rPr>
              <w:t>〕</w:t>
            </w:r>
            <w:r>
              <w:rPr>
                <w:spacing w:val="-10"/>
                <w:kern w:val="0"/>
                <w:sz w:val="24"/>
              </w:rPr>
              <w:t>126</w:t>
            </w:r>
            <w:r>
              <w:rPr>
                <w:spacing w:val="-10"/>
                <w:kern w:val="0"/>
                <w:sz w:val="24"/>
              </w:rPr>
              <w:t>号</w:t>
            </w:r>
          </w:p>
        </w:tc>
      </w:tr>
      <w:tr w:rsidR="000B4DC7" w:rsidTr="00C91717">
        <w:trPr>
          <w:trHeight w:val="567"/>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金华市人民政府办公室关于在市区集中式污水处理厂实行</w:t>
            </w:r>
            <w:r>
              <w:rPr>
                <w:kern w:val="0"/>
                <w:sz w:val="24"/>
              </w:rPr>
              <w:t>“</w:t>
            </w:r>
            <w:r>
              <w:rPr>
                <w:kern w:val="0"/>
                <w:sz w:val="24"/>
              </w:rPr>
              <w:t>金华标准</w:t>
            </w:r>
            <w:r>
              <w:rPr>
                <w:kern w:val="0"/>
                <w:sz w:val="24"/>
              </w:rPr>
              <w:t>”</w:t>
            </w:r>
            <w:r>
              <w:rPr>
                <w:kern w:val="0"/>
                <w:sz w:val="24"/>
              </w:rPr>
              <w:t>开展治污绩效考核的通知</w:t>
            </w:r>
          </w:p>
        </w:tc>
        <w:tc>
          <w:tcPr>
            <w:tcW w:w="1461" w:type="pct"/>
            <w:vAlign w:val="center"/>
          </w:tcPr>
          <w:p w:rsidR="000B4DC7" w:rsidRDefault="000B4DC7" w:rsidP="00C91717">
            <w:pPr>
              <w:widowControl/>
              <w:snapToGrid w:val="0"/>
              <w:spacing w:line="310" w:lineRule="exact"/>
              <w:jc w:val="center"/>
              <w:rPr>
                <w:spacing w:val="-10"/>
                <w:kern w:val="0"/>
                <w:sz w:val="24"/>
              </w:rPr>
            </w:pPr>
            <w:r>
              <w:rPr>
                <w:spacing w:val="-10"/>
                <w:kern w:val="0"/>
                <w:sz w:val="24"/>
              </w:rPr>
              <w:t>金政办发〔</w:t>
            </w:r>
            <w:r>
              <w:rPr>
                <w:spacing w:val="-10"/>
                <w:kern w:val="0"/>
                <w:sz w:val="24"/>
              </w:rPr>
              <w:t>2015</w:t>
            </w:r>
            <w:r>
              <w:rPr>
                <w:spacing w:val="-10"/>
                <w:kern w:val="0"/>
                <w:sz w:val="24"/>
              </w:rPr>
              <w:t>〕</w:t>
            </w:r>
            <w:r>
              <w:rPr>
                <w:spacing w:val="-10"/>
                <w:kern w:val="0"/>
                <w:sz w:val="24"/>
              </w:rPr>
              <w:t>134</w:t>
            </w:r>
            <w:r>
              <w:rPr>
                <w:spacing w:val="-10"/>
                <w:kern w:val="0"/>
                <w:sz w:val="24"/>
              </w:rPr>
              <w:t>号</w:t>
            </w:r>
          </w:p>
        </w:tc>
      </w:tr>
      <w:tr w:rsidR="000B4DC7" w:rsidTr="00C91717">
        <w:trPr>
          <w:trHeight w:val="567"/>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金华市人民政府办公室关于调整金华市区社会保障风险准备金提取比例的通知</w:t>
            </w:r>
          </w:p>
        </w:tc>
        <w:tc>
          <w:tcPr>
            <w:tcW w:w="1461" w:type="pct"/>
            <w:vAlign w:val="center"/>
          </w:tcPr>
          <w:p w:rsidR="000B4DC7" w:rsidRDefault="000B4DC7" w:rsidP="00C91717">
            <w:pPr>
              <w:widowControl/>
              <w:snapToGrid w:val="0"/>
              <w:spacing w:line="310" w:lineRule="exact"/>
              <w:jc w:val="center"/>
              <w:rPr>
                <w:spacing w:val="-10"/>
                <w:kern w:val="0"/>
                <w:sz w:val="24"/>
              </w:rPr>
            </w:pPr>
            <w:r>
              <w:rPr>
                <w:spacing w:val="-10"/>
                <w:kern w:val="0"/>
                <w:sz w:val="24"/>
              </w:rPr>
              <w:t>金政办发〔</w:t>
            </w:r>
            <w:r>
              <w:rPr>
                <w:spacing w:val="-10"/>
                <w:kern w:val="0"/>
                <w:sz w:val="24"/>
              </w:rPr>
              <w:t>2015</w:t>
            </w:r>
            <w:r>
              <w:rPr>
                <w:spacing w:val="-10"/>
                <w:kern w:val="0"/>
                <w:sz w:val="24"/>
              </w:rPr>
              <w:t>〕</w:t>
            </w:r>
            <w:r>
              <w:rPr>
                <w:spacing w:val="-10"/>
                <w:kern w:val="0"/>
                <w:sz w:val="24"/>
              </w:rPr>
              <w:t>135</w:t>
            </w:r>
            <w:r>
              <w:rPr>
                <w:spacing w:val="-10"/>
                <w:kern w:val="0"/>
                <w:sz w:val="24"/>
              </w:rPr>
              <w:t>号</w:t>
            </w:r>
          </w:p>
        </w:tc>
      </w:tr>
      <w:tr w:rsidR="000B4DC7" w:rsidTr="00C91717">
        <w:trPr>
          <w:trHeight w:val="567"/>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金华市人民政府办公室关于转发市交通运输局金华市区公共交通服务质量考核办法的通知</w:t>
            </w:r>
          </w:p>
        </w:tc>
        <w:tc>
          <w:tcPr>
            <w:tcW w:w="1461" w:type="pct"/>
            <w:vAlign w:val="center"/>
          </w:tcPr>
          <w:p w:rsidR="000B4DC7" w:rsidRDefault="000B4DC7" w:rsidP="00C91717">
            <w:pPr>
              <w:widowControl/>
              <w:snapToGrid w:val="0"/>
              <w:spacing w:line="310" w:lineRule="exact"/>
              <w:jc w:val="center"/>
              <w:rPr>
                <w:spacing w:val="-10"/>
                <w:kern w:val="0"/>
                <w:sz w:val="24"/>
              </w:rPr>
            </w:pPr>
            <w:r>
              <w:rPr>
                <w:spacing w:val="-10"/>
                <w:kern w:val="0"/>
                <w:sz w:val="24"/>
              </w:rPr>
              <w:t>金政办发〔</w:t>
            </w:r>
            <w:r>
              <w:rPr>
                <w:spacing w:val="-10"/>
                <w:kern w:val="0"/>
                <w:sz w:val="24"/>
              </w:rPr>
              <w:t>2015</w:t>
            </w:r>
            <w:r>
              <w:rPr>
                <w:spacing w:val="-10"/>
                <w:kern w:val="0"/>
                <w:sz w:val="24"/>
              </w:rPr>
              <w:t>〕</w:t>
            </w:r>
            <w:r>
              <w:rPr>
                <w:spacing w:val="-10"/>
                <w:kern w:val="0"/>
                <w:sz w:val="24"/>
              </w:rPr>
              <w:t>143</w:t>
            </w:r>
            <w:r>
              <w:rPr>
                <w:spacing w:val="-10"/>
                <w:kern w:val="0"/>
                <w:sz w:val="24"/>
              </w:rPr>
              <w:t>号</w:t>
            </w:r>
          </w:p>
        </w:tc>
      </w:tr>
      <w:tr w:rsidR="000B4DC7" w:rsidTr="00C91717">
        <w:trPr>
          <w:trHeight w:val="567"/>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金华市人民政府办公室关于印发金华市区中小学校体育场地设施向社会开放实施办法的通知（金政办发〔</w:t>
            </w:r>
            <w:r>
              <w:rPr>
                <w:kern w:val="0"/>
                <w:sz w:val="24"/>
              </w:rPr>
              <w:t>2017</w:t>
            </w:r>
            <w:r>
              <w:rPr>
                <w:kern w:val="0"/>
                <w:sz w:val="24"/>
              </w:rPr>
              <w:t>〕</w:t>
            </w:r>
            <w:r>
              <w:rPr>
                <w:kern w:val="0"/>
                <w:sz w:val="24"/>
              </w:rPr>
              <w:t>3</w:t>
            </w:r>
            <w:r>
              <w:rPr>
                <w:kern w:val="0"/>
                <w:sz w:val="24"/>
              </w:rPr>
              <w:t>号文件已修改第四点）</w:t>
            </w:r>
          </w:p>
        </w:tc>
        <w:tc>
          <w:tcPr>
            <w:tcW w:w="1461" w:type="pct"/>
            <w:vAlign w:val="center"/>
          </w:tcPr>
          <w:p w:rsidR="000B4DC7" w:rsidRDefault="000B4DC7" w:rsidP="00C91717">
            <w:pPr>
              <w:widowControl/>
              <w:snapToGrid w:val="0"/>
              <w:spacing w:line="310" w:lineRule="exact"/>
              <w:jc w:val="center"/>
              <w:rPr>
                <w:spacing w:val="-10"/>
                <w:kern w:val="0"/>
                <w:sz w:val="24"/>
              </w:rPr>
            </w:pPr>
            <w:r>
              <w:rPr>
                <w:spacing w:val="-10"/>
                <w:kern w:val="0"/>
                <w:sz w:val="24"/>
              </w:rPr>
              <w:t>金政办发〔</w:t>
            </w:r>
            <w:r>
              <w:rPr>
                <w:spacing w:val="-10"/>
                <w:kern w:val="0"/>
                <w:sz w:val="24"/>
              </w:rPr>
              <w:t>2015</w:t>
            </w:r>
            <w:r>
              <w:rPr>
                <w:spacing w:val="-10"/>
                <w:kern w:val="0"/>
                <w:sz w:val="24"/>
              </w:rPr>
              <w:t>〕</w:t>
            </w:r>
            <w:r>
              <w:rPr>
                <w:spacing w:val="-10"/>
                <w:kern w:val="0"/>
                <w:sz w:val="24"/>
              </w:rPr>
              <w:t>144</w:t>
            </w:r>
            <w:r>
              <w:rPr>
                <w:spacing w:val="-10"/>
                <w:kern w:val="0"/>
                <w:sz w:val="24"/>
              </w:rPr>
              <w:t>号</w:t>
            </w:r>
          </w:p>
        </w:tc>
      </w:tr>
      <w:tr w:rsidR="000B4DC7" w:rsidTr="00C91717">
        <w:trPr>
          <w:trHeight w:val="567"/>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金华市人民政府办公室关于印发金华市文化影视时尚产业十强企业、十佳成长型企业评选办法的通知</w:t>
            </w:r>
          </w:p>
        </w:tc>
        <w:tc>
          <w:tcPr>
            <w:tcW w:w="1461" w:type="pct"/>
            <w:vAlign w:val="center"/>
          </w:tcPr>
          <w:p w:rsidR="000B4DC7" w:rsidRDefault="000B4DC7" w:rsidP="00C91717">
            <w:pPr>
              <w:widowControl/>
              <w:snapToGrid w:val="0"/>
              <w:spacing w:line="310" w:lineRule="exact"/>
              <w:jc w:val="center"/>
              <w:rPr>
                <w:spacing w:val="-10"/>
                <w:kern w:val="0"/>
                <w:sz w:val="24"/>
              </w:rPr>
            </w:pPr>
            <w:r>
              <w:rPr>
                <w:spacing w:val="-10"/>
                <w:kern w:val="0"/>
                <w:sz w:val="24"/>
              </w:rPr>
              <w:t>金政办发〔</w:t>
            </w:r>
            <w:r>
              <w:rPr>
                <w:spacing w:val="-10"/>
                <w:kern w:val="0"/>
                <w:sz w:val="24"/>
              </w:rPr>
              <w:t>2015</w:t>
            </w:r>
            <w:r>
              <w:rPr>
                <w:spacing w:val="-10"/>
                <w:kern w:val="0"/>
                <w:sz w:val="24"/>
              </w:rPr>
              <w:t>〕</w:t>
            </w:r>
            <w:r>
              <w:rPr>
                <w:spacing w:val="-10"/>
                <w:kern w:val="0"/>
                <w:sz w:val="24"/>
              </w:rPr>
              <w:t>149</w:t>
            </w:r>
            <w:r>
              <w:rPr>
                <w:spacing w:val="-10"/>
                <w:kern w:val="0"/>
                <w:sz w:val="24"/>
              </w:rPr>
              <w:t>号</w:t>
            </w:r>
          </w:p>
        </w:tc>
      </w:tr>
      <w:tr w:rsidR="000B4DC7" w:rsidTr="00C91717">
        <w:trPr>
          <w:trHeight w:val="567"/>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金华市人民政府办公室关于印发金华市应对极端天气停课安排实施意见的通知</w:t>
            </w:r>
          </w:p>
        </w:tc>
        <w:tc>
          <w:tcPr>
            <w:tcW w:w="1461" w:type="pct"/>
            <w:vAlign w:val="center"/>
          </w:tcPr>
          <w:p w:rsidR="000B4DC7" w:rsidRDefault="000B4DC7" w:rsidP="00C91717">
            <w:pPr>
              <w:widowControl/>
              <w:snapToGrid w:val="0"/>
              <w:spacing w:line="310" w:lineRule="exact"/>
              <w:jc w:val="center"/>
              <w:rPr>
                <w:spacing w:val="-10"/>
                <w:kern w:val="0"/>
                <w:sz w:val="24"/>
              </w:rPr>
            </w:pPr>
            <w:r>
              <w:rPr>
                <w:spacing w:val="-10"/>
                <w:kern w:val="0"/>
                <w:sz w:val="24"/>
              </w:rPr>
              <w:t>金政办发〔</w:t>
            </w:r>
            <w:r>
              <w:rPr>
                <w:spacing w:val="-10"/>
                <w:kern w:val="0"/>
                <w:sz w:val="24"/>
              </w:rPr>
              <w:t>2015</w:t>
            </w:r>
            <w:r>
              <w:rPr>
                <w:spacing w:val="-10"/>
                <w:kern w:val="0"/>
                <w:sz w:val="24"/>
              </w:rPr>
              <w:t>〕</w:t>
            </w:r>
            <w:r>
              <w:rPr>
                <w:spacing w:val="-10"/>
                <w:kern w:val="0"/>
                <w:sz w:val="24"/>
              </w:rPr>
              <w:t>152</w:t>
            </w:r>
            <w:r>
              <w:rPr>
                <w:spacing w:val="-10"/>
                <w:kern w:val="0"/>
                <w:sz w:val="24"/>
              </w:rPr>
              <w:t>号</w:t>
            </w:r>
          </w:p>
        </w:tc>
      </w:tr>
      <w:tr w:rsidR="000B4DC7" w:rsidTr="00C91717">
        <w:trPr>
          <w:trHeight w:val="567"/>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金华市人民政府办公室关于印发金华市突发事件预警信息发布管理办法（试行）的通知</w:t>
            </w:r>
          </w:p>
        </w:tc>
        <w:tc>
          <w:tcPr>
            <w:tcW w:w="1461" w:type="pct"/>
            <w:vAlign w:val="center"/>
          </w:tcPr>
          <w:p w:rsidR="000B4DC7" w:rsidRDefault="000B4DC7" w:rsidP="00C91717">
            <w:pPr>
              <w:widowControl/>
              <w:snapToGrid w:val="0"/>
              <w:spacing w:line="310" w:lineRule="exact"/>
              <w:jc w:val="center"/>
              <w:rPr>
                <w:spacing w:val="-10"/>
                <w:kern w:val="0"/>
                <w:sz w:val="24"/>
              </w:rPr>
            </w:pPr>
            <w:r>
              <w:rPr>
                <w:spacing w:val="-10"/>
                <w:kern w:val="0"/>
                <w:sz w:val="24"/>
              </w:rPr>
              <w:t>金政办发〔</w:t>
            </w:r>
            <w:r>
              <w:rPr>
                <w:spacing w:val="-10"/>
                <w:kern w:val="0"/>
                <w:sz w:val="24"/>
              </w:rPr>
              <w:t>2015</w:t>
            </w:r>
            <w:r>
              <w:rPr>
                <w:spacing w:val="-10"/>
                <w:kern w:val="0"/>
                <w:sz w:val="24"/>
              </w:rPr>
              <w:t>〕</w:t>
            </w:r>
            <w:r>
              <w:rPr>
                <w:spacing w:val="-10"/>
                <w:kern w:val="0"/>
                <w:sz w:val="24"/>
              </w:rPr>
              <w:t>153</w:t>
            </w:r>
            <w:r>
              <w:rPr>
                <w:spacing w:val="-10"/>
                <w:kern w:val="0"/>
                <w:sz w:val="24"/>
              </w:rPr>
              <w:t>号</w:t>
            </w:r>
          </w:p>
        </w:tc>
      </w:tr>
      <w:tr w:rsidR="000B4DC7" w:rsidTr="00C91717">
        <w:trPr>
          <w:trHeight w:val="567"/>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金华市人民政府办公室转发市物价局关于金华市区机动车停放服务收费管理办法的通知</w:t>
            </w:r>
          </w:p>
        </w:tc>
        <w:tc>
          <w:tcPr>
            <w:tcW w:w="1461" w:type="pct"/>
            <w:vAlign w:val="center"/>
          </w:tcPr>
          <w:p w:rsidR="000B4DC7" w:rsidRDefault="000B4DC7" w:rsidP="00C91717">
            <w:pPr>
              <w:widowControl/>
              <w:snapToGrid w:val="0"/>
              <w:spacing w:line="310" w:lineRule="exact"/>
              <w:jc w:val="center"/>
              <w:rPr>
                <w:kern w:val="0"/>
                <w:sz w:val="24"/>
              </w:rPr>
            </w:pPr>
            <w:r>
              <w:rPr>
                <w:kern w:val="0"/>
                <w:sz w:val="24"/>
              </w:rPr>
              <w:t>金政办发〔</w:t>
            </w:r>
            <w:r>
              <w:rPr>
                <w:kern w:val="0"/>
                <w:sz w:val="24"/>
              </w:rPr>
              <w:t>2016</w:t>
            </w:r>
            <w:r>
              <w:rPr>
                <w:kern w:val="0"/>
                <w:sz w:val="24"/>
              </w:rPr>
              <w:t>〕</w:t>
            </w:r>
            <w:r>
              <w:rPr>
                <w:kern w:val="0"/>
                <w:sz w:val="24"/>
              </w:rPr>
              <w:t>8</w:t>
            </w:r>
            <w:r>
              <w:rPr>
                <w:kern w:val="0"/>
                <w:sz w:val="24"/>
              </w:rPr>
              <w:t>号</w:t>
            </w:r>
          </w:p>
        </w:tc>
      </w:tr>
      <w:tr w:rsidR="000B4DC7" w:rsidTr="00C91717">
        <w:trPr>
          <w:trHeight w:val="567"/>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金华市人民政府办公室关于印发金华市市级行政事业单位账户管理和公款竞争性存放管理暂行办法的通知</w:t>
            </w:r>
          </w:p>
        </w:tc>
        <w:tc>
          <w:tcPr>
            <w:tcW w:w="1461" w:type="pct"/>
            <w:vAlign w:val="center"/>
          </w:tcPr>
          <w:p w:rsidR="000B4DC7" w:rsidRDefault="000B4DC7" w:rsidP="00C91717">
            <w:pPr>
              <w:widowControl/>
              <w:snapToGrid w:val="0"/>
              <w:spacing w:line="310" w:lineRule="exact"/>
              <w:jc w:val="center"/>
              <w:rPr>
                <w:kern w:val="0"/>
                <w:sz w:val="24"/>
              </w:rPr>
            </w:pPr>
            <w:r>
              <w:rPr>
                <w:kern w:val="0"/>
                <w:sz w:val="24"/>
              </w:rPr>
              <w:t>金政办发〔</w:t>
            </w:r>
            <w:r>
              <w:rPr>
                <w:kern w:val="0"/>
                <w:sz w:val="24"/>
              </w:rPr>
              <w:t>2016</w:t>
            </w:r>
            <w:r>
              <w:rPr>
                <w:kern w:val="0"/>
                <w:sz w:val="24"/>
              </w:rPr>
              <w:t>〕</w:t>
            </w:r>
            <w:r>
              <w:rPr>
                <w:kern w:val="0"/>
                <w:sz w:val="24"/>
              </w:rPr>
              <w:t>14</w:t>
            </w:r>
            <w:r>
              <w:rPr>
                <w:kern w:val="0"/>
                <w:sz w:val="24"/>
              </w:rPr>
              <w:t>号</w:t>
            </w:r>
          </w:p>
        </w:tc>
      </w:tr>
      <w:tr w:rsidR="000B4DC7" w:rsidTr="00C91717">
        <w:trPr>
          <w:trHeight w:val="567"/>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金华市人民政府办公室关于印发金华市区国有资源有偿使用收入征收管理办法的通知</w:t>
            </w:r>
          </w:p>
        </w:tc>
        <w:tc>
          <w:tcPr>
            <w:tcW w:w="1461" w:type="pct"/>
            <w:vAlign w:val="center"/>
          </w:tcPr>
          <w:p w:rsidR="000B4DC7" w:rsidRDefault="000B4DC7" w:rsidP="00C91717">
            <w:pPr>
              <w:widowControl/>
              <w:snapToGrid w:val="0"/>
              <w:spacing w:line="310" w:lineRule="exact"/>
              <w:jc w:val="center"/>
              <w:rPr>
                <w:kern w:val="0"/>
                <w:sz w:val="24"/>
              </w:rPr>
            </w:pPr>
            <w:r>
              <w:rPr>
                <w:kern w:val="0"/>
                <w:sz w:val="24"/>
              </w:rPr>
              <w:t>金政办发〔</w:t>
            </w:r>
            <w:r>
              <w:rPr>
                <w:kern w:val="0"/>
                <w:sz w:val="24"/>
              </w:rPr>
              <w:t>2016</w:t>
            </w:r>
            <w:r>
              <w:rPr>
                <w:kern w:val="0"/>
                <w:sz w:val="24"/>
              </w:rPr>
              <w:t>〕</w:t>
            </w:r>
            <w:r>
              <w:rPr>
                <w:kern w:val="0"/>
                <w:sz w:val="24"/>
              </w:rPr>
              <w:t>15</w:t>
            </w:r>
            <w:r>
              <w:rPr>
                <w:kern w:val="0"/>
                <w:sz w:val="24"/>
              </w:rPr>
              <w:t>号</w:t>
            </w:r>
          </w:p>
        </w:tc>
      </w:tr>
      <w:tr w:rsidR="000B4DC7" w:rsidTr="00C91717">
        <w:trPr>
          <w:trHeight w:val="669"/>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tcPr>
          <w:p w:rsidR="000B4DC7" w:rsidRDefault="000B4DC7" w:rsidP="00C91717">
            <w:pPr>
              <w:widowControl/>
              <w:snapToGrid w:val="0"/>
              <w:spacing w:line="280" w:lineRule="exact"/>
              <w:rPr>
                <w:kern w:val="0"/>
                <w:sz w:val="24"/>
              </w:rPr>
            </w:pPr>
            <w:r>
              <w:rPr>
                <w:kern w:val="0"/>
                <w:sz w:val="24"/>
              </w:rPr>
              <w:t>金华市人民政府办公室关于印发金华市政府权力清单管理办法的通知</w:t>
            </w:r>
          </w:p>
        </w:tc>
        <w:tc>
          <w:tcPr>
            <w:tcW w:w="1461" w:type="pct"/>
          </w:tcPr>
          <w:p w:rsidR="000B4DC7" w:rsidRDefault="000B4DC7" w:rsidP="00C91717">
            <w:pPr>
              <w:widowControl/>
              <w:snapToGrid w:val="0"/>
              <w:spacing w:line="310" w:lineRule="exact"/>
              <w:rPr>
                <w:kern w:val="0"/>
                <w:sz w:val="24"/>
              </w:rPr>
            </w:pPr>
            <w:r>
              <w:rPr>
                <w:kern w:val="0"/>
                <w:sz w:val="24"/>
              </w:rPr>
              <w:t>金政办发〔</w:t>
            </w:r>
            <w:r>
              <w:rPr>
                <w:kern w:val="0"/>
                <w:sz w:val="24"/>
              </w:rPr>
              <w:t>2016</w:t>
            </w:r>
            <w:r>
              <w:rPr>
                <w:kern w:val="0"/>
                <w:sz w:val="24"/>
              </w:rPr>
              <w:t>〕</w:t>
            </w:r>
            <w:r>
              <w:rPr>
                <w:kern w:val="0"/>
                <w:sz w:val="24"/>
              </w:rPr>
              <w:t>18</w:t>
            </w:r>
            <w:r>
              <w:rPr>
                <w:kern w:val="0"/>
                <w:sz w:val="24"/>
              </w:rPr>
              <w:t>号</w:t>
            </w:r>
          </w:p>
        </w:tc>
      </w:tr>
      <w:tr w:rsidR="000B4DC7" w:rsidTr="00C91717">
        <w:trPr>
          <w:trHeight w:val="669"/>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金华市人民政府办公室关于促进金华市古村落旅游</w:t>
            </w:r>
            <w:r>
              <w:rPr>
                <w:kern w:val="0"/>
                <w:sz w:val="24"/>
              </w:rPr>
              <w:t>“</w:t>
            </w:r>
            <w:r>
              <w:rPr>
                <w:kern w:val="0"/>
                <w:sz w:val="24"/>
              </w:rPr>
              <w:t>家</w:t>
            </w:r>
            <w:r>
              <w:rPr>
                <w:kern w:val="0"/>
                <w:sz w:val="24"/>
              </w:rPr>
              <w:t>+”</w:t>
            </w:r>
            <w:r>
              <w:rPr>
                <w:kern w:val="0"/>
                <w:sz w:val="24"/>
              </w:rPr>
              <w:t>模式规范发展的意见</w:t>
            </w:r>
          </w:p>
        </w:tc>
        <w:tc>
          <w:tcPr>
            <w:tcW w:w="1461" w:type="pct"/>
            <w:vAlign w:val="center"/>
          </w:tcPr>
          <w:p w:rsidR="000B4DC7" w:rsidRDefault="000B4DC7" w:rsidP="00C91717">
            <w:pPr>
              <w:widowControl/>
              <w:snapToGrid w:val="0"/>
              <w:spacing w:line="310" w:lineRule="exact"/>
              <w:jc w:val="center"/>
              <w:rPr>
                <w:kern w:val="0"/>
                <w:sz w:val="24"/>
              </w:rPr>
            </w:pPr>
            <w:r>
              <w:rPr>
                <w:kern w:val="0"/>
                <w:sz w:val="24"/>
              </w:rPr>
              <w:t>金政办发〔</w:t>
            </w:r>
            <w:r>
              <w:rPr>
                <w:kern w:val="0"/>
                <w:sz w:val="24"/>
              </w:rPr>
              <w:t>2016</w:t>
            </w:r>
            <w:r>
              <w:rPr>
                <w:kern w:val="0"/>
                <w:sz w:val="24"/>
              </w:rPr>
              <w:t>〕</w:t>
            </w:r>
            <w:r>
              <w:rPr>
                <w:kern w:val="0"/>
                <w:sz w:val="24"/>
              </w:rPr>
              <w:t>23</w:t>
            </w:r>
            <w:r>
              <w:rPr>
                <w:kern w:val="0"/>
                <w:sz w:val="24"/>
              </w:rPr>
              <w:t>号</w:t>
            </w:r>
          </w:p>
        </w:tc>
      </w:tr>
      <w:tr w:rsidR="000B4DC7" w:rsidTr="00C91717">
        <w:trPr>
          <w:trHeight w:val="627"/>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金华市人民政府办公室关于印发推进供给侧结构性改革工作责任分解的通知</w:t>
            </w:r>
          </w:p>
        </w:tc>
        <w:tc>
          <w:tcPr>
            <w:tcW w:w="1461" w:type="pct"/>
          </w:tcPr>
          <w:p w:rsidR="000B4DC7" w:rsidRDefault="000B4DC7" w:rsidP="00C91717">
            <w:pPr>
              <w:widowControl/>
              <w:snapToGrid w:val="0"/>
              <w:spacing w:line="310" w:lineRule="exact"/>
              <w:rPr>
                <w:kern w:val="0"/>
                <w:sz w:val="24"/>
              </w:rPr>
            </w:pPr>
            <w:r>
              <w:rPr>
                <w:kern w:val="0"/>
                <w:sz w:val="24"/>
              </w:rPr>
              <w:t>金政办发〔</w:t>
            </w:r>
            <w:r>
              <w:rPr>
                <w:kern w:val="0"/>
                <w:sz w:val="24"/>
              </w:rPr>
              <w:t>2016</w:t>
            </w:r>
            <w:r>
              <w:rPr>
                <w:kern w:val="0"/>
                <w:sz w:val="24"/>
              </w:rPr>
              <w:t>〕</w:t>
            </w:r>
            <w:r>
              <w:rPr>
                <w:kern w:val="0"/>
                <w:sz w:val="24"/>
              </w:rPr>
              <w:t>26</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金华市人民政府办公室关于印发金华市区传统村落保护专项资金管理办法的通知</w:t>
            </w:r>
          </w:p>
        </w:tc>
        <w:tc>
          <w:tcPr>
            <w:tcW w:w="1461" w:type="pct"/>
            <w:vAlign w:val="center"/>
          </w:tcPr>
          <w:p w:rsidR="000B4DC7" w:rsidRDefault="000B4DC7" w:rsidP="00C91717">
            <w:pPr>
              <w:widowControl/>
              <w:snapToGrid w:val="0"/>
              <w:jc w:val="center"/>
              <w:rPr>
                <w:kern w:val="0"/>
                <w:sz w:val="24"/>
              </w:rPr>
            </w:pPr>
            <w:r>
              <w:rPr>
                <w:kern w:val="0"/>
                <w:sz w:val="24"/>
              </w:rPr>
              <w:t>金政办发〔</w:t>
            </w:r>
            <w:r>
              <w:rPr>
                <w:kern w:val="0"/>
                <w:sz w:val="24"/>
              </w:rPr>
              <w:t>2016</w:t>
            </w:r>
            <w:r>
              <w:rPr>
                <w:kern w:val="0"/>
                <w:sz w:val="24"/>
              </w:rPr>
              <w:t>〕</w:t>
            </w:r>
            <w:r>
              <w:rPr>
                <w:kern w:val="0"/>
                <w:sz w:val="24"/>
              </w:rPr>
              <w:t>33</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tcPr>
          <w:p w:rsidR="000B4DC7" w:rsidRDefault="000B4DC7" w:rsidP="00C91717">
            <w:pPr>
              <w:widowControl/>
              <w:snapToGrid w:val="0"/>
              <w:spacing w:line="280" w:lineRule="exact"/>
              <w:rPr>
                <w:kern w:val="0"/>
                <w:sz w:val="24"/>
              </w:rPr>
            </w:pPr>
            <w:r>
              <w:rPr>
                <w:kern w:val="0"/>
                <w:sz w:val="24"/>
              </w:rPr>
              <w:t>金华市人民政府办公室转发市国土资源局等三部门关于金华市耕地保护奖补机制实施办法的通知</w:t>
            </w:r>
          </w:p>
        </w:tc>
        <w:tc>
          <w:tcPr>
            <w:tcW w:w="1461" w:type="pct"/>
          </w:tcPr>
          <w:p w:rsidR="000B4DC7" w:rsidRDefault="000B4DC7" w:rsidP="00C91717">
            <w:pPr>
              <w:widowControl/>
              <w:snapToGrid w:val="0"/>
              <w:rPr>
                <w:kern w:val="0"/>
                <w:sz w:val="24"/>
              </w:rPr>
            </w:pPr>
            <w:r>
              <w:rPr>
                <w:kern w:val="0"/>
                <w:sz w:val="24"/>
              </w:rPr>
              <w:t>金政办发〔</w:t>
            </w:r>
            <w:r>
              <w:rPr>
                <w:kern w:val="0"/>
                <w:sz w:val="24"/>
              </w:rPr>
              <w:t>2016</w:t>
            </w:r>
            <w:r>
              <w:rPr>
                <w:kern w:val="0"/>
                <w:sz w:val="24"/>
              </w:rPr>
              <w:t>〕</w:t>
            </w:r>
            <w:r>
              <w:rPr>
                <w:kern w:val="0"/>
                <w:sz w:val="24"/>
              </w:rPr>
              <w:t>34</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金华市人民政府办公室关于政府投资工程全面应用装配式建筑技术建设的通知</w:t>
            </w:r>
          </w:p>
        </w:tc>
        <w:tc>
          <w:tcPr>
            <w:tcW w:w="1461" w:type="pct"/>
            <w:vAlign w:val="center"/>
          </w:tcPr>
          <w:p w:rsidR="000B4DC7" w:rsidRDefault="000B4DC7" w:rsidP="00C91717">
            <w:pPr>
              <w:widowControl/>
              <w:snapToGrid w:val="0"/>
              <w:jc w:val="center"/>
              <w:rPr>
                <w:kern w:val="0"/>
                <w:sz w:val="24"/>
              </w:rPr>
            </w:pPr>
            <w:r>
              <w:rPr>
                <w:kern w:val="0"/>
                <w:sz w:val="24"/>
              </w:rPr>
              <w:t>金政办发〔</w:t>
            </w:r>
            <w:r>
              <w:rPr>
                <w:kern w:val="0"/>
                <w:sz w:val="24"/>
              </w:rPr>
              <w:t>2016</w:t>
            </w:r>
            <w:r>
              <w:rPr>
                <w:kern w:val="0"/>
                <w:sz w:val="24"/>
              </w:rPr>
              <w:t>〕</w:t>
            </w:r>
            <w:r>
              <w:rPr>
                <w:kern w:val="0"/>
                <w:sz w:val="24"/>
              </w:rPr>
              <w:t>36</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金华市人民政府办公室关于进一步加强企业风险防范化解工作的意见</w:t>
            </w:r>
          </w:p>
        </w:tc>
        <w:tc>
          <w:tcPr>
            <w:tcW w:w="1461" w:type="pct"/>
            <w:vAlign w:val="center"/>
          </w:tcPr>
          <w:p w:rsidR="000B4DC7" w:rsidRDefault="000B4DC7" w:rsidP="00C91717">
            <w:pPr>
              <w:widowControl/>
              <w:snapToGrid w:val="0"/>
              <w:jc w:val="center"/>
              <w:rPr>
                <w:kern w:val="0"/>
                <w:sz w:val="24"/>
              </w:rPr>
            </w:pPr>
            <w:r>
              <w:rPr>
                <w:kern w:val="0"/>
                <w:sz w:val="24"/>
              </w:rPr>
              <w:t>金政办发〔</w:t>
            </w:r>
            <w:r>
              <w:rPr>
                <w:kern w:val="0"/>
                <w:sz w:val="24"/>
              </w:rPr>
              <w:t>2016</w:t>
            </w:r>
            <w:r>
              <w:rPr>
                <w:kern w:val="0"/>
                <w:sz w:val="24"/>
              </w:rPr>
              <w:t>〕</w:t>
            </w:r>
            <w:r>
              <w:rPr>
                <w:kern w:val="0"/>
                <w:sz w:val="24"/>
              </w:rPr>
              <w:t>39</w:t>
            </w:r>
            <w:r>
              <w:rPr>
                <w:kern w:val="0"/>
                <w:sz w:val="24"/>
              </w:rPr>
              <w:t>号</w:t>
            </w:r>
          </w:p>
        </w:tc>
      </w:tr>
      <w:tr w:rsidR="000B4DC7" w:rsidTr="00C91717">
        <w:trPr>
          <w:trHeight w:val="709"/>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tcPr>
          <w:p w:rsidR="000B4DC7" w:rsidRDefault="000B4DC7" w:rsidP="00C91717">
            <w:pPr>
              <w:widowControl/>
              <w:snapToGrid w:val="0"/>
              <w:spacing w:line="280" w:lineRule="exact"/>
              <w:rPr>
                <w:kern w:val="0"/>
                <w:sz w:val="24"/>
              </w:rPr>
            </w:pPr>
            <w:r>
              <w:rPr>
                <w:kern w:val="0"/>
                <w:sz w:val="24"/>
              </w:rPr>
              <w:t>金华市人民政府办公室关于印发金华市整合建立统一的公共资源交易平台实施方案的通知</w:t>
            </w:r>
          </w:p>
        </w:tc>
        <w:tc>
          <w:tcPr>
            <w:tcW w:w="1461" w:type="pct"/>
          </w:tcPr>
          <w:p w:rsidR="000B4DC7" w:rsidRDefault="000B4DC7" w:rsidP="00C91717">
            <w:pPr>
              <w:widowControl/>
              <w:snapToGrid w:val="0"/>
              <w:rPr>
                <w:kern w:val="0"/>
                <w:sz w:val="24"/>
              </w:rPr>
            </w:pPr>
            <w:r>
              <w:rPr>
                <w:kern w:val="0"/>
                <w:sz w:val="24"/>
              </w:rPr>
              <w:t>金政办发〔</w:t>
            </w:r>
            <w:r>
              <w:rPr>
                <w:kern w:val="0"/>
                <w:sz w:val="24"/>
              </w:rPr>
              <w:t>2016</w:t>
            </w:r>
            <w:r>
              <w:rPr>
                <w:kern w:val="0"/>
                <w:sz w:val="24"/>
              </w:rPr>
              <w:t>〕</w:t>
            </w:r>
            <w:r>
              <w:rPr>
                <w:kern w:val="0"/>
                <w:sz w:val="24"/>
              </w:rPr>
              <w:t>44</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金华市人民政府办公室关于扶持</w:t>
            </w:r>
            <w:r>
              <w:rPr>
                <w:kern w:val="0"/>
                <w:sz w:val="24"/>
              </w:rPr>
              <w:t>“</w:t>
            </w:r>
            <w:r>
              <w:rPr>
                <w:kern w:val="0"/>
                <w:sz w:val="24"/>
              </w:rPr>
              <w:t>浙江制造</w:t>
            </w:r>
            <w:r>
              <w:rPr>
                <w:kern w:val="0"/>
                <w:sz w:val="24"/>
              </w:rPr>
              <w:t>”</w:t>
            </w:r>
            <w:r>
              <w:rPr>
                <w:kern w:val="0"/>
                <w:sz w:val="24"/>
              </w:rPr>
              <w:t>品牌发展的实施意见</w:t>
            </w:r>
          </w:p>
        </w:tc>
        <w:tc>
          <w:tcPr>
            <w:tcW w:w="1461" w:type="pct"/>
            <w:vAlign w:val="center"/>
          </w:tcPr>
          <w:p w:rsidR="000B4DC7" w:rsidRDefault="000B4DC7" w:rsidP="00C91717">
            <w:pPr>
              <w:widowControl/>
              <w:snapToGrid w:val="0"/>
              <w:jc w:val="center"/>
              <w:rPr>
                <w:kern w:val="0"/>
                <w:sz w:val="24"/>
              </w:rPr>
            </w:pPr>
            <w:r>
              <w:rPr>
                <w:kern w:val="0"/>
                <w:sz w:val="24"/>
              </w:rPr>
              <w:t>金政办发〔</w:t>
            </w:r>
            <w:r>
              <w:rPr>
                <w:kern w:val="0"/>
                <w:sz w:val="24"/>
              </w:rPr>
              <w:t>2016</w:t>
            </w:r>
            <w:r>
              <w:rPr>
                <w:kern w:val="0"/>
                <w:sz w:val="24"/>
              </w:rPr>
              <w:t>〕</w:t>
            </w:r>
            <w:r>
              <w:rPr>
                <w:kern w:val="0"/>
                <w:sz w:val="24"/>
              </w:rPr>
              <w:t>48</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金华市人民政府办公室关于加强安全生产监管执法的通知</w:t>
            </w:r>
          </w:p>
        </w:tc>
        <w:tc>
          <w:tcPr>
            <w:tcW w:w="1461" w:type="pct"/>
            <w:vAlign w:val="center"/>
          </w:tcPr>
          <w:p w:rsidR="000B4DC7" w:rsidRDefault="000B4DC7" w:rsidP="00C91717">
            <w:pPr>
              <w:widowControl/>
              <w:snapToGrid w:val="0"/>
              <w:jc w:val="center"/>
              <w:rPr>
                <w:kern w:val="0"/>
                <w:sz w:val="24"/>
              </w:rPr>
            </w:pPr>
            <w:r>
              <w:rPr>
                <w:kern w:val="0"/>
                <w:sz w:val="24"/>
              </w:rPr>
              <w:t>金政办发〔</w:t>
            </w:r>
            <w:r>
              <w:rPr>
                <w:kern w:val="0"/>
                <w:sz w:val="24"/>
              </w:rPr>
              <w:t>2016</w:t>
            </w:r>
            <w:r>
              <w:rPr>
                <w:kern w:val="0"/>
                <w:sz w:val="24"/>
              </w:rPr>
              <w:t>〕</w:t>
            </w:r>
            <w:r>
              <w:rPr>
                <w:kern w:val="0"/>
                <w:sz w:val="24"/>
              </w:rPr>
              <w:t>56</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tcPr>
          <w:p w:rsidR="000B4DC7" w:rsidRDefault="000B4DC7" w:rsidP="00C91717">
            <w:pPr>
              <w:widowControl/>
              <w:snapToGrid w:val="0"/>
              <w:spacing w:line="280" w:lineRule="exact"/>
              <w:rPr>
                <w:kern w:val="0"/>
                <w:sz w:val="24"/>
              </w:rPr>
            </w:pPr>
            <w:r>
              <w:rPr>
                <w:kern w:val="0"/>
                <w:sz w:val="24"/>
              </w:rPr>
              <w:t>金华市人民政府办公室关于印发金华市电动汽车充电基础设施管理实施方案的通知</w:t>
            </w:r>
          </w:p>
        </w:tc>
        <w:tc>
          <w:tcPr>
            <w:tcW w:w="1461" w:type="pct"/>
          </w:tcPr>
          <w:p w:rsidR="000B4DC7" w:rsidRDefault="000B4DC7" w:rsidP="00C91717">
            <w:pPr>
              <w:widowControl/>
              <w:snapToGrid w:val="0"/>
              <w:rPr>
                <w:kern w:val="0"/>
                <w:sz w:val="24"/>
              </w:rPr>
            </w:pPr>
            <w:r>
              <w:rPr>
                <w:kern w:val="0"/>
                <w:sz w:val="24"/>
              </w:rPr>
              <w:t>金政办发〔</w:t>
            </w:r>
            <w:r>
              <w:rPr>
                <w:kern w:val="0"/>
                <w:sz w:val="24"/>
              </w:rPr>
              <w:t>2016</w:t>
            </w:r>
            <w:r>
              <w:rPr>
                <w:kern w:val="0"/>
                <w:sz w:val="24"/>
              </w:rPr>
              <w:t>〕</w:t>
            </w:r>
            <w:r>
              <w:rPr>
                <w:kern w:val="0"/>
                <w:sz w:val="24"/>
              </w:rPr>
              <w:t>62</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tcPr>
          <w:p w:rsidR="000B4DC7" w:rsidRDefault="000B4DC7" w:rsidP="00C91717">
            <w:pPr>
              <w:widowControl/>
              <w:snapToGrid w:val="0"/>
              <w:spacing w:line="280" w:lineRule="exact"/>
              <w:rPr>
                <w:kern w:val="0"/>
                <w:sz w:val="24"/>
              </w:rPr>
            </w:pPr>
            <w:r>
              <w:rPr>
                <w:kern w:val="0"/>
                <w:sz w:val="24"/>
              </w:rPr>
              <w:t>金华市人民政府办公室关于印发《金华市互联网金融风险专项整治工作方案》的通知</w:t>
            </w:r>
          </w:p>
        </w:tc>
        <w:tc>
          <w:tcPr>
            <w:tcW w:w="1461" w:type="pct"/>
          </w:tcPr>
          <w:p w:rsidR="000B4DC7" w:rsidRDefault="000B4DC7" w:rsidP="00C91717">
            <w:pPr>
              <w:widowControl/>
              <w:snapToGrid w:val="0"/>
              <w:rPr>
                <w:kern w:val="0"/>
                <w:sz w:val="24"/>
              </w:rPr>
            </w:pPr>
            <w:r>
              <w:rPr>
                <w:kern w:val="0"/>
                <w:sz w:val="24"/>
              </w:rPr>
              <w:t>金政办发〔</w:t>
            </w:r>
            <w:r>
              <w:rPr>
                <w:kern w:val="0"/>
                <w:sz w:val="24"/>
              </w:rPr>
              <w:t>2016</w:t>
            </w:r>
            <w:r>
              <w:rPr>
                <w:kern w:val="0"/>
                <w:sz w:val="24"/>
              </w:rPr>
              <w:t>〕</w:t>
            </w:r>
            <w:r>
              <w:rPr>
                <w:kern w:val="0"/>
                <w:sz w:val="24"/>
              </w:rPr>
              <w:t>65</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金华市人民政府办公室关于印发金华市深入推进安全生产社会化服务工作实施方案的通知</w:t>
            </w:r>
          </w:p>
        </w:tc>
        <w:tc>
          <w:tcPr>
            <w:tcW w:w="1461" w:type="pct"/>
            <w:vAlign w:val="center"/>
          </w:tcPr>
          <w:p w:rsidR="000B4DC7" w:rsidRDefault="000B4DC7" w:rsidP="00C91717">
            <w:pPr>
              <w:widowControl/>
              <w:snapToGrid w:val="0"/>
              <w:jc w:val="center"/>
              <w:rPr>
                <w:kern w:val="0"/>
                <w:sz w:val="24"/>
              </w:rPr>
            </w:pPr>
            <w:r>
              <w:rPr>
                <w:kern w:val="0"/>
                <w:sz w:val="24"/>
              </w:rPr>
              <w:t>金政办发〔</w:t>
            </w:r>
            <w:r>
              <w:rPr>
                <w:kern w:val="0"/>
                <w:sz w:val="24"/>
              </w:rPr>
              <w:t>2016</w:t>
            </w:r>
            <w:r>
              <w:rPr>
                <w:kern w:val="0"/>
                <w:sz w:val="24"/>
              </w:rPr>
              <w:t>〕</w:t>
            </w:r>
            <w:r>
              <w:rPr>
                <w:kern w:val="0"/>
                <w:sz w:val="24"/>
              </w:rPr>
              <w:t>67</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tcPr>
          <w:p w:rsidR="000B4DC7" w:rsidRDefault="000B4DC7" w:rsidP="00C91717">
            <w:pPr>
              <w:widowControl/>
              <w:snapToGrid w:val="0"/>
              <w:spacing w:line="280" w:lineRule="exact"/>
              <w:rPr>
                <w:kern w:val="0"/>
                <w:sz w:val="24"/>
              </w:rPr>
            </w:pPr>
            <w:r>
              <w:rPr>
                <w:kern w:val="0"/>
                <w:sz w:val="24"/>
              </w:rPr>
              <w:t>金华市人民政府办公室关于印发金华市社会信用体系建设</w:t>
            </w:r>
            <w:r>
              <w:rPr>
                <w:kern w:val="0"/>
                <w:sz w:val="24"/>
              </w:rPr>
              <w:t>“</w:t>
            </w:r>
            <w:r>
              <w:rPr>
                <w:kern w:val="0"/>
                <w:sz w:val="24"/>
              </w:rPr>
              <w:t>十三五</w:t>
            </w:r>
            <w:r>
              <w:rPr>
                <w:kern w:val="0"/>
                <w:sz w:val="24"/>
              </w:rPr>
              <w:t>”</w:t>
            </w:r>
            <w:r>
              <w:rPr>
                <w:kern w:val="0"/>
                <w:sz w:val="24"/>
              </w:rPr>
              <w:t>规划的通知</w:t>
            </w:r>
          </w:p>
        </w:tc>
        <w:tc>
          <w:tcPr>
            <w:tcW w:w="1461" w:type="pct"/>
          </w:tcPr>
          <w:p w:rsidR="000B4DC7" w:rsidRDefault="000B4DC7" w:rsidP="00C91717">
            <w:pPr>
              <w:widowControl/>
              <w:snapToGrid w:val="0"/>
              <w:rPr>
                <w:kern w:val="0"/>
                <w:sz w:val="24"/>
              </w:rPr>
            </w:pPr>
            <w:r>
              <w:rPr>
                <w:kern w:val="0"/>
                <w:sz w:val="24"/>
              </w:rPr>
              <w:t>金政办发〔</w:t>
            </w:r>
            <w:r>
              <w:rPr>
                <w:kern w:val="0"/>
                <w:sz w:val="24"/>
              </w:rPr>
              <w:t>2016</w:t>
            </w:r>
            <w:r>
              <w:rPr>
                <w:kern w:val="0"/>
                <w:sz w:val="24"/>
              </w:rPr>
              <w:t>〕</w:t>
            </w:r>
            <w:r>
              <w:rPr>
                <w:kern w:val="0"/>
                <w:sz w:val="24"/>
              </w:rPr>
              <w:t>72</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金华市人民政府办公室关于深化</w:t>
            </w:r>
            <w:r>
              <w:rPr>
                <w:kern w:val="0"/>
                <w:sz w:val="24"/>
              </w:rPr>
              <w:t>“</w:t>
            </w:r>
            <w:r>
              <w:rPr>
                <w:kern w:val="0"/>
                <w:sz w:val="24"/>
              </w:rPr>
              <w:t>先照后证</w:t>
            </w:r>
            <w:r>
              <w:rPr>
                <w:kern w:val="0"/>
                <w:sz w:val="24"/>
              </w:rPr>
              <w:t>”</w:t>
            </w:r>
            <w:r>
              <w:rPr>
                <w:kern w:val="0"/>
                <w:sz w:val="24"/>
              </w:rPr>
              <w:t>改革加强事中事后监管的实施意见</w:t>
            </w:r>
          </w:p>
        </w:tc>
        <w:tc>
          <w:tcPr>
            <w:tcW w:w="1461" w:type="pct"/>
            <w:vAlign w:val="center"/>
          </w:tcPr>
          <w:p w:rsidR="000B4DC7" w:rsidRDefault="000B4DC7" w:rsidP="00C91717">
            <w:pPr>
              <w:widowControl/>
              <w:snapToGrid w:val="0"/>
              <w:jc w:val="center"/>
              <w:rPr>
                <w:kern w:val="0"/>
                <w:sz w:val="24"/>
              </w:rPr>
            </w:pPr>
            <w:r>
              <w:rPr>
                <w:kern w:val="0"/>
                <w:sz w:val="24"/>
              </w:rPr>
              <w:t>金政办发〔</w:t>
            </w:r>
            <w:r>
              <w:rPr>
                <w:kern w:val="0"/>
                <w:sz w:val="24"/>
              </w:rPr>
              <w:t>2016</w:t>
            </w:r>
            <w:r>
              <w:rPr>
                <w:kern w:val="0"/>
                <w:sz w:val="24"/>
              </w:rPr>
              <w:t>〕</w:t>
            </w:r>
            <w:r>
              <w:rPr>
                <w:kern w:val="0"/>
                <w:sz w:val="24"/>
              </w:rPr>
              <w:t>73</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金华市人民政府办公室关于推进适度普惠型儿童福利制度建设的意见</w:t>
            </w:r>
          </w:p>
        </w:tc>
        <w:tc>
          <w:tcPr>
            <w:tcW w:w="1461" w:type="pct"/>
            <w:vAlign w:val="center"/>
          </w:tcPr>
          <w:p w:rsidR="000B4DC7" w:rsidRDefault="000B4DC7" w:rsidP="00C91717">
            <w:pPr>
              <w:widowControl/>
              <w:snapToGrid w:val="0"/>
              <w:jc w:val="center"/>
              <w:rPr>
                <w:kern w:val="0"/>
                <w:sz w:val="24"/>
              </w:rPr>
            </w:pPr>
            <w:r>
              <w:rPr>
                <w:kern w:val="0"/>
                <w:sz w:val="24"/>
              </w:rPr>
              <w:t>金政办发〔</w:t>
            </w:r>
            <w:r>
              <w:rPr>
                <w:kern w:val="0"/>
                <w:sz w:val="24"/>
              </w:rPr>
              <w:t>2016</w:t>
            </w:r>
            <w:r>
              <w:rPr>
                <w:kern w:val="0"/>
                <w:sz w:val="24"/>
              </w:rPr>
              <w:t>〕</w:t>
            </w:r>
            <w:r>
              <w:rPr>
                <w:kern w:val="0"/>
                <w:sz w:val="24"/>
              </w:rPr>
              <w:t>74</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金华市人民政府办公室关于印发金华市区机动车停车场规划建设管理办法的通知（金政办发〔</w:t>
            </w:r>
            <w:r>
              <w:rPr>
                <w:kern w:val="0"/>
                <w:sz w:val="24"/>
              </w:rPr>
              <w:t>201</w:t>
            </w:r>
            <w:r>
              <w:rPr>
                <w:rFonts w:hint="eastAsia"/>
                <w:kern w:val="0"/>
                <w:sz w:val="24"/>
              </w:rPr>
              <w:t>9</w:t>
            </w:r>
            <w:r>
              <w:rPr>
                <w:kern w:val="0"/>
                <w:sz w:val="24"/>
              </w:rPr>
              <w:t>〕</w:t>
            </w:r>
            <w:r>
              <w:rPr>
                <w:rFonts w:hint="eastAsia"/>
                <w:kern w:val="0"/>
                <w:sz w:val="24"/>
              </w:rPr>
              <w:t>27</w:t>
            </w:r>
            <w:r>
              <w:rPr>
                <w:kern w:val="0"/>
                <w:sz w:val="24"/>
              </w:rPr>
              <w:lastRenderedPageBreak/>
              <w:t>号文件已</w:t>
            </w:r>
            <w:r>
              <w:rPr>
                <w:rFonts w:hint="eastAsia"/>
                <w:kern w:val="0"/>
                <w:sz w:val="24"/>
              </w:rPr>
              <w:t>修改第十五条</w:t>
            </w:r>
            <w:r>
              <w:rPr>
                <w:kern w:val="0"/>
                <w:sz w:val="24"/>
              </w:rPr>
              <w:t>）</w:t>
            </w:r>
          </w:p>
        </w:tc>
        <w:tc>
          <w:tcPr>
            <w:tcW w:w="1461" w:type="pct"/>
            <w:vAlign w:val="center"/>
          </w:tcPr>
          <w:p w:rsidR="000B4DC7" w:rsidRDefault="000B4DC7" w:rsidP="00C91717">
            <w:pPr>
              <w:widowControl/>
              <w:snapToGrid w:val="0"/>
              <w:jc w:val="center"/>
              <w:rPr>
                <w:kern w:val="0"/>
                <w:sz w:val="24"/>
              </w:rPr>
            </w:pPr>
            <w:r>
              <w:rPr>
                <w:kern w:val="0"/>
                <w:sz w:val="24"/>
              </w:rPr>
              <w:lastRenderedPageBreak/>
              <w:t>金政办发〔</w:t>
            </w:r>
            <w:r>
              <w:rPr>
                <w:kern w:val="0"/>
                <w:sz w:val="24"/>
              </w:rPr>
              <w:t>2016</w:t>
            </w:r>
            <w:r>
              <w:rPr>
                <w:kern w:val="0"/>
                <w:sz w:val="24"/>
              </w:rPr>
              <w:t>〕</w:t>
            </w:r>
            <w:r>
              <w:rPr>
                <w:kern w:val="0"/>
                <w:sz w:val="24"/>
              </w:rPr>
              <w:t>77</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金华市人民政府办公室关于深化改革推进金华市区出租汽车健康发展的实施意见</w:t>
            </w:r>
          </w:p>
        </w:tc>
        <w:tc>
          <w:tcPr>
            <w:tcW w:w="1461" w:type="pct"/>
            <w:vAlign w:val="center"/>
          </w:tcPr>
          <w:p w:rsidR="000B4DC7" w:rsidRDefault="000B4DC7" w:rsidP="00C91717">
            <w:pPr>
              <w:widowControl/>
              <w:snapToGrid w:val="0"/>
              <w:jc w:val="center"/>
              <w:rPr>
                <w:kern w:val="0"/>
                <w:sz w:val="24"/>
              </w:rPr>
            </w:pPr>
            <w:r>
              <w:rPr>
                <w:kern w:val="0"/>
                <w:sz w:val="24"/>
              </w:rPr>
              <w:t>金政办发〔</w:t>
            </w:r>
            <w:r>
              <w:rPr>
                <w:kern w:val="0"/>
                <w:sz w:val="24"/>
              </w:rPr>
              <w:t>2016</w:t>
            </w:r>
            <w:r>
              <w:rPr>
                <w:kern w:val="0"/>
                <w:sz w:val="24"/>
              </w:rPr>
              <w:t>〕</w:t>
            </w:r>
            <w:r>
              <w:rPr>
                <w:kern w:val="0"/>
                <w:sz w:val="24"/>
              </w:rPr>
              <w:t>95</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金华市人民政府办公室关于修改《金华市人民政府办公室关于印发金华市区高成企业培育办法的通知》等四个行政规范性文件部分条款的通知</w:t>
            </w:r>
          </w:p>
        </w:tc>
        <w:tc>
          <w:tcPr>
            <w:tcW w:w="1461" w:type="pct"/>
            <w:vAlign w:val="center"/>
          </w:tcPr>
          <w:p w:rsidR="000B4DC7" w:rsidRDefault="000B4DC7" w:rsidP="00C91717">
            <w:pPr>
              <w:widowControl/>
              <w:snapToGrid w:val="0"/>
              <w:jc w:val="center"/>
              <w:rPr>
                <w:kern w:val="0"/>
                <w:sz w:val="24"/>
              </w:rPr>
            </w:pPr>
            <w:r>
              <w:rPr>
                <w:kern w:val="0"/>
                <w:sz w:val="24"/>
              </w:rPr>
              <w:t>金政办发〔</w:t>
            </w:r>
            <w:r>
              <w:rPr>
                <w:kern w:val="0"/>
                <w:sz w:val="24"/>
              </w:rPr>
              <w:t>2016</w:t>
            </w:r>
            <w:r>
              <w:rPr>
                <w:kern w:val="0"/>
                <w:sz w:val="24"/>
              </w:rPr>
              <w:t>〕</w:t>
            </w:r>
            <w:r>
              <w:rPr>
                <w:kern w:val="0"/>
                <w:sz w:val="24"/>
              </w:rPr>
              <w:t>99</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金华市人民政府办公室关于全面加强和改进学校美育工作的实施意见</w:t>
            </w:r>
          </w:p>
        </w:tc>
        <w:tc>
          <w:tcPr>
            <w:tcW w:w="1461" w:type="pct"/>
            <w:vAlign w:val="center"/>
          </w:tcPr>
          <w:p w:rsidR="000B4DC7" w:rsidRDefault="000B4DC7" w:rsidP="00C91717">
            <w:pPr>
              <w:widowControl/>
              <w:snapToGrid w:val="0"/>
              <w:jc w:val="center"/>
              <w:rPr>
                <w:spacing w:val="-8"/>
                <w:kern w:val="0"/>
                <w:sz w:val="24"/>
              </w:rPr>
            </w:pPr>
            <w:r>
              <w:rPr>
                <w:spacing w:val="-8"/>
                <w:kern w:val="0"/>
                <w:sz w:val="24"/>
              </w:rPr>
              <w:t>金政办发〔</w:t>
            </w:r>
            <w:r>
              <w:rPr>
                <w:spacing w:val="-8"/>
                <w:kern w:val="0"/>
                <w:sz w:val="24"/>
              </w:rPr>
              <w:t>2016</w:t>
            </w:r>
            <w:r>
              <w:rPr>
                <w:spacing w:val="-8"/>
                <w:kern w:val="0"/>
                <w:sz w:val="24"/>
              </w:rPr>
              <w:t>〕</w:t>
            </w:r>
            <w:r>
              <w:rPr>
                <w:spacing w:val="-8"/>
                <w:kern w:val="0"/>
                <w:sz w:val="24"/>
              </w:rPr>
              <w:t>103</w:t>
            </w:r>
            <w:r>
              <w:rPr>
                <w:spacing w:val="-8"/>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金华市人民政府办公室关于印发金华市政府职能向社会组织转移暂行办法的通知</w:t>
            </w:r>
          </w:p>
        </w:tc>
        <w:tc>
          <w:tcPr>
            <w:tcW w:w="1461" w:type="pct"/>
            <w:vAlign w:val="center"/>
          </w:tcPr>
          <w:p w:rsidR="000B4DC7" w:rsidRDefault="000B4DC7" w:rsidP="00C91717">
            <w:pPr>
              <w:widowControl/>
              <w:snapToGrid w:val="0"/>
              <w:jc w:val="center"/>
              <w:rPr>
                <w:spacing w:val="-8"/>
                <w:kern w:val="0"/>
                <w:sz w:val="24"/>
              </w:rPr>
            </w:pPr>
            <w:r>
              <w:rPr>
                <w:spacing w:val="-8"/>
                <w:kern w:val="0"/>
                <w:sz w:val="24"/>
              </w:rPr>
              <w:t>金政办发〔</w:t>
            </w:r>
            <w:r>
              <w:rPr>
                <w:spacing w:val="-8"/>
                <w:kern w:val="0"/>
                <w:sz w:val="24"/>
              </w:rPr>
              <w:t>2016</w:t>
            </w:r>
            <w:r>
              <w:rPr>
                <w:spacing w:val="-8"/>
                <w:kern w:val="0"/>
                <w:sz w:val="24"/>
              </w:rPr>
              <w:t>〕</w:t>
            </w:r>
            <w:r>
              <w:rPr>
                <w:spacing w:val="-8"/>
                <w:kern w:val="0"/>
                <w:sz w:val="24"/>
              </w:rPr>
              <w:t>107</w:t>
            </w:r>
            <w:r>
              <w:rPr>
                <w:spacing w:val="-8"/>
                <w:kern w:val="0"/>
                <w:sz w:val="24"/>
              </w:rPr>
              <w:t>号</w:t>
            </w:r>
          </w:p>
        </w:tc>
      </w:tr>
      <w:tr w:rsidR="000B4DC7" w:rsidTr="00C91717">
        <w:trPr>
          <w:trHeight w:val="710"/>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金华市人民政府办公室关于开展各类事业单位统一登记管理试点促进民办公益事业发展的实施意见</w:t>
            </w:r>
          </w:p>
        </w:tc>
        <w:tc>
          <w:tcPr>
            <w:tcW w:w="1461" w:type="pct"/>
            <w:vAlign w:val="center"/>
          </w:tcPr>
          <w:p w:rsidR="000B4DC7" w:rsidRDefault="000B4DC7" w:rsidP="00C91717">
            <w:pPr>
              <w:widowControl/>
              <w:snapToGrid w:val="0"/>
              <w:jc w:val="center"/>
              <w:rPr>
                <w:spacing w:val="-8"/>
                <w:kern w:val="0"/>
                <w:sz w:val="24"/>
              </w:rPr>
            </w:pPr>
            <w:r>
              <w:rPr>
                <w:spacing w:val="-8"/>
                <w:kern w:val="0"/>
                <w:sz w:val="24"/>
              </w:rPr>
              <w:t>金政办发〔</w:t>
            </w:r>
            <w:r>
              <w:rPr>
                <w:spacing w:val="-8"/>
                <w:kern w:val="0"/>
                <w:sz w:val="24"/>
              </w:rPr>
              <w:t>2016</w:t>
            </w:r>
            <w:r>
              <w:rPr>
                <w:spacing w:val="-8"/>
                <w:kern w:val="0"/>
                <w:sz w:val="24"/>
              </w:rPr>
              <w:t>〕</w:t>
            </w:r>
            <w:r>
              <w:rPr>
                <w:spacing w:val="-8"/>
                <w:kern w:val="0"/>
                <w:sz w:val="24"/>
              </w:rPr>
              <w:t>108</w:t>
            </w:r>
            <w:r>
              <w:rPr>
                <w:spacing w:val="-8"/>
                <w:kern w:val="0"/>
                <w:sz w:val="24"/>
              </w:rPr>
              <w:t>号</w:t>
            </w:r>
          </w:p>
        </w:tc>
      </w:tr>
      <w:tr w:rsidR="000B4DC7" w:rsidTr="00C91717">
        <w:trPr>
          <w:trHeight w:val="739"/>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金华市人民政府办公室关于印发金华市居住房屋出租管理办法的通知</w:t>
            </w:r>
          </w:p>
        </w:tc>
        <w:tc>
          <w:tcPr>
            <w:tcW w:w="1461" w:type="pct"/>
            <w:vAlign w:val="center"/>
          </w:tcPr>
          <w:p w:rsidR="000B4DC7" w:rsidRDefault="000B4DC7" w:rsidP="00C91717">
            <w:pPr>
              <w:widowControl/>
              <w:snapToGrid w:val="0"/>
              <w:jc w:val="center"/>
              <w:rPr>
                <w:spacing w:val="-8"/>
                <w:kern w:val="0"/>
                <w:sz w:val="24"/>
              </w:rPr>
            </w:pPr>
            <w:r>
              <w:rPr>
                <w:spacing w:val="-8"/>
                <w:kern w:val="0"/>
                <w:sz w:val="24"/>
              </w:rPr>
              <w:t>金政办发〔</w:t>
            </w:r>
            <w:r>
              <w:rPr>
                <w:spacing w:val="-8"/>
                <w:kern w:val="0"/>
                <w:sz w:val="24"/>
              </w:rPr>
              <w:t>2016</w:t>
            </w:r>
            <w:r>
              <w:rPr>
                <w:spacing w:val="-8"/>
                <w:kern w:val="0"/>
                <w:sz w:val="24"/>
              </w:rPr>
              <w:t>〕</w:t>
            </w:r>
            <w:r>
              <w:rPr>
                <w:spacing w:val="-8"/>
                <w:kern w:val="0"/>
                <w:sz w:val="24"/>
              </w:rPr>
              <w:t>112</w:t>
            </w:r>
            <w:r>
              <w:rPr>
                <w:spacing w:val="-8"/>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金华市人民政府办公室关于加强农村留守儿童关爱保护工作的实施办法</w:t>
            </w:r>
          </w:p>
        </w:tc>
        <w:tc>
          <w:tcPr>
            <w:tcW w:w="1461" w:type="pct"/>
            <w:vAlign w:val="center"/>
          </w:tcPr>
          <w:p w:rsidR="000B4DC7" w:rsidRDefault="000B4DC7" w:rsidP="00C91717">
            <w:pPr>
              <w:widowControl/>
              <w:snapToGrid w:val="0"/>
              <w:jc w:val="center"/>
              <w:rPr>
                <w:kern w:val="0"/>
                <w:sz w:val="24"/>
              </w:rPr>
            </w:pPr>
            <w:r>
              <w:rPr>
                <w:spacing w:val="-8"/>
                <w:kern w:val="0"/>
                <w:sz w:val="24"/>
              </w:rPr>
              <w:t>金政办发〔</w:t>
            </w:r>
            <w:r>
              <w:rPr>
                <w:spacing w:val="-8"/>
                <w:kern w:val="0"/>
                <w:sz w:val="24"/>
              </w:rPr>
              <w:t>2016</w:t>
            </w:r>
            <w:r>
              <w:rPr>
                <w:spacing w:val="-8"/>
                <w:kern w:val="0"/>
                <w:sz w:val="24"/>
              </w:rPr>
              <w:t>〕</w:t>
            </w:r>
            <w:r>
              <w:rPr>
                <w:spacing w:val="-8"/>
                <w:kern w:val="0"/>
                <w:sz w:val="24"/>
              </w:rPr>
              <w:t>113</w:t>
            </w:r>
            <w:r>
              <w:rPr>
                <w:spacing w:val="-8"/>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金华市人民政府办公室关于在金华市区推行新型居住证制度的通知</w:t>
            </w:r>
          </w:p>
        </w:tc>
        <w:tc>
          <w:tcPr>
            <w:tcW w:w="1461" w:type="pct"/>
            <w:vAlign w:val="center"/>
          </w:tcPr>
          <w:p w:rsidR="000B4DC7" w:rsidRDefault="000B4DC7" w:rsidP="00C91717">
            <w:pPr>
              <w:widowControl/>
              <w:snapToGrid w:val="0"/>
              <w:jc w:val="center"/>
              <w:rPr>
                <w:kern w:val="0"/>
                <w:sz w:val="24"/>
              </w:rPr>
            </w:pPr>
            <w:r>
              <w:rPr>
                <w:kern w:val="0"/>
                <w:sz w:val="24"/>
              </w:rPr>
              <w:t>金政办发〔</w:t>
            </w:r>
            <w:r>
              <w:rPr>
                <w:kern w:val="0"/>
                <w:sz w:val="24"/>
              </w:rPr>
              <w:t>2017</w:t>
            </w:r>
            <w:r>
              <w:rPr>
                <w:kern w:val="0"/>
                <w:sz w:val="24"/>
              </w:rPr>
              <w:t>〕</w:t>
            </w:r>
            <w:r>
              <w:rPr>
                <w:kern w:val="0"/>
                <w:sz w:val="24"/>
              </w:rPr>
              <w:t>5</w:t>
            </w:r>
            <w:r>
              <w:rPr>
                <w:kern w:val="0"/>
                <w:sz w:val="24"/>
              </w:rPr>
              <w:t>号</w:t>
            </w:r>
            <w:r>
              <w:rPr>
                <w:kern w:val="0"/>
                <w:sz w:val="24"/>
              </w:rPr>
              <w:t> </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金华市人民政府办公室关于进一步促进民间投资健康发展推进供给侧结构性改革的通知</w:t>
            </w:r>
          </w:p>
        </w:tc>
        <w:tc>
          <w:tcPr>
            <w:tcW w:w="1461" w:type="pct"/>
            <w:vAlign w:val="center"/>
          </w:tcPr>
          <w:p w:rsidR="000B4DC7" w:rsidRDefault="000B4DC7" w:rsidP="00C91717">
            <w:pPr>
              <w:widowControl/>
              <w:snapToGrid w:val="0"/>
              <w:jc w:val="center"/>
              <w:rPr>
                <w:kern w:val="0"/>
                <w:sz w:val="24"/>
              </w:rPr>
            </w:pPr>
            <w:r>
              <w:rPr>
                <w:kern w:val="0"/>
                <w:sz w:val="24"/>
              </w:rPr>
              <w:t>金政办发〔</w:t>
            </w:r>
            <w:r>
              <w:rPr>
                <w:kern w:val="0"/>
                <w:sz w:val="24"/>
              </w:rPr>
              <w:t>2017</w:t>
            </w:r>
            <w:r>
              <w:rPr>
                <w:kern w:val="0"/>
                <w:sz w:val="24"/>
              </w:rPr>
              <w:t>〕</w:t>
            </w:r>
            <w:r>
              <w:rPr>
                <w:kern w:val="0"/>
                <w:sz w:val="24"/>
              </w:rPr>
              <w:t>8</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金华市人民政府办公室关于印发金华市加快光伏应用实施方案的通知</w:t>
            </w:r>
            <w:r>
              <w:rPr>
                <w:rFonts w:hint="eastAsia"/>
                <w:kern w:val="0"/>
                <w:sz w:val="24"/>
              </w:rPr>
              <w:t>（金政办发〔</w:t>
            </w:r>
            <w:r>
              <w:rPr>
                <w:rFonts w:hint="eastAsia"/>
                <w:kern w:val="0"/>
                <w:sz w:val="24"/>
              </w:rPr>
              <w:t>2019</w:t>
            </w:r>
            <w:r>
              <w:rPr>
                <w:rFonts w:hint="eastAsia"/>
                <w:kern w:val="0"/>
                <w:sz w:val="24"/>
              </w:rPr>
              <w:t>〕</w:t>
            </w:r>
            <w:r>
              <w:rPr>
                <w:rFonts w:hint="eastAsia"/>
                <w:kern w:val="0"/>
                <w:sz w:val="24"/>
              </w:rPr>
              <w:t>27</w:t>
            </w:r>
            <w:r>
              <w:rPr>
                <w:rFonts w:hint="eastAsia"/>
                <w:kern w:val="0"/>
                <w:sz w:val="24"/>
              </w:rPr>
              <w:t>号文件已修改第四点）</w:t>
            </w:r>
          </w:p>
        </w:tc>
        <w:tc>
          <w:tcPr>
            <w:tcW w:w="1461" w:type="pct"/>
            <w:vAlign w:val="center"/>
          </w:tcPr>
          <w:p w:rsidR="000B4DC7" w:rsidRDefault="000B4DC7" w:rsidP="00C91717">
            <w:pPr>
              <w:widowControl/>
              <w:snapToGrid w:val="0"/>
              <w:jc w:val="center"/>
              <w:rPr>
                <w:kern w:val="0"/>
                <w:sz w:val="24"/>
              </w:rPr>
            </w:pPr>
            <w:r>
              <w:rPr>
                <w:kern w:val="0"/>
                <w:sz w:val="24"/>
              </w:rPr>
              <w:t>金政办发〔</w:t>
            </w:r>
            <w:r>
              <w:rPr>
                <w:kern w:val="0"/>
                <w:sz w:val="24"/>
              </w:rPr>
              <w:t>2017</w:t>
            </w:r>
            <w:r>
              <w:rPr>
                <w:kern w:val="0"/>
                <w:sz w:val="24"/>
              </w:rPr>
              <w:t>〕</w:t>
            </w:r>
            <w:r>
              <w:rPr>
                <w:kern w:val="0"/>
                <w:sz w:val="24"/>
              </w:rPr>
              <w:t>12</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金华市人民政府办公室关于印发金华市推行食品安全社会共治工作方案的通知</w:t>
            </w:r>
          </w:p>
        </w:tc>
        <w:tc>
          <w:tcPr>
            <w:tcW w:w="1461" w:type="pct"/>
            <w:vAlign w:val="center"/>
          </w:tcPr>
          <w:p w:rsidR="000B4DC7" w:rsidRDefault="000B4DC7" w:rsidP="00C91717">
            <w:pPr>
              <w:widowControl/>
              <w:snapToGrid w:val="0"/>
              <w:jc w:val="center"/>
              <w:rPr>
                <w:kern w:val="0"/>
                <w:sz w:val="24"/>
              </w:rPr>
            </w:pPr>
            <w:r>
              <w:rPr>
                <w:kern w:val="0"/>
                <w:sz w:val="24"/>
              </w:rPr>
              <w:t>金政办发〔</w:t>
            </w:r>
            <w:r>
              <w:rPr>
                <w:kern w:val="0"/>
                <w:sz w:val="24"/>
              </w:rPr>
              <w:t>2017</w:t>
            </w:r>
            <w:r>
              <w:rPr>
                <w:kern w:val="0"/>
                <w:sz w:val="24"/>
              </w:rPr>
              <w:t>〕</w:t>
            </w:r>
            <w:r>
              <w:rPr>
                <w:kern w:val="0"/>
                <w:sz w:val="24"/>
              </w:rPr>
              <w:t>15</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金华市人民政府办公室关于印发金华市区垃圾分类可回收物利用工作方案的通知</w:t>
            </w:r>
          </w:p>
        </w:tc>
        <w:tc>
          <w:tcPr>
            <w:tcW w:w="1461" w:type="pct"/>
            <w:vAlign w:val="center"/>
          </w:tcPr>
          <w:p w:rsidR="000B4DC7" w:rsidRDefault="000B4DC7" w:rsidP="00C91717">
            <w:pPr>
              <w:widowControl/>
              <w:snapToGrid w:val="0"/>
              <w:jc w:val="center"/>
              <w:rPr>
                <w:kern w:val="0"/>
                <w:sz w:val="24"/>
              </w:rPr>
            </w:pPr>
            <w:r>
              <w:rPr>
                <w:kern w:val="0"/>
                <w:sz w:val="24"/>
              </w:rPr>
              <w:t>金政办发〔</w:t>
            </w:r>
            <w:r>
              <w:rPr>
                <w:kern w:val="0"/>
                <w:sz w:val="24"/>
              </w:rPr>
              <w:t>2017</w:t>
            </w:r>
            <w:r>
              <w:rPr>
                <w:kern w:val="0"/>
                <w:sz w:val="24"/>
              </w:rPr>
              <w:t>〕</w:t>
            </w:r>
            <w:r>
              <w:rPr>
                <w:kern w:val="0"/>
                <w:sz w:val="24"/>
              </w:rPr>
              <w:t>20</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金华市人民政府办公室转发市应急办等四部门关于金华市区市政公用等设施应急工程管理暂行规定的通知</w:t>
            </w:r>
          </w:p>
        </w:tc>
        <w:tc>
          <w:tcPr>
            <w:tcW w:w="1461" w:type="pct"/>
            <w:vAlign w:val="center"/>
          </w:tcPr>
          <w:p w:rsidR="000B4DC7" w:rsidRDefault="000B4DC7" w:rsidP="00C91717">
            <w:pPr>
              <w:widowControl/>
              <w:snapToGrid w:val="0"/>
              <w:jc w:val="center"/>
              <w:rPr>
                <w:kern w:val="0"/>
                <w:sz w:val="24"/>
              </w:rPr>
            </w:pPr>
            <w:r>
              <w:rPr>
                <w:kern w:val="0"/>
                <w:sz w:val="24"/>
              </w:rPr>
              <w:t>金政办发〔</w:t>
            </w:r>
            <w:r>
              <w:rPr>
                <w:kern w:val="0"/>
                <w:sz w:val="24"/>
              </w:rPr>
              <w:t>2017</w:t>
            </w:r>
            <w:r>
              <w:rPr>
                <w:kern w:val="0"/>
                <w:sz w:val="24"/>
              </w:rPr>
              <w:t>〕</w:t>
            </w:r>
            <w:r>
              <w:rPr>
                <w:kern w:val="0"/>
                <w:sz w:val="24"/>
              </w:rPr>
              <w:t>24</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金华市人民政府办公室关于印发金华市域轨道交通规划建设管理办法（试行）的通知</w:t>
            </w:r>
            <w:r>
              <w:rPr>
                <w:kern w:val="0"/>
                <w:sz w:val="24"/>
              </w:rPr>
              <w:t> </w:t>
            </w:r>
          </w:p>
        </w:tc>
        <w:tc>
          <w:tcPr>
            <w:tcW w:w="1461" w:type="pct"/>
            <w:vAlign w:val="center"/>
          </w:tcPr>
          <w:p w:rsidR="000B4DC7" w:rsidRDefault="000B4DC7" w:rsidP="00C91717">
            <w:pPr>
              <w:widowControl/>
              <w:snapToGrid w:val="0"/>
              <w:jc w:val="center"/>
              <w:rPr>
                <w:kern w:val="0"/>
                <w:sz w:val="24"/>
              </w:rPr>
            </w:pPr>
            <w:r>
              <w:rPr>
                <w:kern w:val="0"/>
                <w:sz w:val="24"/>
              </w:rPr>
              <w:t>金政办发〔</w:t>
            </w:r>
            <w:r>
              <w:rPr>
                <w:kern w:val="0"/>
                <w:sz w:val="24"/>
              </w:rPr>
              <w:t>2017</w:t>
            </w:r>
            <w:r>
              <w:rPr>
                <w:kern w:val="0"/>
                <w:sz w:val="24"/>
              </w:rPr>
              <w:t>〕</w:t>
            </w:r>
            <w:r>
              <w:rPr>
                <w:kern w:val="0"/>
                <w:sz w:val="24"/>
              </w:rPr>
              <w:t>40</w:t>
            </w:r>
            <w:r>
              <w:rPr>
                <w:kern w:val="0"/>
                <w:sz w:val="24"/>
              </w:rPr>
              <w:t>号</w:t>
            </w:r>
            <w:r>
              <w:rPr>
                <w:kern w:val="0"/>
                <w:sz w:val="24"/>
              </w:rPr>
              <w:t> </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金华市人民政府关于印发</w:t>
            </w:r>
            <w:r>
              <w:rPr>
                <w:kern w:val="0"/>
                <w:sz w:val="24"/>
              </w:rPr>
              <w:t>“</w:t>
            </w:r>
            <w:r>
              <w:rPr>
                <w:kern w:val="0"/>
                <w:sz w:val="24"/>
              </w:rPr>
              <w:t>放心消费在金华</w:t>
            </w:r>
            <w:r>
              <w:rPr>
                <w:kern w:val="0"/>
                <w:sz w:val="24"/>
              </w:rPr>
              <w:t>”</w:t>
            </w:r>
            <w:r>
              <w:rPr>
                <w:kern w:val="0"/>
                <w:sz w:val="24"/>
              </w:rPr>
              <w:t>行动实施方案的通知</w:t>
            </w:r>
          </w:p>
        </w:tc>
        <w:tc>
          <w:tcPr>
            <w:tcW w:w="1461" w:type="pct"/>
            <w:vAlign w:val="center"/>
          </w:tcPr>
          <w:p w:rsidR="000B4DC7" w:rsidRDefault="000B4DC7" w:rsidP="00C91717">
            <w:pPr>
              <w:widowControl/>
              <w:snapToGrid w:val="0"/>
              <w:jc w:val="center"/>
              <w:rPr>
                <w:kern w:val="0"/>
                <w:sz w:val="24"/>
              </w:rPr>
            </w:pPr>
            <w:r>
              <w:rPr>
                <w:kern w:val="0"/>
                <w:sz w:val="24"/>
              </w:rPr>
              <w:t>金政办发〔</w:t>
            </w:r>
            <w:r>
              <w:rPr>
                <w:kern w:val="0"/>
                <w:sz w:val="24"/>
              </w:rPr>
              <w:t>2017</w:t>
            </w:r>
            <w:r>
              <w:rPr>
                <w:kern w:val="0"/>
                <w:sz w:val="24"/>
              </w:rPr>
              <w:t>〕</w:t>
            </w:r>
            <w:r>
              <w:rPr>
                <w:kern w:val="0"/>
                <w:sz w:val="24"/>
              </w:rPr>
              <w:t>41</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金华市人民政府办公室关于印发金华市建制村</w:t>
            </w:r>
            <w:r>
              <w:rPr>
                <w:kern w:val="0"/>
                <w:sz w:val="24"/>
              </w:rPr>
              <w:t>“</w:t>
            </w:r>
            <w:r>
              <w:rPr>
                <w:kern w:val="0"/>
                <w:sz w:val="24"/>
              </w:rPr>
              <w:t>村村通客车</w:t>
            </w:r>
            <w:r>
              <w:rPr>
                <w:kern w:val="0"/>
                <w:sz w:val="24"/>
              </w:rPr>
              <w:t>”</w:t>
            </w:r>
            <w:r>
              <w:rPr>
                <w:kern w:val="0"/>
                <w:sz w:val="24"/>
              </w:rPr>
              <w:t>实施方案的通知</w:t>
            </w:r>
          </w:p>
        </w:tc>
        <w:tc>
          <w:tcPr>
            <w:tcW w:w="1461" w:type="pct"/>
            <w:vAlign w:val="center"/>
          </w:tcPr>
          <w:p w:rsidR="000B4DC7" w:rsidRDefault="000B4DC7" w:rsidP="00C91717">
            <w:pPr>
              <w:widowControl/>
              <w:snapToGrid w:val="0"/>
              <w:jc w:val="center"/>
              <w:rPr>
                <w:kern w:val="0"/>
                <w:sz w:val="24"/>
              </w:rPr>
            </w:pPr>
            <w:r>
              <w:rPr>
                <w:kern w:val="0"/>
                <w:sz w:val="24"/>
              </w:rPr>
              <w:t>金政办发〔</w:t>
            </w:r>
            <w:r>
              <w:rPr>
                <w:kern w:val="0"/>
                <w:sz w:val="24"/>
              </w:rPr>
              <w:t>2017</w:t>
            </w:r>
            <w:r>
              <w:rPr>
                <w:kern w:val="0"/>
                <w:sz w:val="24"/>
              </w:rPr>
              <w:t>〕</w:t>
            </w:r>
            <w:r>
              <w:rPr>
                <w:kern w:val="0"/>
                <w:sz w:val="24"/>
              </w:rPr>
              <w:t>63</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金华市盐业体制改革实施方案</w:t>
            </w:r>
          </w:p>
        </w:tc>
        <w:tc>
          <w:tcPr>
            <w:tcW w:w="1461" w:type="pct"/>
            <w:vAlign w:val="center"/>
          </w:tcPr>
          <w:p w:rsidR="000B4DC7" w:rsidRDefault="000B4DC7" w:rsidP="00C91717">
            <w:pPr>
              <w:widowControl/>
              <w:snapToGrid w:val="0"/>
              <w:jc w:val="center"/>
              <w:rPr>
                <w:kern w:val="0"/>
                <w:sz w:val="24"/>
              </w:rPr>
            </w:pPr>
            <w:r>
              <w:rPr>
                <w:kern w:val="0"/>
                <w:sz w:val="24"/>
              </w:rPr>
              <w:t>金政办发〔</w:t>
            </w:r>
            <w:r>
              <w:rPr>
                <w:kern w:val="0"/>
                <w:sz w:val="24"/>
              </w:rPr>
              <w:t>2017</w:t>
            </w:r>
            <w:r>
              <w:rPr>
                <w:kern w:val="0"/>
                <w:sz w:val="24"/>
              </w:rPr>
              <w:t>〕</w:t>
            </w:r>
            <w:r>
              <w:rPr>
                <w:kern w:val="0"/>
                <w:sz w:val="24"/>
              </w:rPr>
              <w:t>78</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金华市区企业投资项目承诺制改革实施方案</w:t>
            </w:r>
            <w:r>
              <w:rPr>
                <w:kern w:val="0"/>
                <w:sz w:val="24"/>
              </w:rPr>
              <w:t> </w:t>
            </w:r>
          </w:p>
        </w:tc>
        <w:tc>
          <w:tcPr>
            <w:tcW w:w="1461" w:type="pct"/>
            <w:vAlign w:val="center"/>
          </w:tcPr>
          <w:p w:rsidR="000B4DC7" w:rsidRDefault="000B4DC7" w:rsidP="00C91717">
            <w:pPr>
              <w:widowControl/>
              <w:snapToGrid w:val="0"/>
              <w:jc w:val="center"/>
              <w:rPr>
                <w:kern w:val="0"/>
                <w:sz w:val="24"/>
              </w:rPr>
            </w:pPr>
            <w:r>
              <w:rPr>
                <w:kern w:val="0"/>
                <w:sz w:val="24"/>
              </w:rPr>
              <w:t>金政办发〔</w:t>
            </w:r>
            <w:r>
              <w:rPr>
                <w:kern w:val="0"/>
                <w:sz w:val="24"/>
              </w:rPr>
              <w:t>2017</w:t>
            </w:r>
            <w:r>
              <w:rPr>
                <w:kern w:val="0"/>
                <w:sz w:val="24"/>
              </w:rPr>
              <w:t>〕</w:t>
            </w:r>
            <w:r>
              <w:rPr>
                <w:kern w:val="0"/>
                <w:sz w:val="24"/>
              </w:rPr>
              <w:t>84</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金华市人民政府办公室关于转发《关于明确市本级政府和社会资本合作若干支持政策的意见》的通知</w:t>
            </w:r>
          </w:p>
        </w:tc>
        <w:tc>
          <w:tcPr>
            <w:tcW w:w="1461" w:type="pct"/>
            <w:vAlign w:val="center"/>
          </w:tcPr>
          <w:p w:rsidR="000B4DC7" w:rsidRDefault="000B4DC7" w:rsidP="00C91717">
            <w:pPr>
              <w:widowControl/>
              <w:snapToGrid w:val="0"/>
              <w:jc w:val="center"/>
              <w:rPr>
                <w:kern w:val="0"/>
                <w:sz w:val="24"/>
              </w:rPr>
            </w:pPr>
            <w:r>
              <w:rPr>
                <w:kern w:val="0"/>
                <w:sz w:val="24"/>
              </w:rPr>
              <w:t>金政办发〔</w:t>
            </w:r>
            <w:r>
              <w:rPr>
                <w:kern w:val="0"/>
                <w:sz w:val="24"/>
              </w:rPr>
              <w:t>2017</w:t>
            </w:r>
            <w:r>
              <w:rPr>
                <w:kern w:val="0"/>
                <w:sz w:val="24"/>
              </w:rPr>
              <w:t>〕</w:t>
            </w:r>
            <w:r>
              <w:rPr>
                <w:kern w:val="0"/>
                <w:sz w:val="24"/>
              </w:rPr>
              <w:t>85</w:t>
            </w:r>
            <w:r>
              <w:rPr>
                <w:kern w:val="0"/>
                <w:sz w:val="24"/>
              </w:rPr>
              <w:t>号</w:t>
            </w:r>
            <w:r>
              <w:rPr>
                <w:kern w:val="0"/>
                <w:sz w:val="24"/>
              </w:rPr>
              <w:t> </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金华市区域能评改革实施方案</w:t>
            </w:r>
          </w:p>
        </w:tc>
        <w:tc>
          <w:tcPr>
            <w:tcW w:w="1461" w:type="pct"/>
            <w:vAlign w:val="center"/>
          </w:tcPr>
          <w:p w:rsidR="000B4DC7" w:rsidRDefault="000B4DC7" w:rsidP="00C91717">
            <w:pPr>
              <w:widowControl/>
              <w:snapToGrid w:val="0"/>
              <w:jc w:val="center"/>
              <w:rPr>
                <w:kern w:val="0"/>
                <w:sz w:val="24"/>
              </w:rPr>
            </w:pPr>
            <w:r>
              <w:rPr>
                <w:kern w:val="0"/>
                <w:sz w:val="24"/>
              </w:rPr>
              <w:t>金政办发〔</w:t>
            </w:r>
            <w:r>
              <w:rPr>
                <w:kern w:val="0"/>
                <w:sz w:val="24"/>
              </w:rPr>
              <w:t>2017</w:t>
            </w:r>
            <w:r>
              <w:rPr>
                <w:kern w:val="0"/>
                <w:sz w:val="24"/>
              </w:rPr>
              <w:t>〕</w:t>
            </w:r>
            <w:r>
              <w:rPr>
                <w:kern w:val="0"/>
                <w:sz w:val="24"/>
              </w:rPr>
              <w:t>87</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金华市推动非户籍人口在城市落户工作方案</w:t>
            </w:r>
            <w:r>
              <w:rPr>
                <w:kern w:val="0"/>
                <w:sz w:val="24"/>
              </w:rPr>
              <w:t> </w:t>
            </w:r>
          </w:p>
        </w:tc>
        <w:tc>
          <w:tcPr>
            <w:tcW w:w="1461" w:type="pct"/>
            <w:vAlign w:val="center"/>
          </w:tcPr>
          <w:p w:rsidR="000B4DC7" w:rsidRDefault="000B4DC7" w:rsidP="00C91717">
            <w:pPr>
              <w:widowControl/>
              <w:snapToGrid w:val="0"/>
              <w:jc w:val="center"/>
              <w:rPr>
                <w:kern w:val="0"/>
                <w:sz w:val="24"/>
              </w:rPr>
            </w:pPr>
            <w:r>
              <w:rPr>
                <w:kern w:val="0"/>
                <w:sz w:val="24"/>
              </w:rPr>
              <w:t>金政办发〔</w:t>
            </w:r>
            <w:r>
              <w:rPr>
                <w:kern w:val="0"/>
                <w:sz w:val="24"/>
              </w:rPr>
              <w:t>2017</w:t>
            </w:r>
            <w:r>
              <w:rPr>
                <w:kern w:val="0"/>
                <w:sz w:val="24"/>
              </w:rPr>
              <w:t>〕</w:t>
            </w:r>
            <w:r>
              <w:rPr>
                <w:kern w:val="0"/>
                <w:sz w:val="24"/>
              </w:rPr>
              <w:t>88</w:t>
            </w:r>
            <w:r>
              <w:rPr>
                <w:kern w:val="0"/>
                <w:sz w:val="24"/>
              </w:rPr>
              <w:t>号</w:t>
            </w:r>
            <w:r>
              <w:rPr>
                <w:kern w:val="0"/>
                <w:sz w:val="24"/>
              </w:rPr>
              <w:t> </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w:t>
            </w:r>
            <w:r>
              <w:rPr>
                <w:kern w:val="0"/>
                <w:sz w:val="24"/>
              </w:rPr>
              <w:t>“</w:t>
            </w:r>
            <w:r>
              <w:rPr>
                <w:kern w:val="0"/>
                <w:sz w:val="24"/>
              </w:rPr>
              <w:t>智慧支付工程</w:t>
            </w:r>
            <w:r>
              <w:rPr>
                <w:kern w:val="0"/>
                <w:sz w:val="24"/>
              </w:rPr>
              <w:t>”</w:t>
            </w:r>
            <w:r>
              <w:rPr>
                <w:kern w:val="0"/>
                <w:sz w:val="24"/>
              </w:rPr>
              <w:t>建设实施方案</w:t>
            </w:r>
          </w:p>
        </w:tc>
        <w:tc>
          <w:tcPr>
            <w:tcW w:w="1461" w:type="pct"/>
            <w:vAlign w:val="center"/>
          </w:tcPr>
          <w:p w:rsidR="000B4DC7" w:rsidRDefault="000B4DC7" w:rsidP="00C91717">
            <w:pPr>
              <w:widowControl/>
              <w:snapToGrid w:val="0"/>
              <w:jc w:val="center"/>
              <w:rPr>
                <w:kern w:val="0"/>
                <w:sz w:val="24"/>
              </w:rPr>
            </w:pPr>
            <w:r>
              <w:rPr>
                <w:kern w:val="0"/>
                <w:sz w:val="24"/>
              </w:rPr>
              <w:t>金政办发〔</w:t>
            </w:r>
            <w:r>
              <w:rPr>
                <w:kern w:val="0"/>
                <w:sz w:val="24"/>
              </w:rPr>
              <w:t>2017</w:t>
            </w:r>
            <w:r>
              <w:rPr>
                <w:kern w:val="0"/>
                <w:sz w:val="24"/>
              </w:rPr>
              <w:t>〕</w:t>
            </w:r>
            <w:r>
              <w:rPr>
                <w:kern w:val="0"/>
                <w:sz w:val="24"/>
              </w:rPr>
              <w:t>92</w:t>
            </w:r>
            <w:r>
              <w:rPr>
                <w:kern w:val="0"/>
                <w:sz w:val="24"/>
              </w:rPr>
              <w:t>号</w:t>
            </w:r>
            <w:r>
              <w:rPr>
                <w:kern w:val="0"/>
                <w:sz w:val="24"/>
              </w:rPr>
              <w:t> </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金华市人民政府办公室关于推进新建住宅全装修工作的实施意见</w:t>
            </w:r>
          </w:p>
        </w:tc>
        <w:tc>
          <w:tcPr>
            <w:tcW w:w="1461" w:type="pct"/>
            <w:vAlign w:val="center"/>
          </w:tcPr>
          <w:p w:rsidR="000B4DC7" w:rsidRDefault="000B4DC7" w:rsidP="00C91717">
            <w:pPr>
              <w:widowControl/>
              <w:snapToGrid w:val="0"/>
              <w:jc w:val="center"/>
              <w:rPr>
                <w:kern w:val="0"/>
                <w:sz w:val="24"/>
              </w:rPr>
            </w:pPr>
            <w:r>
              <w:rPr>
                <w:kern w:val="0"/>
                <w:sz w:val="24"/>
              </w:rPr>
              <w:t>金政办发〔</w:t>
            </w:r>
            <w:r>
              <w:rPr>
                <w:kern w:val="0"/>
                <w:sz w:val="24"/>
              </w:rPr>
              <w:t>2017</w:t>
            </w:r>
            <w:r>
              <w:rPr>
                <w:kern w:val="0"/>
                <w:sz w:val="24"/>
              </w:rPr>
              <w:t>〕</w:t>
            </w:r>
            <w:r>
              <w:rPr>
                <w:kern w:val="0"/>
                <w:sz w:val="24"/>
              </w:rPr>
              <w:t>93</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金华市人民政府办公室关于公布金华市</w:t>
            </w:r>
            <w:r>
              <w:rPr>
                <w:kern w:val="0"/>
                <w:sz w:val="24"/>
              </w:rPr>
              <w:t>2018</w:t>
            </w:r>
            <w:r>
              <w:rPr>
                <w:kern w:val="0"/>
                <w:sz w:val="24"/>
              </w:rPr>
              <w:t>年度政府集中采购目录及标准的通知</w:t>
            </w:r>
          </w:p>
        </w:tc>
        <w:tc>
          <w:tcPr>
            <w:tcW w:w="1461" w:type="pct"/>
            <w:vAlign w:val="center"/>
          </w:tcPr>
          <w:p w:rsidR="000B4DC7" w:rsidRDefault="000B4DC7" w:rsidP="00C91717">
            <w:pPr>
              <w:widowControl/>
              <w:snapToGrid w:val="0"/>
              <w:jc w:val="center"/>
              <w:rPr>
                <w:spacing w:val="-8"/>
                <w:kern w:val="0"/>
                <w:sz w:val="24"/>
              </w:rPr>
            </w:pPr>
            <w:r>
              <w:rPr>
                <w:spacing w:val="-8"/>
                <w:kern w:val="0"/>
                <w:sz w:val="24"/>
              </w:rPr>
              <w:t>金政办发〔</w:t>
            </w:r>
            <w:r>
              <w:rPr>
                <w:spacing w:val="-8"/>
                <w:kern w:val="0"/>
                <w:sz w:val="24"/>
              </w:rPr>
              <w:t>2017</w:t>
            </w:r>
            <w:r>
              <w:rPr>
                <w:spacing w:val="-8"/>
                <w:kern w:val="0"/>
                <w:sz w:val="24"/>
              </w:rPr>
              <w:t>〕</w:t>
            </w:r>
            <w:r>
              <w:rPr>
                <w:spacing w:val="-8"/>
                <w:kern w:val="0"/>
                <w:sz w:val="24"/>
              </w:rPr>
              <w:t>106</w:t>
            </w:r>
            <w:r>
              <w:rPr>
                <w:spacing w:val="-8"/>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金华市食盐储备管理暂行办法</w:t>
            </w:r>
          </w:p>
        </w:tc>
        <w:tc>
          <w:tcPr>
            <w:tcW w:w="1461" w:type="pct"/>
            <w:vAlign w:val="center"/>
          </w:tcPr>
          <w:p w:rsidR="000B4DC7" w:rsidRDefault="000B4DC7" w:rsidP="00C91717">
            <w:pPr>
              <w:widowControl/>
              <w:snapToGrid w:val="0"/>
              <w:jc w:val="center"/>
              <w:rPr>
                <w:kern w:val="0"/>
                <w:sz w:val="24"/>
              </w:rPr>
            </w:pPr>
            <w:r>
              <w:rPr>
                <w:kern w:val="0"/>
                <w:sz w:val="24"/>
              </w:rPr>
              <w:t>金政办发〔</w:t>
            </w:r>
            <w:r>
              <w:rPr>
                <w:kern w:val="0"/>
                <w:sz w:val="24"/>
              </w:rPr>
              <w:t>2018</w:t>
            </w:r>
            <w:r>
              <w:rPr>
                <w:kern w:val="0"/>
                <w:sz w:val="24"/>
              </w:rPr>
              <w:t>〕</w:t>
            </w:r>
            <w:r>
              <w:rPr>
                <w:kern w:val="0"/>
                <w:sz w:val="24"/>
              </w:rPr>
              <w:t xml:space="preserve"> 3 </w:t>
            </w:r>
            <w:r>
              <w:rPr>
                <w:kern w:val="0"/>
                <w:sz w:val="24"/>
              </w:rPr>
              <w:t>号</w:t>
            </w:r>
            <w:r>
              <w:rPr>
                <w:kern w:val="0"/>
                <w:sz w:val="24"/>
              </w:rPr>
              <w:t> </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w:t>
            </w:r>
            <w:r>
              <w:rPr>
                <w:kern w:val="0"/>
                <w:sz w:val="24"/>
              </w:rPr>
              <w:t>“</w:t>
            </w:r>
            <w:r>
              <w:rPr>
                <w:kern w:val="0"/>
                <w:sz w:val="24"/>
              </w:rPr>
              <w:t>婺州友谊奖</w:t>
            </w:r>
            <w:r>
              <w:rPr>
                <w:kern w:val="0"/>
                <w:sz w:val="24"/>
              </w:rPr>
              <w:t>”</w:t>
            </w:r>
            <w:r>
              <w:rPr>
                <w:kern w:val="0"/>
                <w:sz w:val="24"/>
              </w:rPr>
              <w:t>评选管理办法》</w:t>
            </w:r>
            <w:r>
              <w:rPr>
                <w:kern w:val="0"/>
                <w:sz w:val="24"/>
              </w:rPr>
              <w:t> </w:t>
            </w:r>
          </w:p>
        </w:tc>
        <w:tc>
          <w:tcPr>
            <w:tcW w:w="1461" w:type="pct"/>
            <w:vAlign w:val="center"/>
          </w:tcPr>
          <w:p w:rsidR="000B4DC7" w:rsidRDefault="000B4DC7" w:rsidP="00C91717">
            <w:pPr>
              <w:widowControl/>
              <w:snapToGrid w:val="0"/>
              <w:jc w:val="center"/>
              <w:rPr>
                <w:kern w:val="0"/>
                <w:sz w:val="24"/>
              </w:rPr>
            </w:pPr>
            <w:r>
              <w:rPr>
                <w:kern w:val="0"/>
                <w:sz w:val="24"/>
              </w:rPr>
              <w:t>金政办发〔</w:t>
            </w:r>
            <w:r>
              <w:rPr>
                <w:kern w:val="0"/>
                <w:sz w:val="24"/>
              </w:rPr>
              <w:t>2018</w:t>
            </w:r>
            <w:r>
              <w:rPr>
                <w:kern w:val="0"/>
                <w:sz w:val="24"/>
              </w:rPr>
              <w:t>〕</w:t>
            </w:r>
            <w:r>
              <w:rPr>
                <w:kern w:val="0"/>
                <w:sz w:val="24"/>
              </w:rPr>
              <w:t>4</w:t>
            </w:r>
            <w:r>
              <w:rPr>
                <w:kern w:val="0"/>
                <w:sz w:val="24"/>
              </w:rPr>
              <w:t>号</w:t>
            </w:r>
          </w:p>
        </w:tc>
      </w:tr>
      <w:tr w:rsidR="000B4DC7" w:rsidTr="00C91717">
        <w:trPr>
          <w:trHeight w:val="823"/>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金华市人民政府办公室关于进一步加强</w:t>
            </w:r>
            <w:r>
              <w:rPr>
                <w:kern w:val="0"/>
                <w:sz w:val="24"/>
              </w:rPr>
              <w:t>“</w:t>
            </w:r>
            <w:r>
              <w:rPr>
                <w:kern w:val="0"/>
                <w:sz w:val="24"/>
              </w:rPr>
              <w:t>地沟油</w:t>
            </w:r>
            <w:r>
              <w:rPr>
                <w:kern w:val="0"/>
                <w:sz w:val="24"/>
              </w:rPr>
              <w:t>”</w:t>
            </w:r>
            <w:r>
              <w:rPr>
                <w:kern w:val="0"/>
                <w:sz w:val="24"/>
              </w:rPr>
              <w:t>治理工作的实施意见</w:t>
            </w:r>
          </w:p>
        </w:tc>
        <w:tc>
          <w:tcPr>
            <w:tcW w:w="1461" w:type="pct"/>
            <w:vAlign w:val="center"/>
          </w:tcPr>
          <w:p w:rsidR="000B4DC7" w:rsidRDefault="000B4DC7" w:rsidP="00C91717">
            <w:pPr>
              <w:widowControl/>
              <w:snapToGrid w:val="0"/>
              <w:jc w:val="center"/>
              <w:rPr>
                <w:kern w:val="0"/>
                <w:sz w:val="24"/>
              </w:rPr>
            </w:pPr>
            <w:r>
              <w:rPr>
                <w:kern w:val="0"/>
                <w:sz w:val="24"/>
              </w:rPr>
              <w:t>金政办发〔</w:t>
            </w:r>
            <w:r>
              <w:rPr>
                <w:kern w:val="0"/>
                <w:sz w:val="24"/>
              </w:rPr>
              <w:t>2018</w:t>
            </w:r>
            <w:r>
              <w:rPr>
                <w:kern w:val="0"/>
                <w:sz w:val="24"/>
              </w:rPr>
              <w:t>〕</w:t>
            </w:r>
            <w:r>
              <w:rPr>
                <w:kern w:val="0"/>
                <w:sz w:val="24"/>
              </w:rPr>
              <w:t>8</w:t>
            </w:r>
            <w:r>
              <w:rPr>
                <w:kern w:val="0"/>
                <w:sz w:val="24"/>
              </w:rPr>
              <w:t>号</w:t>
            </w:r>
            <w:r>
              <w:rPr>
                <w:kern w:val="0"/>
                <w:sz w:val="24"/>
              </w:rPr>
              <w:t> </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金华市推进城镇人口密集区危化学品生产企业搬迁改造工作方案</w:t>
            </w:r>
          </w:p>
        </w:tc>
        <w:tc>
          <w:tcPr>
            <w:tcW w:w="1461" w:type="pct"/>
            <w:vAlign w:val="center"/>
          </w:tcPr>
          <w:p w:rsidR="000B4DC7" w:rsidRDefault="000B4DC7" w:rsidP="00C91717">
            <w:pPr>
              <w:widowControl/>
              <w:snapToGrid w:val="0"/>
              <w:jc w:val="center"/>
              <w:rPr>
                <w:kern w:val="0"/>
                <w:sz w:val="24"/>
              </w:rPr>
            </w:pPr>
            <w:r>
              <w:rPr>
                <w:kern w:val="0"/>
                <w:sz w:val="24"/>
              </w:rPr>
              <w:t>金政办发〔</w:t>
            </w:r>
            <w:r>
              <w:rPr>
                <w:kern w:val="0"/>
                <w:sz w:val="24"/>
              </w:rPr>
              <w:t>2018</w:t>
            </w:r>
            <w:r>
              <w:rPr>
                <w:kern w:val="0"/>
                <w:sz w:val="24"/>
              </w:rPr>
              <w:t>〕</w:t>
            </w:r>
            <w:r>
              <w:rPr>
                <w:kern w:val="0"/>
                <w:sz w:val="24"/>
              </w:rPr>
              <w:t>32</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金华市人民政府办公室关于印发《金华市区道路交通事故社会救助基金管理办法》的通知</w:t>
            </w:r>
            <w:r>
              <w:rPr>
                <w:rFonts w:hint="eastAsia"/>
                <w:kern w:val="0"/>
                <w:sz w:val="24"/>
              </w:rPr>
              <w:t>（</w:t>
            </w:r>
            <w:r>
              <w:rPr>
                <w:kern w:val="0"/>
                <w:sz w:val="24"/>
              </w:rPr>
              <w:t>金政办发〔</w:t>
            </w:r>
            <w:r>
              <w:rPr>
                <w:kern w:val="0"/>
                <w:sz w:val="24"/>
              </w:rPr>
              <w:t>201</w:t>
            </w:r>
            <w:r>
              <w:rPr>
                <w:rFonts w:hint="eastAsia"/>
                <w:kern w:val="0"/>
                <w:sz w:val="24"/>
              </w:rPr>
              <w:t>9</w:t>
            </w:r>
            <w:r>
              <w:rPr>
                <w:kern w:val="0"/>
                <w:sz w:val="24"/>
              </w:rPr>
              <w:t>〕</w:t>
            </w:r>
            <w:r>
              <w:rPr>
                <w:rFonts w:hint="eastAsia"/>
                <w:kern w:val="0"/>
                <w:sz w:val="24"/>
              </w:rPr>
              <w:t>27</w:t>
            </w:r>
            <w:r>
              <w:rPr>
                <w:kern w:val="0"/>
                <w:sz w:val="24"/>
              </w:rPr>
              <w:t>号文件已修改第</w:t>
            </w:r>
            <w:r>
              <w:rPr>
                <w:rFonts w:hint="eastAsia"/>
                <w:kern w:val="0"/>
                <w:sz w:val="24"/>
              </w:rPr>
              <w:t>十三、十四</w:t>
            </w:r>
            <w:r>
              <w:rPr>
                <w:kern w:val="0"/>
                <w:sz w:val="24"/>
              </w:rPr>
              <w:t>、</w:t>
            </w:r>
            <w:r>
              <w:rPr>
                <w:rFonts w:hint="eastAsia"/>
                <w:kern w:val="0"/>
                <w:sz w:val="24"/>
              </w:rPr>
              <w:t>十八、十九</w:t>
            </w:r>
            <w:r>
              <w:rPr>
                <w:kern w:val="0"/>
                <w:sz w:val="24"/>
              </w:rPr>
              <w:t>条</w:t>
            </w:r>
            <w:r>
              <w:rPr>
                <w:rFonts w:hint="eastAsia"/>
                <w:kern w:val="0"/>
                <w:sz w:val="24"/>
              </w:rPr>
              <w:t>）</w:t>
            </w:r>
          </w:p>
        </w:tc>
        <w:tc>
          <w:tcPr>
            <w:tcW w:w="1461" w:type="pct"/>
            <w:vAlign w:val="center"/>
          </w:tcPr>
          <w:p w:rsidR="000B4DC7" w:rsidRDefault="000B4DC7" w:rsidP="00C91717">
            <w:pPr>
              <w:widowControl/>
              <w:snapToGrid w:val="0"/>
              <w:jc w:val="center"/>
              <w:rPr>
                <w:kern w:val="0"/>
                <w:sz w:val="24"/>
              </w:rPr>
            </w:pPr>
            <w:r>
              <w:rPr>
                <w:kern w:val="0"/>
                <w:sz w:val="24"/>
              </w:rPr>
              <w:t>金政办发〔</w:t>
            </w:r>
            <w:r>
              <w:rPr>
                <w:kern w:val="0"/>
                <w:sz w:val="24"/>
              </w:rPr>
              <w:t>2018</w:t>
            </w:r>
            <w:r>
              <w:rPr>
                <w:kern w:val="0"/>
                <w:sz w:val="24"/>
              </w:rPr>
              <w:t>〕</w:t>
            </w:r>
            <w:r>
              <w:rPr>
                <w:kern w:val="0"/>
                <w:sz w:val="24"/>
              </w:rPr>
              <w:t>33</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金华市人民政府办公室关于印发金华市发展学前教育第三轮行动计划（</w:t>
            </w:r>
            <w:r>
              <w:rPr>
                <w:kern w:val="0"/>
                <w:sz w:val="24"/>
              </w:rPr>
              <w:t>2018—2020</w:t>
            </w:r>
            <w:r>
              <w:rPr>
                <w:kern w:val="0"/>
                <w:sz w:val="24"/>
              </w:rPr>
              <w:t>年）的通知</w:t>
            </w:r>
          </w:p>
        </w:tc>
        <w:tc>
          <w:tcPr>
            <w:tcW w:w="1461" w:type="pct"/>
            <w:vAlign w:val="center"/>
          </w:tcPr>
          <w:p w:rsidR="000B4DC7" w:rsidRDefault="000B4DC7" w:rsidP="00C91717">
            <w:pPr>
              <w:widowControl/>
              <w:snapToGrid w:val="0"/>
              <w:jc w:val="center"/>
              <w:rPr>
                <w:kern w:val="0"/>
                <w:sz w:val="24"/>
              </w:rPr>
            </w:pPr>
            <w:r>
              <w:rPr>
                <w:kern w:val="0"/>
                <w:sz w:val="24"/>
              </w:rPr>
              <w:t>金政办发〔</w:t>
            </w:r>
            <w:r>
              <w:rPr>
                <w:kern w:val="0"/>
                <w:sz w:val="24"/>
              </w:rPr>
              <w:t>2018</w:t>
            </w:r>
            <w:r>
              <w:rPr>
                <w:kern w:val="0"/>
                <w:sz w:val="24"/>
              </w:rPr>
              <w:t>〕</w:t>
            </w:r>
            <w:r>
              <w:rPr>
                <w:kern w:val="0"/>
                <w:sz w:val="24"/>
              </w:rPr>
              <w:t>35</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金华市人民政府办公室关于印发</w:t>
            </w:r>
            <w:r>
              <w:rPr>
                <w:kern w:val="0"/>
                <w:sz w:val="24"/>
              </w:rPr>
              <w:t xml:space="preserve"> </w:t>
            </w:r>
            <w:r>
              <w:rPr>
                <w:kern w:val="0"/>
                <w:sz w:val="24"/>
              </w:rPr>
              <w:t>金华市推进工业实体经济高质量发展三年行动计划（</w:t>
            </w:r>
            <w:r>
              <w:rPr>
                <w:kern w:val="0"/>
                <w:sz w:val="24"/>
              </w:rPr>
              <w:t>2018—2020</w:t>
            </w:r>
            <w:r>
              <w:rPr>
                <w:kern w:val="0"/>
                <w:sz w:val="24"/>
              </w:rPr>
              <w:t>年）的通知</w:t>
            </w:r>
          </w:p>
        </w:tc>
        <w:tc>
          <w:tcPr>
            <w:tcW w:w="1461" w:type="pct"/>
            <w:vAlign w:val="center"/>
          </w:tcPr>
          <w:p w:rsidR="000B4DC7" w:rsidRDefault="000B4DC7" w:rsidP="00C91717">
            <w:pPr>
              <w:widowControl/>
              <w:snapToGrid w:val="0"/>
              <w:jc w:val="center"/>
              <w:rPr>
                <w:kern w:val="0"/>
                <w:sz w:val="24"/>
              </w:rPr>
            </w:pPr>
            <w:r>
              <w:rPr>
                <w:kern w:val="0"/>
                <w:sz w:val="24"/>
              </w:rPr>
              <w:t>金政办发〔</w:t>
            </w:r>
            <w:r>
              <w:rPr>
                <w:kern w:val="0"/>
                <w:sz w:val="24"/>
              </w:rPr>
              <w:t>2018</w:t>
            </w:r>
            <w:r>
              <w:rPr>
                <w:kern w:val="0"/>
                <w:sz w:val="24"/>
              </w:rPr>
              <w:t>〕</w:t>
            </w:r>
            <w:r>
              <w:rPr>
                <w:kern w:val="0"/>
                <w:sz w:val="24"/>
              </w:rPr>
              <w:t>43</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金华市人民政府办公室关于印发金华市人民政府定价审议权限项目表（</w:t>
            </w:r>
            <w:r>
              <w:rPr>
                <w:kern w:val="0"/>
                <w:sz w:val="24"/>
              </w:rPr>
              <w:t>2018</w:t>
            </w:r>
            <w:r>
              <w:rPr>
                <w:kern w:val="0"/>
                <w:sz w:val="24"/>
              </w:rPr>
              <w:t>年版）的通知</w:t>
            </w:r>
          </w:p>
        </w:tc>
        <w:tc>
          <w:tcPr>
            <w:tcW w:w="1461" w:type="pct"/>
            <w:vAlign w:val="center"/>
          </w:tcPr>
          <w:p w:rsidR="000B4DC7" w:rsidRDefault="000B4DC7" w:rsidP="00C91717">
            <w:pPr>
              <w:widowControl/>
              <w:snapToGrid w:val="0"/>
              <w:jc w:val="center"/>
              <w:rPr>
                <w:kern w:val="0"/>
                <w:sz w:val="24"/>
              </w:rPr>
            </w:pPr>
            <w:r>
              <w:rPr>
                <w:kern w:val="0"/>
                <w:sz w:val="24"/>
              </w:rPr>
              <w:t>金政办发〔</w:t>
            </w:r>
            <w:r>
              <w:rPr>
                <w:kern w:val="0"/>
                <w:sz w:val="24"/>
              </w:rPr>
              <w:t>2018</w:t>
            </w:r>
            <w:r>
              <w:rPr>
                <w:kern w:val="0"/>
                <w:sz w:val="24"/>
              </w:rPr>
              <w:t>〕</w:t>
            </w:r>
            <w:r>
              <w:rPr>
                <w:kern w:val="0"/>
                <w:sz w:val="24"/>
              </w:rPr>
              <w:t>48</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金华市消防安全责任制实施意见</w:t>
            </w:r>
          </w:p>
        </w:tc>
        <w:tc>
          <w:tcPr>
            <w:tcW w:w="1461" w:type="pct"/>
            <w:vAlign w:val="center"/>
          </w:tcPr>
          <w:p w:rsidR="000B4DC7" w:rsidRDefault="000B4DC7" w:rsidP="00C91717">
            <w:pPr>
              <w:widowControl/>
              <w:snapToGrid w:val="0"/>
              <w:jc w:val="center"/>
              <w:rPr>
                <w:kern w:val="0"/>
                <w:sz w:val="24"/>
              </w:rPr>
            </w:pPr>
            <w:r>
              <w:rPr>
                <w:kern w:val="0"/>
                <w:sz w:val="24"/>
              </w:rPr>
              <w:t>金政办发〔</w:t>
            </w:r>
            <w:r>
              <w:rPr>
                <w:kern w:val="0"/>
                <w:sz w:val="24"/>
              </w:rPr>
              <w:t>2018</w:t>
            </w:r>
            <w:r>
              <w:rPr>
                <w:kern w:val="0"/>
                <w:sz w:val="24"/>
              </w:rPr>
              <w:t>〕</w:t>
            </w:r>
            <w:r>
              <w:rPr>
                <w:kern w:val="0"/>
                <w:sz w:val="24"/>
              </w:rPr>
              <w:t>50</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金华市农业水价综合改革实施方案</w:t>
            </w:r>
          </w:p>
        </w:tc>
        <w:tc>
          <w:tcPr>
            <w:tcW w:w="1461" w:type="pct"/>
            <w:vAlign w:val="center"/>
          </w:tcPr>
          <w:p w:rsidR="000B4DC7" w:rsidRDefault="000B4DC7" w:rsidP="00C91717">
            <w:pPr>
              <w:widowControl/>
              <w:snapToGrid w:val="0"/>
              <w:jc w:val="center"/>
              <w:rPr>
                <w:kern w:val="0"/>
                <w:sz w:val="24"/>
              </w:rPr>
            </w:pPr>
            <w:r>
              <w:rPr>
                <w:kern w:val="0"/>
                <w:sz w:val="24"/>
              </w:rPr>
              <w:t>金政办发〔</w:t>
            </w:r>
            <w:r>
              <w:rPr>
                <w:kern w:val="0"/>
                <w:sz w:val="24"/>
              </w:rPr>
              <w:t>2018</w:t>
            </w:r>
            <w:r>
              <w:rPr>
                <w:kern w:val="0"/>
                <w:sz w:val="24"/>
              </w:rPr>
              <w:t>〕</w:t>
            </w:r>
            <w:r>
              <w:rPr>
                <w:kern w:val="0"/>
                <w:sz w:val="24"/>
              </w:rPr>
              <w:t>70</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金华市畜禽养殖废弃物高水平资源化利用工作方案</w:t>
            </w:r>
          </w:p>
        </w:tc>
        <w:tc>
          <w:tcPr>
            <w:tcW w:w="1461" w:type="pct"/>
            <w:vAlign w:val="center"/>
          </w:tcPr>
          <w:p w:rsidR="000B4DC7" w:rsidRDefault="000B4DC7" w:rsidP="00C91717">
            <w:pPr>
              <w:widowControl/>
              <w:snapToGrid w:val="0"/>
              <w:jc w:val="center"/>
              <w:rPr>
                <w:kern w:val="0"/>
                <w:sz w:val="24"/>
              </w:rPr>
            </w:pPr>
            <w:r>
              <w:rPr>
                <w:kern w:val="0"/>
                <w:sz w:val="24"/>
              </w:rPr>
              <w:t>金政办发〔</w:t>
            </w:r>
            <w:r>
              <w:rPr>
                <w:kern w:val="0"/>
                <w:sz w:val="24"/>
              </w:rPr>
              <w:t>2018</w:t>
            </w:r>
            <w:r>
              <w:rPr>
                <w:kern w:val="0"/>
                <w:sz w:val="24"/>
              </w:rPr>
              <w:t>〕</w:t>
            </w:r>
            <w:r>
              <w:rPr>
                <w:kern w:val="0"/>
                <w:sz w:val="24"/>
              </w:rPr>
              <w:t>71</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w:t>
            </w:r>
            <w:r>
              <w:rPr>
                <w:kern w:val="0"/>
                <w:sz w:val="24"/>
              </w:rPr>
              <w:t>“</w:t>
            </w:r>
            <w:r>
              <w:rPr>
                <w:kern w:val="0"/>
                <w:sz w:val="24"/>
              </w:rPr>
              <w:t>小微企业三年成长计划</w:t>
            </w:r>
            <w:r>
              <w:rPr>
                <w:kern w:val="0"/>
                <w:sz w:val="24"/>
              </w:rPr>
              <w:t>”</w:t>
            </w:r>
            <w:r>
              <w:rPr>
                <w:kern w:val="0"/>
                <w:sz w:val="24"/>
              </w:rPr>
              <w:t>（</w:t>
            </w:r>
            <w:r>
              <w:rPr>
                <w:kern w:val="0"/>
                <w:sz w:val="24"/>
              </w:rPr>
              <w:t>2018—2020</w:t>
            </w:r>
            <w:r>
              <w:rPr>
                <w:kern w:val="0"/>
                <w:sz w:val="24"/>
              </w:rPr>
              <w:t>年）</w:t>
            </w:r>
          </w:p>
        </w:tc>
        <w:tc>
          <w:tcPr>
            <w:tcW w:w="1461" w:type="pct"/>
            <w:vAlign w:val="center"/>
          </w:tcPr>
          <w:p w:rsidR="000B4DC7" w:rsidRDefault="000B4DC7" w:rsidP="00C91717">
            <w:pPr>
              <w:widowControl/>
              <w:snapToGrid w:val="0"/>
              <w:jc w:val="center"/>
              <w:rPr>
                <w:kern w:val="0"/>
                <w:sz w:val="24"/>
              </w:rPr>
            </w:pPr>
            <w:r>
              <w:rPr>
                <w:kern w:val="0"/>
                <w:sz w:val="24"/>
              </w:rPr>
              <w:t>金政办发〔</w:t>
            </w:r>
            <w:r>
              <w:rPr>
                <w:kern w:val="0"/>
                <w:sz w:val="24"/>
              </w:rPr>
              <w:t>2018</w:t>
            </w:r>
            <w:r>
              <w:rPr>
                <w:kern w:val="0"/>
                <w:sz w:val="24"/>
              </w:rPr>
              <w:t>〕</w:t>
            </w:r>
            <w:r>
              <w:rPr>
                <w:kern w:val="0"/>
                <w:sz w:val="24"/>
              </w:rPr>
              <w:t>72</w:t>
            </w:r>
            <w:r>
              <w:rPr>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rFonts w:hint="eastAsia"/>
                <w:kern w:val="0"/>
                <w:sz w:val="24"/>
              </w:rPr>
              <w:t>金华市“污水零直排区”建设实施方案</w:t>
            </w:r>
          </w:p>
        </w:tc>
        <w:tc>
          <w:tcPr>
            <w:tcW w:w="1461" w:type="pct"/>
            <w:vAlign w:val="center"/>
          </w:tcPr>
          <w:p w:rsidR="000B4DC7" w:rsidRDefault="000B4DC7" w:rsidP="00C91717">
            <w:pPr>
              <w:widowControl/>
              <w:snapToGrid w:val="0"/>
              <w:jc w:val="center"/>
              <w:rPr>
                <w:kern w:val="0"/>
                <w:sz w:val="24"/>
              </w:rPr>
            </w:pPr>
            <w:r>
              <w:rPr>
                <w:rFonts w:hint="eastAsia"/>
                <w:kern w:val="0"/>
                <w:sz w:val="24"/>
              </w:rPr>
              <w:t>金政办发〔</w:t>
            </w:r>
            <w:r>
              <w:rPr>
                <w:rFonts w:hint="eastAsia"/>
                <w:kern w:val="0"/>
                <w:sz w:val="24"/>
              </w:rPr>
              <w:t>2018</w:t>
            </w:r>
            <w:r>
              <w:rPr>
                <w:rFonts w:hint="eastAsia"/>
                <w:kern w:val="0"/>
                <w:sz w:val="24"/>
              </w:rPr>
              <w:t>〕</w:t>
            </w:r>
            <w:r>
              <w:rPr>
                <w:rFonts w:hint="eastAsia"/>
                <w:kern w:val="0"/>
                <w:sz w:val="24"/>
              </w:rPr>
              <w:t>78</w:t>
            </w:r>
            <w:r>
              <w:rPr>
                <w:rFonts w:hint="eastAsia"/>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rFonts w:hint="eastAsia"/>
                <w:kern w:val="0"/>
                <w:sz w:val="24"/>
              </w:rPr>
              <w:t>金华市劳动模范评选管理办法</w:t>
            </w:r>
          </w:p>
        </w:tc>
        <w:tc>
          <w:tcPr>
            <w:tcW w:w="1461" w:type="pct"/>
            <w:vAlign w:val="center"/>
          </w:tcPr>
          <w:p w:rsidR="000B4DC7" w:rsidRDefault="000B4DC7" w:rsidP="00C91717">
            <w:pPr>
              <w:widowControl/>
              <w:snapToGrid w:val="0"/>
              <w:jc w:val="center"/>
              <w:rPr>
                <w:kern w:val="0"/>
                <w:sz w:val="24"/>
              </w:rPr>
            </w:pPr>
            <w:r>
              <w:rPr>
                <w:rFonts w:hint="eastAsia"/>
                <w:kern w:val="0"/>
                <w:sz w:val="24"/>
              </w:rPr>
              <w:t>金政办发〔</w:t>
            </w:r>
            <w:r>
              <w:rPr>
                <w:rFonts w:hint="eastAsia"/>
                <w:kern w:val="0"/>
                <w:sz w:val="24"/>
              </w:rPr>
              <w:t>2018</w:t>
            </w:r>
            <w:r>
              <w:rPr>
                <w:rFonts w:hint="eastAsia"/>
                <w:kern w:val="0"/>
                <w:sz w:val="24"/>
              </w:rPr>
              <w:t>〕</w:t>
            </w:r>
            <w:r>
              <w:rPr>
                <w:rFonts w:hint="eastAsia"/>
                <w:kern w:val="0"/>
                <w:sz w:val="24"/>
              </w:rPr>
              <w:t>79</w:t>
            </w:r>
            <w:r>
              <w:rPr>
                <w:rFonts w:hint="eastAsia"/>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rFonts w:hint="eastAsia"/>
                <w:kern w:val="0"/>
                <w:sz w:val="24"/>
              </w:rPr>
              <w:t>金华市人民政府办公室关于公布涉工程建设项目审批制度改革相关的规范性文件专项清理结果的通知</w:t>
            </w:r>
          </w:p>
        </w:tc>
        <w:tc>
          <w:tcPr>
            <w:tcW w:w="1461" w:type="pct"/>
            <w:vAlign w:val="center"/>
          </w:tcPr>
          <w:p w:rsidR="000B4DC7" w:rsidRDefault="000B4DC7" w:rsidP="00C91717">
            <w:pPr>
              <w:widowControl/>
              <w:snapToGrid w:val="0"/>
              <w:jc w:val="center"/>
              <w:rPr>
                <w:kern w:val="0"/>
                <w:sz w:val="24"/>
              </w:rPr>
            </w:pPr>
            <w:r>
              <w:rPr>
                <w:rFonts w:hint="eastAsia"/>
                <w:kern w:val="0"/>
                <w:sz w:val="24"/>
              </w:rPr>
              <w:t>金政办发〔</w:t>
            </w:r>
            <w:r>
              <w:rPr>
                <w:rFonts w:hint="eastAsia"/>
                <w:kern w:val="0"/>
                <w:sz w:val="24"/>
              </w:rPr>
              <w:t>2018</w:t>
            </w:r>
            <w:r>
              <w:rPr>
                <w:rFonts w:hint="eastAsia"/>
                <w:kern w:val="0"/>
                <w:sz w:val="24"/>
              </w:rPr>
              <w:t>〕</w:t>
            </w:r>
            <w:r>
              <w:rPr>
                <w:rFonts w:hint="eastAsia"/>
                <w:kern w:val="0"/>
                <w:sz w:val="24"/>
              </w:rPr>
              <w:t>93</w:t>
            </w:r>
            <w:r>
              <w:rPr>
                <w:rFonts w:hint="eastAsia"/>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rFonts w:hint="eastAsia"/>
                <w:kern w:val="0"/>
                <w:sz w:val="24"/>
              </w:rPr>
              <w:t>金华市人民政府办公室关于印发金华市区高层住宅二次供水管理办法的通知</w:t>
            </w:r>
          </w:p>
        </w:tc>
        <w:tc>
          <w:tcPr>
            <w:tcW w:w="1461" w:type="pct"/>
            <w:vAlign w:val="center"/>
          </w:tcPr>
          <w:p w:rsidR="000B4DC7" w:rsidRDefault="000B4DC7" w:rsidP="00C91717">
            <w:pPr>
              <w:widowControl/>
              <w:snapToGrid w:val="0"/>
              <w:jc w:val="center"/>
              <w:rPr>
                <w:kern w:val="0"/>
                <w:sz w:val="24"/>
              </w:rPr>
            </w:pPr>
            <w:r>
              <w:rPr>
                <w:rFonts w:hint="eastAsia"/>
                <w:kern w:val="0"/>
                <w:sz w:val="24"/>
              </w:rPr>
              <w:t>金政办发〔</w:t>
            </w:r>
            <w:r>
              <w:rPr>
                <w:rFonts w:hint="eastAsia"/>
                <w:kern w:val="0"/>
                <w:sz w:val="24"/>
              </w:rPr>
              <w:t>2018</w:t>
            </w:r>
            <w:r>
              <w:rPr>
                <w:rFonts w:hint="eastAsia"/>
                <w:kern w:val="0"/>
                <w:sz w:val="24"/>
              </w:rPr>
              <w:t>〕</w:t>
            </w:r>
            <w:r>
              <w:rPr>
                <w:rFonts w:hint="eastAsia"/>
                <w:kern w:val="0"/>
                <w:sz w:val="24"/>
              </w:rPr>
              <w:t>96</w:t>
            </w:r>
            <w:r>
              <w:rPr>
                <w:rFonts w:hint="eastAsia"/>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rFonts w:hint="eastAsia"/>
                <w:kern w:val="0"/>
                <w:sz w:val="24"/>
              </w:rPr>
              <w:t>金华市人民政府办公室关于公布金华市区城市景观风貌重点管控区域和对城市景观风貌影响较大的工程建设项目范围的通知</w:t>
            </w:r>
            <w:r>
              <w:rPr>
                <w:rFonts w:hint="cs"/>
                <w:kern w:val="0"/>
                <w:sz w:val="24"/>
                <w:cs/>
              </w:rPr>
              <w:t> </w:t>
            </w:r>
          </w:p>
        </w:tc>
        <w:tc>
          <w:tcPr>
            <w:tcW w:w="1461" w:type="pct"/>
            <w:vAlign w:val="center"/>
          </w:tcPr>
          <w:p w:rsidR="000B4DC7" w:rsidRDefault="000B4DC7" w:rsidP="00C91717">
            <w:pPr>
              <w:widowControl/>
              <w:snapToGrid w:val="0"/>
              <w:jc w:val="center"/>
              <w:rPr>
                <w:kern w:val="0"/>
                <w:sz w:val="24"/>
              </w:rPr>
            </w:pPr>
            <w:r>
              <w:rPr>
                <w:rFonts w:hint="eastAsia"/>
                <w:kern w:val="0"/>
                <w:sz w:val="24"/>
              </w:rPr>
              <w:t>金政办发〔</w:t>
            </w:r>
            <w:r>
              <w:rPr>
                <w:rFonts w:hint="eastAsia"/>
                <w:kern w:val="0"/>
                <w:sz w:val="24"/>
              </w:rPr>
              <w:t>2018</w:t>
            </w:r>
            <w:r>
              <w:rPr>
                <w:rFonts w:hint="eastAsia"/>
                <w:kern w:val="0"/>
                <w:sz w:val="24"/>
              </w:rPr>
              <w:t>〕</w:t>
            </w:r>
            <w:r>
              <w:rPr>
                <w:rFonts w:hint="eastAsia"/>
                <w:kern w:val="0"/>
                <w:sz w:val="24"/>
              </w:rPr>
              <w:t>107</w:t>
            </w:r>
            <w:r>
              <w:rPr>
                <w:rFonts w:hint="eastAsia"/>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rFonts w:hint="eastAsia"/>
                <w:kern w:val="0"/>
                <w:sz w:val="24"/>
              </w:rPr>
              <w:t>金华市人民政府办公室关于推进海绵城市建设的实施意见</w:t>
            </w:r>
          </w:p>
        </w:tc>
        <w:tc>
          <w:tcPr>
            <w:tcW w:w="1461" w:type="pct"/>
            <w:vAlign w:val="center"/>
          </w:tcPr>
          <w:p w:rsidR="000B4DC7" w:rsidRDefault="000B4DC7" w:rsidP="00C91717">
            <w:pPr>
              <w:widowControl/>
              <w:snapToGrid w:val="0"/>
              <w:jc w:val="center"/>
              <w:rPr>
                <w:kern w:val="0"/>
                <w:sz w:val="24"/>
              </w:rPr>
            </w:pPr>
            <w:r>
              <w:rPr>
                <w:rFonts w:hint="eastAsia"/>
                <w:kern w:val="0"/>
                <w:sz w:val="24"/>
              </w:rPr>
              <w:t>金政办发〔</w:t>
            </w:r>
            <w:r>
              <w:rPr>
                <w:rFonts w:hint="eastAsia"/>
                <w:kern w:val="0"/>
                <w:sz w:val="24"/>
              </w:rPr>
              <w:t>2018</w:t>
            </w:r>
            <w:r>
              <w:rPr>
                <w:rFonts w:hint="eastAsia"/>
                <w:kern w:val="0"/>
                <w:sz w:val="24"/>
              </w:rPr>
              <w:t>〕</w:t>
            </w:r>
            <w:r>
              <w:rPr>
                <w:rFonts w:hint="eastAsia"/>
                <w:kern w:val="0"/>
                <w:sz w:val="24"/>
              </w:rPr>
              <w:t>109</w:t>
            </w:r>
            <w:r>
              <w:rPr>
                <w:rFonts w:hint="eastAsia"/>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rFonts w:hint="eastAsia"/>
                <w:kern w:val="0"/>
                <w:sz w:val="24"/>
              </w:rPr>
              <w:t>金华市气象灾害预警信号发布与传播管理实施办法</w:t>
            </w:r>
          </w:p>
        </w:tc>
        <w:tc>
          <w:tcPr>
            <w:tcW w:w="1461" w:type="pct"/>
            <w:vAlign w:val="center"/>
          </w:tcPr>
          <w:p w:rsidR="000B4DC7" w:rsidRDefault="000B4DC7" w:rsidP="00C91717">
            <w:pPr>
              <w:widowControl/>
              <w:snapToGrid w:val="0"/>
              <w:jc w:val="center"/>
              <w:rPr>
                <w:kern w:val="0"/>
                <w:sz w:val="24"/>
              </w:rPr>
            </w:pPr>
            <w:r>
              <w:rPr>
                <w:rFonts w:hint="eastAsia"/>
                <w:kern w:val="0"/>
                <w:sz w:val="24"/>
              </w:rPr>
              <w:t>金政办发〔</w:t>
            </w:r>
            <w:r>
              <w:rPr>
                <w:rFonts w:hint="eastAsia"/>
                <w:kern w:val="0"/>
                <w:sz w:val="24"/>
              </w:rPr>
              <w:t>2018</w:t>
            </w:r>
            <w:r>
              <w:rPr>
                <w:rFonts w:hint="eastAsia"/>
                <w:kern w:val="0"/>
                <w:sz w:val="24"/>
              </w:rPr>
              <w:t>〕</w:t>
            </w:r>
            <w:r>
              <w:rPr>
                <w:rFonts w:hint="eastAsia"/>
                <w:kern w:val="0"/>
                <w:sz w:val="24"/>
              </w:rPr>
              <w:t>110</w:t>
            </w:r>
            <w:r>
              <w:rPr>
                <w:rFonts w:hint="eastAsia"/>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rFonts w:hint="eastAsia"/>
                <w:kern w:val="0"/>
                <w:sz w:val="24"/>
              </w:rPr>
              <w:t>金华市人民政府办公室关于印发金华市“标准地”改革实施方案的通知</w:t>
            </w:r>
          </w:p>
        </w:tc>
        <w:tc>
          <w:tcPr>
            <w:tcW w:w="1461" w:type="pct"/>
            <w:vAlign w:val="center"/>
          </w:tcPr>
          <w:p w:rsidR="000B4DC7" w:rsidRDefault="000B4DC7" w:rsidP="00C91717">
            <w:pPr>
              <w:widowControl/>
              <w:snapToGrid w:val="0"/>
              <w:jc w:val="center"/>
              <w:rPr>
                <w:kern w:val="0"/>
                <w:sz w:val="24"/>
              </w:rPr>
            </w:pPr>
            <w:r>
              <w:rPr>
                <w:rFonts w:hint="eastAsia"/>
                <w:kern w:val="0"/>
                <w:sz w:val="24"/>
              </w:rPr>
              <w:t>金政办发〔</w:t>
            </w:r>
            <w:r>
              <w:rPr>
                <w:rFonts w:hint="eastAsia"/>
                <w:kern w:val="0"/>
                <w:sz w:val="24"/>
              </w:rPr>
              <w:t>2019</w:t>
            </w:r>
            <w:r>
              <w:rPr>
                <w:rFonts w:hint="eastAsia"/>
                <w:kern w:val="0"/>
                <w:sz w:val="24"/>
              </w:rPr>
              <w:t>〕</w:t>
            </w:r>
            <w:r>
              <w:rPr>
                <w:rFonts w:hint="eastAsia"/>
                <w:kern w:val="0"/>
                <w:sz w:val="24"/>
              </w:rPr>
              <w:t>3</w:t>
            </w:r>
            <w:r>
              <w:rPr>
                <w:rFonts w:hint="eastAsia"/>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rFonts w:hint="eastAsia"/>
                <w:kern w:val="0"/>
                <w:sz w:val="24"/>
              </w:rPr>
              <w:t>金华市区城区生活垃圾强制分类实施方案</w:t>
            </w:r>
          </w:p>
        </w:tc>
        <w:tc>
          <w:tcPr>
            <w:tcW w:w="1461" w:type="pct"/>
            <w:vAlign w:val="center"/>
          </w:tcPr>
          <w:p w:rsidR="000B4DC7" w:rsidRDefault="000B4DC7" w:rsidP="00C91717">
            <w:pPr>
              <w:widowControl/>
              <w:snapToGrid w:val="0"/>
              <w:jc w:val="center"/>
              <w:rPr>
                <w:kern w:val="0"/>
                <w:sz w:val="24"/>
              </w:rPr>
            </w:pPr>
            <w:r>
              <w:rPr>
                <w:rFonts w:hint="eastAsia"/>
                <w:kern w:val="0"/>
                <w:sz w:val="24"/>
              </w:rPr>
              <w:t>金政办发〔</w:t>
            </w:r>
            <w:r>
              <w:rPr>
                <w:rFonts w:hint="eastAsia"/>
                <w:kern w:val="0"/>
                <w:sz w:val="24"/>
              </w:rPr>
              <w:t>2019</w:t>
            </w:r>
            <w:r>
              <w:rPr>
                <w:rFonts w:hint="eastAsia"/>
                <w:kern w:val="0"/>
                <w:sz w:val="24"/>
              </w:rPr>
              <w:t>〕</w:t>
            </w:r>
            <w:r>
              <w:rPr>
                <w:rFonts w:hint="eastAsia"/>
                <w:kern w:val="0"/>
                <w:sz w:val="24"/>
              </w:rPr>
              <w:t>5</w:t>
            </w:r>
            <w:r>
              <w:rPr>
                <w:rFonts w:hint="eastAsia"/>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rFonts w:hint="eastAsia"/>
                <w:kern w:val="0"/>
                <w:sz w:val="24"/>
              </w:rPr>
              <w:t>金华市人民政府办公室关于进一步健全完善特困人员救助供养制度的实施意见</w:t>
            </w:r>
          </w:p>
        </w:tc>
        <w:tc>
          <w:tcPr>
            <w:tcW w:w="1461" w:type="pct"/>
            <w:vAlign w:val="center"/>
          </w:tcPr>
          <w:p w:rsidR="000B4DC7" w:rsidRDefault="000B4DC7" w:rsidP="00C91717">
            <w:pPr>
              <w:widowControl/>
              <w:snapToGrid w:val="0"/>
              <w:jc w:val="center"/>
              <w:rPr>
                <w:kern w:val="0"/>
                <w:sz w:val="24"/>
              </w:rPr>
            </w:pPr>
            <w:r>
              <w:rPr>
                <w:rFonts w:hint="eastAsia"/>
                <w:kern w:val="0"/>
                <w:sz w:val="24"/>
              </w:rPr>
              <w:t>金政办发〔</w:t>
            </w:r>
            <w:r>
              <w:rPr>
                <w:rFonts w:hint="eastAsia"/>
                <w:kern w:val="0"/>
                <w:sz w:val="24"/>
              </w:rPr>
              <w:t>2019</w:t>
            </w:r>
            <w:r>
              <w:rPr>
                <w:rFonts w:hint="eastAsia"/>
                <w:kern w:val="0"/>
                <w:sz w:val="24"/>
              </w:rPr>
              <w:t>〕</w:t>
            </w:r>
            <w:r>
              <w:rPr>
                <w:rFonts w:hint="eastAsia"/>
                <w:kern w:val="0"/>
                <w:sz w:val="24"/>
              </w:rPr>
              <w:t>6</w:t>
            </w:r>
            <w:r>
              <w:rPr>
                <w:rFonts w:hint="eastAsia"/>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rFonts w:hint="eastAsia"/>
                <w:kern w:val="0"/>
                <w:sz w:val="24"/>
              </w:rPr>
              <w:t>金华市人民政府办公室关于大力推进粮食产业经济发展的实施意见</w:t>
            </w:r>
          </w:p>
        </w:tc>
        <w:tc>
          <w:tcPr>
            <w:tcW w:w="1461" w:type="pct"/>
            <w:vAlign w:val="center"/>
          </w:tcPr>
          <w:p w:rsidR="000B4DC7" w:rsidRDefault="000B4DC7" w:rsidP="00C91717">
            <w:pPr>
              <w:widowControl/>
              <w:snapToGrid w:val="0"/>
              <w:jc w:val="center"/>
              <w:rPr>
                <w:kern w:val="0"/>
                <w:sz w:val="24"/>
              </w:rPr>
            </w:pPr>
            <w:r>
              <w:rPr>
                <w:rFonts w:hint="eastAsia"/>
                <w:kern w:val="0"/>
                <w:sz w:val="24"/>
              </w:rPr>
              <w:t>金政办发〔</w:t>
            </w:r>
            <w:r>
              <w:rPr>
                <w:rFonts w:hint="eastAsia"/>
                <w:kern w:val="0"/>
                <w:sz w:val="24"/>
              </w:rPr>
              <w:t>2019</w:t>
            </w:r>
            <w:r>
              <w:rPr>
                <w:rFonts w:hint="eastAsia"/>
                <w:kern w:val="0"/>
                <w:sz w:val="24"/>
              </w:rPr>
              <w:t>〕</w:t>
            </w:r>
            <w:r>
              <w:rPr>
                <w:rFonts w:hint="eastAsia"/>
                <w:kern w:val="0"/>
                <w:sz w:val="24"/>
              </w:rPr>
              <w:t>9</w:t>
            </w:r>
            <w:r>
              <w:rPr>
                <w:rFonts w:hint="eastAsia"/>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rFonts w:hint="eastAsia"/>
                <w:kern w:val="0"/>
                <w:sz w:val="24"/>
              </w:rPr>
              <w:t>金华市人民政府办公室关于公布证明事项清理清单的通知</w:t>
            </w:r>
          </w:p>
        </w:tc>
        <w:tc>
          <w:tcPr>
            <w:tcW w:w="1461" w:type="pct"/>
            <w:vAlign w:val="center"/>
          </w:tcPr>
          <w:p w:rsidR="000B4DC7" w:rsidRDefault="000B4DC7" w:rsidP="00C91717">
            <w:pPr>
              <w:widowControl/>
              <w:snapToGrid w:val="0"/>
              <w:jc w:val="center"/>
              <w:rPr>
                <w:kern w:val="0"/>
                <w:sz w:val="24"/>
              </w:rPr>
            </w:pPr>
            <w:r>
              <w:rPr>
                <w:rFonts w:hint="eastAsia"/>
                <w:kern w:val="0"/>
                <w:sz w:val="24"/>
              </w:rPr>
              <w:t>金政办发〔</w:t>
            </w:r>
            <w:r>
              <w:rPr>
                <w:rFonts w:hint="eastAsia"/>
                <w:kern w:val="0"/>
                <w:sz w:val="24"/>
              </w:rPr>
              <w:t>2019</w:t>
            </w:r>
            <w:r>
              <w:rPr>
                <w:rFonts w:hint="eastAsia"/>
                <w:kern w:val="0"/>
                <w:sz w:val="24"/>
              </w:rPr>
              <w:t>〕</w:t>
            </w:r>
            <w:r>
              <w:rPr>
                <w:rFonts w:hint="eastAsia"/>
                <w:kern w:val="0"/>
                <w:sz w:val="24"/>
              </w:rPr>
              <w:t>10</w:t>
            </w:r>
            <w:r>
              <w:rPr>
                <w:rFonts w:hint="eastAsia"/>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rFonts w:hint="eastAsia"/>
                <w:kern w:val="0"/>
                <w:sz w:val="24"/>
              </w:rPr>
              <w:t>金华市人民政府办公室关于印发金华市清废行动实施方案的通知</w:t>
            </w:r>
          </w:p>
        </w:tc>
        <w:tc>
          <w:tcPr>
            <w:tcW w:w="1461" w:type="pct"/>
            <w:vAlign w:val="center"/>
          </w:tcPr>
          <w:p w:rsidR="000B4DC7" w:rsidRDefault="000B4DC7" w:rsidP="00C91717">
            <w:pPr>
              <w:widowControl/>
              <w:snapToGrid w:val="0"/>
              <w:jc w:val="center"/>
              <w:rPr>
                <w:kern w:val="0"/>
                <w:sz w:val="24"/>
              </w:rPr>
            </w:pPr>
            <w:r>
              <w:rPr>
                <w:rFonts w:hint="eastAsia"/>
                <w:kern w:val="0"/>
                <w:sz w:val="24"/>
              </w:rPr>
              <w:t>金政办发〔</w:t>
            </w:r>
            <w:r>
              <w:rPr>
                <w:rFonts w:hint="eastAsia"/>
                <w:kern w:val="0"/>
                <w:sz w:val="24"/>
              </w:rPr>
              <w:t>2019</w:t>
            </w:r>
            <w:r>
              <w:rPr>
                <w:rFonts w:hint="eastAsia"/>
                <w:kern w:val="0"/>
                <w:sz w:val="24"/>
              </w:rPr>
              <w:t>〕</w:t>
            </w:r>
            <w:r>
              <w:rPr>
                <w:rFonts w:hint="eastAsia"/>
                <w:kern w:val="0"/>
                <w:sz w:val="24"/>
              </w:rPr>
              <w:t>17</w:t>
            </w:r>
            <w:r>
              <w:rPr>
                <w:rFonts w:hint="eastAsia"/>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rFonts w:hint="eastAsia"/>
                <w:kern w:val="0"/>
                <w:sz w:val="24"/>
              </w:rPr>
              <w:t>金华市人民政府办公室关于印发金华市常态化企业开办全程网办“零见面”实施方案的通知</w:t>
            </w:r>
          </w:p>
        </w:tc>
        <w:tc>
          <w:tcPr>
            <w:tcW w:w="1461" w:type="pct"/>
            <w:vAlign w:val="center"/>
          </w:tcPr>
          <w:p w:rsidR="000B4DC7" w:rsidRDefault="000B4DC7" w:rsidP="00C91717">
            <w:pPr>
              <w:widowControl/>
              <w:snapToGrid w:val="0"/>
              <w:jc w:val="center"/>
              <w:rPr>
                <w:kern w:val="0"/>
                <w:sz w:val="24"/>
              </w:rPr>
            </w:pPr>
            <w:r>
              <w:rPr>
                <w:rFonts w:hint="eastAsia"/>
                <w:kern w:val="0"/>
                <w:sz w:val="24"/>
              </w:rPr>
              <w:t>金政办发〔</w:t>
            </w:r>
            <w:r>
              <w:rPr>
                <w:rFonts w:hint="eastAsia"/>
                <w:kern w:val="0"/>
                <w:sz w:val="24"/>
              </w:rPr>
              <w:t>2019</w:t>
            </w:r>
            <w:r>
              <w:rPr>
                <w:rFonts w:hint="eastAsia"/>
                <w:kern w:val="0"/>
                <w:sz w:val="24"/>
              </w:rPr>
              <w:t>〕</w:t>
            </w:r>
            <w:r>
              <w:rPr>
                <w:rFonts w:hint="eastAsia"/>
                <w:kern w:val="0"/>
                <w:sz w:val="24"/>
              </w:rPr>
              <w:t>19</w:t>
            </w:r>
            <w:r>
              <w:rPr>
                <w:rFonts w:hint="eastAsia"/>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rFonts w:hint="eastAsia"/>
                <w:kern w:val="0"/>
                <w:sz w:val="24"/>
              </w:rPr>
              <w:t>金华市人民政府办公室关于印发金华市区高水平研发机构招引实施办法的通知</w:t>
            </w:r>
          </w:p>
        </w:tc>
        <w:tc>
          <w:tcPr>
            <w:tcW w:w="1461" w:type="pct"/>
            <w:vAlign w:val="center"/>
          </w:tcPr>
          <w:p w:rsidR="000B4DC7" w:rsidRDefault="000B4DC7" w:rsidP="00C91717">
            <w:pPr>
              <w:widowControl/>
              <w:snapToGrid w:val="0"/>
              <w:jc w:val="center"/>
              <w:rPr>
                <w:kern w:val="0"/>
                <w:sz w:val="24"/>
              </w:rPr>
            </w:pPr>
            <w:r>
              <w:rPr>
                <w:rFonts w:hint="eastAsia"/>
                <w:kern w:val="0"/>
                <w:sz w:val="24"/>
              </w:rPr>
              <w:t>金政办发〔</w:t>
            </w:r>
            <w:r>
              <w:rPr>
                <w:rFonts w:hint="eastAsia"/>
                <w:kern w:val="0"/>
                <w:sz w:val="24"/>
              </w:rPr>
              <w:t>2019</w:t>
            </w:r>
            <w:r>
              <w:rPr>
                <w:rFonts w:hint="eastAsia"/>
                <w:kern w:val="0"/>
                <w:sz w:val="24"/>
              </w:rPr>
              <w:t>〕</w:t>
            </w:r>
            <w:r>
              <w:rPr>
                <w:rFonts w:hint="eastAsia"/>
                <w:kern w:val="0"/>
                <w:sz w:val="24"/>
              </w:rPr>
              <w:t>20</w:t>
            </w:r>
            <w:r>
              <w:rPr>
                <w:rFonts w:hint="eastAsia"/>
                <w:kern w:val="0"/>
                <w:sz w:val="24"/>
              </w:rPr>
              <w:t>号</w:t>
            </w:r>
            <w:r>
              <w:rPr>
                <w:rFonts w:hint="eastAsia"/>
                <w:kern w:val="0"/>
                <w:sz w:val="24"/>
              </w:rPr>
              <w:t xml:space="preserve">  </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rFonts w:hint="eastAsia"/>
                <w:kern w:val="0"/>
                <w:sz w:val="24"/>
              </w:rPr>
              <w:t>金华市人民政府办公室关于助推工业经济稳步发展的意见</w:t>
            </w:r>
          </w:p>
        </w:tc>
        <w:tc>
          <w:tcPr>
            <w:tcW w:w="1461" w:type="pct"/>
            <w:vAlign w:val="center"/>
          </w:tcPr>
          <w:p w:rsidR="000B4DC7" w:rsidRDefault="000B4DC7" w:rsidP="00C91717">
            <w:pPr>
              <w:widowControl/>
              <w:snapToGrid w:val="0"/>
              <w:jc w:val="center"/>
              <w:rPr>
                <w:kern w:val="0"/>
                <w:sz w:val="24"/>
              </w:rPr>
            </w:pPr>
            <w:r>
              <w:rPr>
                <w:rFonts w:hint="eastAsia"/>
                <w:kern w:val="0"/>
                <w:sz w:val="24"/>
              </w:rPr>
              <w:t>金政办发〔</w:t>
            </w:r>
            <w:r>
              <w:rPr>
                <w:rFonts w:hint="eastAsia"/>
                <w:kern w:val="0"/>
                <w:sz w:val="24"/>
              </w:rPr>
              <w:t>2019</w:t>
            </w:r>
            <w:r>
              <w:rPr>
                <w:rFonts w:hint="eastAsia"/>
                <w:kern w:val="0"/>
                <w:sz w:val="24"/>
              </w:rPr>
              <w:t>〕</w:t>
            </w:r>
            <w:r>
              <w:rPr>
                <w:rFonts w:hint="eastAsia"/>
                <w:kern w:val="0"/>
                <w:sz w:val="24"/>
              </w:rPr>
              <w:t>35</w:t>
            </w:r>
            <w:r>
              <w:rPr>
                <w:rFonts w:hint="eastAsia"/>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rFonts w:hint="eastAsia"/>
                <w:kern w:val="0"/>
                <w:sz w:val="24"/>
              </w:rPr>
              <w:t>金华市人民政府办公室关于印发“无证明城市”改革工作部门核验办理的实施意见（试行）的通知</w:t>
            </w:r>
          </w:p>
        </w:tc>
        <w:tc>
          <w:tcPr>
            <w:tcW w:w="1461" w:type="pct"/>
            <w:vAlign w:val="center"/>
          </w:tcPr>
          <w:p w:rsidR="000B4DC7" w:rsidRDefault="000B4DC7" w:rsidP="00C91717">
            <w:pPr>
              <w:widowControl/>
              <w:snapToGrid w:val="0"/>
              <w:jc w:val="center"/>
              <w:rPr>
                <w:kern w:val="0"/>
                <w:sz w:val="24"/>
              </w:rPr>
            </w:pPr>
            <w:r>
              <w:rPr>
                <w:rFonts w:hint="eastAsia"/>
                <w:kern w:val="0"/>
                <w:sz w:val="24"/>
              </w:rPr>
              <w:t>金政办发〔</w:t>
            </w:r>
            <w:r>
              <w:rPr>
                <w:rFonts w:hint="eastAsia"/>
                <w:kern w:val="0"/>
                <w:sz w:val="24"/>
              </w:rPr>
              <w:t>2019</w:t>
            </w:r>
            <w:r>
              <w:rPr>
                <w:rFonts w:hint="eastAsia"/>
                <w:kern w:val="0"/>
                <w:sz w:val="24"/>
              </w:rPr>
              <w:t>〕</w:t>
            </w:r>
            <w:r>
              <w:rPr>
                <w:rFonts w:hint="eastAsia"/>
                <w:kern w:val="0"/>
                <w:sz w:val="24"/>
              </w:rPr>
              <w:t>36</w:t>
            </w:r>
            <w:r>
              <w:rPr>
                <w:rFonts w:hint="eastAsia"/>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rFonts w:hint="eastAsia"/>
                <w:kern w:val="0"/>
                <w:sz w:val="24"/>
              </w:rPr>
              <w:t>金华市人民政府办公室关于印发“无证明城市”改革工作实行申报承诺监管的实施意见（试行）的通知</w:t>
            </w:r>
          </w:p>
        </w:tc>
        <w:tc>
          <w:tcPr>
            <w:tcW w:w="1461" w:type="pct"/>
            <w:vAlign w:val="center"/>
          </w:tcPr>
          <w:p w:rsidR="000B4DC7" w:rsidRDefault="000B4DC7" w:rsidP="00C91717">
            <w:pPr>
              <w:widowControl/>
              <w:snapToGrid w:val="0"/>
              <w:jc w:val="center"/>
              <w:rPr>
                <w:kern w:val="0"/>
                <w:sz w:val="24"/>
              </w:rPr>
            </w:pPr>
            <w:r>
              <w:rPr>
                <w:rFonts w:hint="eastAsia"/>
                <w:kern w:val="0"/>
                <w:sz w:val="24"/>
              </w:rPr>
              <w:t>金政办发〔</w:t>
            </w:r>
            <w:r>
              <w:rPr>
                <w:rFonts w:hint="eastAsia"/>
                <w:kern w:val="0"/>
                <w:sz w:val="24"/>
              </w:rPr>
              <w:t>2019</w:t>
            </w:r>
            <w:r>
              <w:rPr>
                <w:rFonts w:hint="eastAsia"/>
                <w:kern w:val="0"/>
                <w:sz w:val="24"/>
              </w:rPr>
              <w:t>〕</w:t>
            </w:r>
            <w:r>
              <w:rPr>
                <w:rFonts w:hint="eastAsia"/>
                <w:kern w:val="0"/>
                <w:sz w:val="24"/>
              </w:rPr>
              <w:t>37</w:t>
            </w:r>
            <w:r>
              <w:rPr>
                <w:rFonts w:hint="eastAsia"/>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rFonts w:hint="eastAsia"/>
                <w:kern w:val="0"/>
                <w:sz w:val="24"/>
              </w:rPr>
              <w:t>金华市人民政府办公室关于印发金华市农村饮用水达标提标行动计划的通知</w:t>
            </w:r>
          </w:p>
        </w:tc>
        <w:tc>
          <w:tcPr>
            <w:tcW w:w="1461" w:type="pct"/>
            <w:vAlign w:val="center"/>
          </w:tcPr>
          <w:p w:rsidR="000B4DC7" w:rsidRDefault="000B4DC7" w:rsidP="00C91717">
            <w:pPr>
              <w:widowControl/>
              <w:snapToGrid w:val="0"/>
              <w:jc w:val="center"/>
              <w:rPr>
                <w:kern w:val="0"/>
                <w:sz w:val="24"/>
              </w:rPr>
            </w:pPr>
            <w:r>
              <w:rPr>
                <w:rFonts w:hint="eastAsia"/>
                <w:kern w:val="0"/>
                <w:sz w:val="24"/>
              </w:rPr>
              <w:t>金政办发〔</w:t>
            </w:r>
            <w:r>
              <w:rPr>
                <w:rFonts w:hint="eastAsia"/>
                <w:kern w:val="0"/>
                <w:sz w:val="24"/>
              </w:rPr>
              <w:t>2019</w:t>
            </w:r>
            <w:r>
              <w:rPr>
                <w:rFonts w:hint="eastAsia"/>
                <w:kern w:val="0"/>
                <w:sz w:val="24"/>
              </w:rPr>
              <w:t>〕</w:t>
            </w:r>
            <w:r>
              <w:rPr>
                <w:rFonts w:hint="eastAsia"/>
                <w:kern w:val="0"/>
                <w:sz w:val="24"/>
              </w:rPr>
              <w:t>38</w:t>
            </w:r>
            <w:r>
              <w:rPr>
                <w:rFonts w:hint="eastAsia"/>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rFonts w:hint="eastAsia"/>
                <w:kern w:val="0"/>
                <w:sz w:val="24"/>
              </w:rPr>
              <w:t>金华市人民政府办公室关于印发《金华市竞技体育贡献奖励办法》的通知</w:t>
            </w:r>
          </w:p>
        </w:tc>
        <w:tc>
          <w:tcPr>
            <w:tcW w:w="1461" w:type="pct"/>
            <w:vAlign w:val="center"/>
          </w:tcPr>
          <w:p w:rsidR="000B4DC7" w:rsidRDefault="000B4DC7" w:rsidP="00C91717">
            <w:pPr>
              <w:widowControl/>
              <w:snapToGrid w:val="0"/>
              <w:jc w:val="center"/>
              <w:rPr>
                <w:kern w:val="0"/>
                <w:sz w:val="24"/>
              </w:rPr>
            </w:pPr>
            <w:r>
              <w:rPr>
                <w:rFonts w:hint="eastAsia"/>
                <w:kern w:val="0"/>
                <w:sz w:val="24"/>
              </w:rPr>
              <w:t>金政办发〔</w:t>
            </w:r>
            <w:r>
              <w:rPr>
                <w:rFonts w:hint="eastAsia"/>
                <w:kern w:val="0"/>
                <w:sz w:val="24"/>
              </w:rPr>
              <w:t>2019</w:t>
            </w:r>
            <w:r>
              <w:rPr>
                <w:rFonts w:hint="eastAsia"/>
                <w:kern w:val="0"/>
                <w:sz w:val="24"/>
              </w:rPr>
              <w:t>〕</w:t>
            </w:r>
            <w:r>
              <w:rPr>
                <w:rFonts w:hint="eastAsia"/>
                <w:kern w:val="0"/>
                <w:sz w:val="24"/>
              </w:rPr>
              <w:t>55</w:t>
            </w:r>
            <w:r>
              <w:rPr>
                <w:rFonts w:hint="eastAsia"/>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rFonts w:hint="eastAsia"/>
                <w:kern w:val="0"/>
                <w:sz w:val="24"/>
              </w:rPr>
              <w:t>金华市人民政府办公室关于加强竞技体育后备人才队伍建设的意见</w:t>
            </w:r>
          </w:p>
        </w:tc>
        <w:tc>
          <w:tcPr>
            <w:tcW w:w="1461" w:type="pct"/>
            <w:vAlign w:val="center"/>
          </w:tcPr>
          <w:p w:rsidR="000B4DC7" w:rsidRDefault="000B4DC7" w:rsidP="00C91717">
            <w:pPr>
              <w:widowControl/>
              <w:snapToGrid w:val="0"/>
              <w:jc w:val="center"/>
              <w:rPr>
                <w:kern w:val="0"/>
                <w:sz w:val="24"/>
              </w:rPr>
            </w:pPr>
            <w:r>
              <w:rPr>
                <w:rFonts w:hint="eastAsia"/>
                <w:kern w:val="0"/>
                <w:sz w:val="24"/>
              </w:rPr>
              <w:t>金政办发〔</w:t>
            </w:r>
            <w:r>
              <w:rPr>
                <w:rFonts w:hint="eastAsia"/>
                <w:kern w:val="0"/>
                <w:sz w:val="24"/>
              </w:rPr>
              <w:t>2019</w:t>
            </w:r>
            <w:r>
              <w:rPr>
                <w:rFonts w:hint="eastAsia"/>
                <w:kern w:val="0"/>
                <w:sz w:val="24"/>
              </w:rPr>
              <w:t>〕</w:t>
            </w:r>
            <w:r>
              <w:rPr>
                <w:rFonts w:hint="eastAsia"/>
                <w:kern w:val="0"/>
                <w:sz w:val="24"/>
              </w:rPr>
              <w:t>56</w:t>
            </w:r>
            <w:r>
              <w:rPr>
                <w:rFonts w:hint="eastAsia"/>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rFonts w:hint="eastAsia"/>
                <w:kern w:val="0"/>
                <w:sz w:val="24"/>
              </w:rPr>
              <w:t>金华市人民政府办公室关于印发金华市老旧营运车辆淘汰工作实施方案的通知</w:t>
            </w:r>
          </w:p>
        </w:tc>
        <w:tc>
          <w:tcPr>
            <w:tcW w:w="1461" w:type="pct"/>
            <w:vAlign w:val="center"/>
          </w:tcPr>
          <w:p w:rsidR="000B4DC7" w:rsidRDefault="000B4DC7" w:rsidP="00C91717">
            <w:pPr>
              <w:widowControl/>
              <w:snapToGrid w:val="0"/>
              <w:jc w:val="center"/>
              <w:rPr>
                <w:kern w:val="0"/>
                <w:sz w:val="24"/>
              </w:rPr>
            </w:pPr>
            <w:r>
              <w:rPr>
                <w:rFonts w:hint="eastAsia"/>
                <w:kern w:val="0"/>
                <w:sz w:val="24"/>
              </w:rPr>
              <w:t>金政办发〔</w:t>
            </w:r>
            <w:r>
              <w:rPr>
                <w:rFonts w:hint="eastAsia"/>
                <w:kern w:val="0"/>
                <w:sz w:val="24"/>
              </w:rPr>
              <w:t>2019</w:t>
            </w:r>
            <w:r>
              <w:rPr>
                <w:rFonts w:hint="eastAsia"/>
                <w:kern w:val="0"/>
                <w:sz w:val="24"/>
              </w:rPr>
              <w:t>〕</w:t>
            </w:r>
            <w:r>
              <w:rPr>
                <w:rFonts w:hint="eastAsia"/>
                <w:kern w:val="0"/>
                <w:sz w:val="24"/>
              </w:rPr>
              <w:t>57</w:t>
            </w:r>
            <w:r>
              <w:rPr>
                <w:rFonts w:hint="eastAsia"/>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rFonts w:hint="eastAsia"/>
                <w:kern w:val="0"/>
                <w:sz w:val="24"/>
              </w:rPr>
              <w:t>金华市人民政府办公室关于印发金华市大气环境质量限期达标规划的通知</w:t>
            </w:r>
          </w:p>
        </w:tc>
        <w:tc>
          <w:tcPr>
            <w:tcW w:w="1461" w:type="pct"/>
            <w:vAlign w:val="center"/>
          </w:tcPr>
          <w:p w:rsidR="000B4DC7" w:rsidRDefault="000B4DC7" w:rsidP="00C91717">
            <w:pPr>
              <w:widowControl/>
              <w:snapToGrid w:val="0"/>
              <w:jc w:val="center"/>
              <w:rPr>
                <w:kern w:val="0"/>
                <w:sz w:val="24"/>
              </w:rPr>
            </w:pPr>
            <w:r>
              <w:rPr>
                <w:rFonts w:hint="eastAsia"/>
                <w:kern w:val="0"/>
                <w:sz w:val="24"/>
              </w:rPr>
              <w:t>金政办发〔</w:t>
            </w:r>
            <w:r>
              <w:rPr>
                <w:rFonts w:hint="eastAsia"/>
                <w:kern w:val="0"/>
                <w:sz w:val="24"/>
              </w:rPr>
              <w:t>2019</w:t>
            </w:r>
            <w:r>
              <w:rPr>
                <w:rFonts w:hint="eastAsia"/>
                <w:kern w:val="0"/>
                <w:sz w:val="24"/>
              </w:rPr>
              <w:t>〕</w:t>
            </w:r>
            <w:r>
              <w:rPr>
                <w:rFonts w:hint="eastAsia"/>
                <w:kern w:val="0"/>
                <w:sz w:val="24"/>
              </w:rPr>
              <w:t>58</w:t>
            </w:r>
            <w:r>
              <w:rPr>
                <w:rFonts w:hint="eastAsia"/>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rFonts w:hint="eastAsia"/>
                <w:kern w:val="0"/>
                <w:sz w:val="24"/>
              </w:rPr>
              <w:t>金华市人民政府办公室关于促进建筑业高质量发展的若干意见</w:t>
            </w:r>
          </w:p>
        </w:tc>
        <w:tc>
          <w:tcPr>
            <w:tcW w:w="1461" w:type="pct"/>
            <w:vAlign w:val="center"/>
          </w:tcPr>
          <w:p w:rsidR="000B4DC7" w:rsidRDefault="000B4DC7" w:rsidP="00C91717">
            <w:pPr>
              <w:widowControl/>
              <w:snapToGrid w:val="0"/>
              <w:jc w:val="center"/>
              <w:rPr>
                <w:kern w:val="0"/>
                <w:sz w:val="24"/>
              </w:rPr>
            </w:pPr>
            <w:r>
              <w:rPr>
                <w:rFonts w:hint="eastAsia"/>
                <w:kern w:val="0"/>
                <w:sz w:val="24"/>
              </w:rPr>
              <w:t>金政办发〔</w:t>
            </w:r>
            <w:r>
              <w:rPr>
                <w:rFonts w:hint="eastAsia"/>
                <w:kern w:val="0"/>
                <w:sz w:val="24"/>
              </w:rPr>
              <w:t>2019</w:t>
            </w:r>
            <w:r>
              <w:rPr>
                <w:rFonts w:hint="eastAsia"/>
                <w:kern w:val="0"/>
                <w:sz w:val="24"/>
              </w:rPr>
              <w:t>〕</w:t>
            </w:r>
            <w:r>
              <w:rPr>
                <w:rFonts w:hint="eastAsia"/>
                <w:kern w:val="0"/>
                <w:sz w:val="24"/>
              </w:rPr>
              <w:t>59</w:t>
            </w:r>
            <w:r>
              <w:rPr>
                <w:rFonts w:hint="eastAsia"/>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rFonts w:hint="eastAsia"/>
                <w:kern w:val="0"/>
                <w:sz w:val="24"/>
              </w:rPr>
              <w:t>金华市人民政府办公室关于印发金华火车站站前区域综合管理办法（试行）的通知</w:t>
            </w:r>
          </w:p>
        </w:tc>
        <w:tc>
          <w:tcPr>
            <w:tcW w:w="1461" w:type="pct"/>
            <w:vAlign w:val="center"/>
          </w:tcPr>
          <w:p w:rsidR="000B4DC7" w:rsidRDefault="000B4DC7" w:rsidP="00C91717">
            <w:pPr>
              <w:widowControl/>
              <w:snapToGrid w:val="0"/>
              <w:jc w:val="center"/>
              <w:rPr>
                <w:kern w:val="0"/>
                <w:sz w:val="24"/>
              </w:rPr>
            </w:pPr>
            <w:r>
              <w:rPr>
                <w:rFonts w:hint="eastAsia"/>
                <w:kern w:val="0"/>
                <w:sz w:val="24"/>
              </w:rPr>
              <w:t>金政办发〔</w:t>
            </w:r>
            <w:r>
              <w:rPr>
                <w:rFonts w:hint="eastAsia"/>
                <w:kern w:val="0"/>
                <w:sz w:val="24"/>
              </w:rPr>
              <w:t>2019</w:t>
            </w:r>
            <w:r>
              <w:rPr>
                <w:rFonts w:hint="eastAsia"/>
                <w:kern w:val="0"/>
                <w:sz w:val="24"/>
              </w:rPr>
              <w:t>〕</w:t>
            </w:r>
            <w:r>
              <w:rPr>
                <w:rFonts w:hint="eastAsia"/>
                <w:kern w:val="0"/>
                <w:sz w:val="24"/>
              </w:rPr>
              <w:t>62</w:t>
            </w:r>
            <w:r>
              <w:rPr>
                <w:rFonts w:hint="eastAsia"/>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rFonts w:hint="eastAsia"/>
                <w:kern w:val="0"/>
                <w:sz w:val="24"/>
              </w:rPr>
              <w:t>金华市人民政府办公室关于印发金华市全域推进垃圾分类工作实施意见的通知</w:t>
            </w:r>
          </w:p>
        </w:tc>
        <w:tc>
          <w:tcPr>
            <w:tcW w:w="1461" w:type="pct"/>
            <w:vAlign w:val="center"/>
          </w:tcPr>
          <w:p w:rsidR="000B4DC7" w:rsidRDefault="000B4DC7" w:rsidP="00C91717">
            <w:pPr>
              <w:widowControl/>
              <w:snapToGrid w:val="0"/>
              <w:jc w:val="center"/>
              <w:rPr>
                <w:kern w:val="0"/>
                <w:sz w:val="24"/>
              </w:rPr>
            </w:pPr>
            <w:r>
              <w:rPr>
                <w:rFonts w:hint="eastAsia"/>
                <w:kern w:val="0"/>
                <w:sz w:val="24"/>
              </w:rPr>
              <w:t>金政办发〔</w:t>
            </w:r>
            <w:r>
              <w:rPr>
                <w:rFonts w:hint="eastAsia"/>
                <w:kern w:val="0"/>
                <w:sz w:val="24"/>
              </w:rPr>
              <w:t>2019</w:t>
            </w:r>
            <w:r>
              <w:rPr>
                <w:rFonts w:hint="eastAsia"/>
                <w:kern w:val="0"/>
                <w:sz w:val="24"/>
              </w:rPr>
              <w:t>〕</w:t>
            </w:r>
            <w:r>
              <w:rPr>
                <w:rFonts w:hint="eastAsia"/>
                <w:kern w:val="0"/>
                <w:sz w:val="24"/>
              </w:rPr>
              <w:t>63</w:t>
            </w:r>
            <w:r>
              <w:rPr>
                <w:rFonts w:hint="eastAsia"/>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rFonts w:hint="eastAsia"/>
                <w:kern w:val="0"/>
                <w:sz w:val="24"/>
              </w:rPr>
              <w:t>金华市人民政府办公室关于推进金华市区“百分之一公共文化计划”的实施意见</w:t>
            </w:r>
          </w:p>
        </w:tc>
        <w:tc>
          <w:tcPr>
            <w:tcW w:w="1461" w:type="pct"/>
            <w:vAlign w:val="center"/>
          </w:tcPr>
          <w:p w:rsidR="000B4DC7" w:rsidRDefault="000B4DC7" w:rsidP="00C91717">
            <w:pPr>
              <w:widowControl/>
              <w:snapToGrid w:val="0"/>
              <w:jc w:val="center"/>
              <w:rPr>
                <w:kern w:val="0"/>
                <w:sz w:val="24"/>
              </w:rPr>
            </w:pPr>
            <w:r>
              <w:rPr>
                <w:rFonts w:hint="eastAsia"/>
                <w:kern w:val="0"/>
                <w:sz w:val="24"/>
              </w:rPr>
              <w:t>金政办发〔</w:t>
            </w:r>
            <w:r>
              <w:rPr>
                <w:rFonts w:hint="eastAsia"/>
                <w:kern w:val="0"/>
                <w:sz w:val="24"/>
              </w:rPr>
              <w:t>2019</w:t>
            </w:r>
            <w:r>
              <w:rPr>
                <w:rFonts w:hint="eastAsia"/>
                <w:kern w:val="0"/>
                <w:sz w:val="24"/>
              </w:rPr>
              <w:t>〕</w:t>
            </w:r>
            <w:r>
              <w:rPr>
                <w:rFonts w:hint="eastAsia"/>
                <w:kern w:val="0"/>
                <w:sz w:val="24"/>
              </w:rPr>
              <w:t>67</w:t>
            </w:r>
            <w:r>
              <w:rPr>
                <w:rFonts w:hint="eastAsia"/>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rFonts w:hint="eastAsia"/>
                <w:kern w:val="0"/>
                <w:sz w:val="24"/>
              </w:rPr>
              <w:t>金华市人民政府办公室关于部分市级行政审批和管理事项委托下放义乌市的通知</w:t>
            </w:r>
          </w:p>
        </w:tc>
        <w:tc>
          <w:tcPr>
            <w:tcW w:w="1461" w:type="pct"/>
            <w:vAlign w:val="center"/>
          </w:tcPr>
          <w:p w:rsidR="000B4DC7" w:rsidRDefault="000B4DC7" w:rsidP="00C91717">
            <w:pPr>
              <w:widowControl/>
              <w:snapToGrid w:val="0"/>
              <w:jc w:val="center"/>
              <w:rPr>
                <w:kern w:val="0"/>
                <w:sz w:val="24"/>
              </w:rPr>
            </w:pPr>
            <w:r>
              <w:rPr>
                <w:rFonts w:hint="eastAsia"/>
                <w:kern w:val="0"/>
                <w:sz w:val="24"/>
              </w:rPr>
              <w:t>金政办发〔</w:t>
            </w:r>
            <w:r>
              <w:rPr>
                <w:rFonts w:hint="eastAsia"/>
                <w:kern w:val="0"/>
                <w:sz w:val="24"/>
              </w:rPr>
              <w:t>2019</w:t>
            </w:r>
            <w:r>
              <w:rPr>
                <w:rFonts w:hint="eastAsia"/>
                <w:kern w:val="0"/>
                <w:sz w:val="24"/>
              </w:rPr>
              <w:t>〕</w:t>
            </w:r>
            <w:r>
              <w:rPr>
                <w:rFonts w:hint="eastAsia"/>
                <w:kern w:val="0"/>
                <w:sz w:val="24"/>
              </w:rPr>
              <w:t>69</w:t>
            </w:r>
            <w:r>
              <w:rPr>
                <w:rFonts w:hint="eastAsia"/>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rFonts w:hint="eastAsia"/>
                <w:kern w:val="0"/>
                <w:sz w:val="24"/>
              </w:rPr>
              <w:t>金华市人民政府办公室关于印发金华市全面推进浙政钉·部门联合“双随机、一公开”监管实施意见的通知</w:t>
            </w:r>
          </w:p>
        </w:tc>
        <w:tc>
          <w:tcPr>
            <w:tcW w:w="1461" w:type="pct"/>
            <w:vAlign w:val="center"/>
          </w:tcPr>
          <w:p w:rsidR="000B4DC7" w:rsidRDefault="000B4DC7" w:rsidP="00C91717">
            <w:pPr>
              <w:widowControl/>
              <w:snapToGrid w:val="0"/>
              <w:jc w:val="center"/>
              <w:rPr>
                <w:kern w:val="0"/>
                <w:sz w:val="24"/>
              </w:rPr>
            </w:pPr>
            <w:r>
              <w:rPr>
                <w:rFonts w:hint="eastAsia"/>
                <w:kern w:val="0"/>
                <w:sz w:val="24"/>
              </w:rPr>
              <w:t>金政办发〔</w:t>
            </w:r>
            <w:r>
              <w:rPr>
                <w:rFonts w:hint="eastAsia"/>
                <w:kern w:val="0"/>
                <w:sz w:val="24"/>
              </w:rPr>
              <w:t>2019</w:t>
            </w:r>
            <w:r>
              <w:rPr>
                <w:rFonts w:hint="eastAsia"/>
                <w:kern w:val="0"/>
                <w:sz w:val="24"/>
              </w:rPr>
              <w:t>〕</w:t>
            </w:r>
            <w:r>
              <w:rPr>
                <w:rFonts w:hint="eastAsia"/>
                <w:kern w:val="0"/>
                <w:sz w:val="24"/>
              </w:rPr>
              <w:t>74</w:t>
            </w:r>
            <w:r>
              <w:rPr>
                <w:rFonts w:hint="eastAsia"/>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rFonts w:hint="eastAsia"/>
                <w:kern w:val="0"/>
                <w:sz w:val="24"/>
              </w:rPr>
              <w:t>金华市人民政府办公室关于印发金华市深化工程建设项目审批制度改革工作实施方案的通知</w:t>
            </w:r>
          </w:p>
        </w:tc>
        <w:tc>
          <w:tcPr>
            <w:tcW w:w="1461" w:type="pct"/>
            <w:vAlign w:val="center"/>
          </w:tcPr>
          <w:p w:rsidR="000B4DC7" w:rsidRDefault="000B4DC7" w:rsidP="00C91717">
            <w:pPr>
              <w:widowControl/>
              <w:snapToGrid w:val="0"/>
              <w:jc w:val="center"/>
              <w:rPr>
                <w:kern w:val="0"/>
                <w:sz w:val="24"/>
              </w:rPr>
            </w:pPr>
            <w:r>
              <w:rPr>
                <w:rFonts w:hint="eastAsia"/>
                <w:kern w:val="0"/>
                <w:sz w:val="24"/>
              </w:rPr>
              <w:t>金政办发〔</w:t>
            </w:r>
            <w:r>
              <w:rPr>
                <w:rFonts w:hint="eastAsia"/>
                <w:kern w:val="0"/>
                <w:sz w:val="24"/>
              </w:rPr>
              <w:t>2019</w:t>
            </w:r>
            <w:r>
              <w:rPr>
                <w:rFonts w:hint="eastAsia"/>
                <w:kern w:val="0"/>
                <w:sz w:val="24"/>
              </w:rPr>
              <w:t>〕</w:t>
            </w:r>
            <w:r>
              <w:rPr>
                <w:rFonts w:hint="eastAsia"/>
                <w:kern w:val="0"/>
                <w:sz w:val="24"/>
              </w:rPr>
              <w:t>77</w:t>
            </w:r>
            <w:r>
              <w:rPr>
                <w:rFonts w:hint="eastAsia"/>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rFonts w:hint="eastAsia"/>
                <w:kern w:val="0"/>
                <w:sz w:val="24"/>
              </w:rPr>
              <w:t>金华市人民政府办公室关于印发金华市区既有住宅加装电梯工作指导意见（试行）的通知</w:t>
            </w:r>
          </w:p>
        </w:tc>
        <w:tc>
          <w:tcPr>
            <w:tcW w:w="1461" w:type="pct"/>
            <w:vAlign w:val="center"/>
          </w:tcPr>
          <w:p w:rsidR="000B4DC7" w:rsidRDefault="000B4DC7" w:rsidP="00C91717">
            <w:pPr>
              <w:widowControl/>
              <w:snapToGrid w:val="0"/>
              <w:jc w:val="center"/>
              <w:rPr>
                <w:kern w:val="0"/>
                <w:sz w:val="24"/>
              </w:rPr>
            </w:pPr>
            <w:r>
              <w:rPr>
                <w:rFonts w:hint="eastAsia"/>
                <w:kern w:val="0"/>
                <w:sz w:val="24"/>
              </w:rPr>
              <w:t>金政办发〔</w:t>
            </w:r>
            <w:r>
              <w:rPr>
                <w:rFonts w:hint="eastAsia"/>
                <w:kern w:val="0"/>
                <w:sz w:val="24"/>
              </w:rPr>
              <w:t>2019</w:t>
            </w:r>
            <w:r>
              <w:rPr>
                <w:rFonts w:hint="eastAsia"/>
                <w:kern w:val="0"/>
                <w:sz w:val="24"/>
              </w:rPr>
              <w:t>〕</w:t>
            </w:r>
            <w:r>
              <w:rPr>
                <w:rFonts w:hint="eastAsia"/>
                <w:kern w:val="0"/>
                <w:sz w:val="24"/>
              </w:rPr>
              <w:t>84</w:t>
            </w:r>
            <w:r>
              <w:rPr>
                <w:rFonts w:hint="eastAsia"/>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rFonts w:hint="eastAsia"/>
                <w:kern w:val="0"/>
                <w:sz w:val="24"/>
              </w:rPr>
              <w:t>金华市人民政府办公室关于促进制造业重点细分行业发展的意见</w:t>
            </w:r>
          </w:p>
        </w:tc>
        <w:tc>
          <w:tcPr>
            <w:tcW w:w="1461" w:type="pct"/>
            <w:vAlign w:val="center"/>
          </w:tcPr>
          <w:p w:rsidR="000B4DC7" w:rsidRDefault="000B4DC7" w:rsidP="00C91717">
            <w:pPr>
              <w:widowControl/>
              <w:snapToGrid w:val="0"/>
              <w:jc w:val="center"/>
              <w:rPr>
                <w:kern w:val="0"/>
                <w:sz w:val="24"/>
              </w:rPr>
            </w:pPr>
            <w:r>
              <w:rPr>
                <w:rFonts w:hint="eastAsia"/>
                <w:kern w:val="0"/>
                <w:sz w:val="24"/>
              </w:rPr>
              <w:t>金政办发〔</w:t>
            </w:r>
            <w:r>
              <w:rPr>
                <w:rFonts w:hint="eastAsia"/>
                <w:kern w:val="0"/>
                <w:sz w:val="24"/>
              </w:rPr>
              <w:t>2019</w:t>
            </w:r>
            <w:r>
              <w:rPr>
                <w:rFonts w:hint="eastAsia"/>
                <w:kern w:val="0"/>
                <w:sz w:val="24"/>
              </w:rPr>
              <w:t>〕</w:t>
            </w:r>
            <w:r>
              <w:rPr>
                <w:rFonts w:hint="eastAsia"/>
                <w:kern w:val="0"/>
                <w:sz w:val="24"/>
              </w:rPr>
              <w:t>86</w:t>
            </w:r>
            <w:r>
              <w:rPr>
                <w:rFonts w:hint="eastAsia"/>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rFonts w:hint="eastAsia"/>
                <w:kern w:val="0"/>
                <w:sz w:val="24"/>
              </w:rPr>
              <w:t>金华市人民政府办公室关于推进生猪产业高质量发展的意见</w:t>
            </w:r>
          </w:p>
        </w:tc>
        <w:tc>
          <w:tcPr>
            <w:tcW w:w="1461" w:type="pct"/>
            <w:vAlign w:val="center"/>
          </w:tcPr>
          <w:p w:rsidR="000B4DC7" w:rsidRDefault="000B4DC7" w:rsidP="00C91717">
            <w:pPr>
              <w:widowControl/>
              <w:snapToGrid w:val="0"/>
              <w:jc w:val="center"/>
              <w:rPr>
                <w:kern w:val="0"/>
                <w:sz w:val="24"/>
              </w:rPr>
            </w:pPr>
            <w:r>
              <w:rPr>
                <w:rFonts w:hint="eastAsia"/>
                <w:kern w:val="0"/>
                <w:sz w:val="24"/>
              </w:rPr>
              <w:t>金政办发〔</w:t>
            </w:r>
            <w:r>
              <w:rPr>
                <w:rFonts w:hint="eastAsia"/>
                <w:kern w:val="0"/>
                <w:sz w:val="24"/>
              </w:rPr>
              <w:t>2019</w:t>
            </w:r>
            <w:r>
              <w:rPr>
                <w:rFonts w:hint="eastAsia"/>
                <w:kern w:val="0"/>
                <w:sz w:val="24"/>
              </w:rPr>
              <w:t>〕</w:t>
            </w:r>
            <w:r>
              <w:rPr>
                <w:rFonts w:hint="eastAsia"/>
                <w:kern w:val="0"/>
                <w:sz w:val="24"/>
              </w:rPr>
              <w:t>87</w:t>
            </w:r>
            <w:r>
              <w:rPr>
                <w:rFonts w:hint="eastAsia"/>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rFonts w:hint="eastAsia"/>
                <w:kern w:val="0"/>
                <w:sz w:val="24"/>
              </w:rPr>
              <w:t>金华市关于高质量加快推进未来社区试点建设工作的实施意见</w:t>
            </w:r>
          </w:p>
        </w:tc>
        <w:tc>
          <w:tcPr>
            <w:tcW w:w="1461" w:type="pct"/>
            <w:vAlign w:val="center"/>
          </w:tcPr>
          <w:p w:rsidR="000B4DC7" w:rsidRDefault="000B4DC7" w:rsidP="00C91717">
            <w:pPr>
              <w:widowControl/>
              <w:snapToGrid w:val="0"/>
              <w:jc w:val="center"/>
              <w:rPr>
                <w:kern w:val="0"/>
                <w:sz w:val="24"/>
              </w:rPr>
            </w:pPr>
            <w:r>
              <w:rPr>
                <w:rFonts w:hint="eastAsia"/>
                <w:kern w:val="0"/>
                <w:sz w:val="24"/>
              </w:rPr>
              <w:t>金政办发〔</w:t>
            </w:r>
            <w:r>
              <w:rPr>
                <w:rFonts w:hint="eastAsia"/>
                <w:kern w:val="0"/>
                <w:sz w:val="24"/>
              </w:rPr>
              <w:t>2020</w:t>
            </w:r>
            <w:r>
              <w:rPr>
                <w:rFonts w:hint="eastAsia"/>
                <w:kern w:val="0"/>
                <w:sz w:val="24"/>
              </w:rPr>
              <w:t>〕</w:t>
            </w:r>
            <w:r>
              <w:rPr>
                <w:rFonts w:hint="eastAsia"/>
                <w:kern w:val="0"/>
                <w:sz w:val="24"/>
              </w:rPr>
              <w:t>4</w:t>
            </w:r>
            <w:r>
              <w:rPr>
                <w:rFonts w:hint="eastAsia"/>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rFonts w:hint="eastAsia"/>
                <w:kern w:val="0"/>
                <w:sz w:val="24"/>
              </w:rPr>
              <w:t>金华市人民政府办公室关于印发深化金华市区工业企业亩产效益综合评价工作指导意见的通知</w:t>
            </w:r>
          </w:p>
        </w:tc>
        <w:tc>
          <w:tcPr>
            <w:tcW w:w="1461" w:type="pct"/>
            <w:vAlign w:val="center"/>
          </w:tcPr>
          <w:p w:rsidR="000B4DC7" w:rsidRDefault="000B4DC7" w:rsidP="00C91717">
            <w:pPr>
              <w:widowControl/>
              <w:snapToGrid w:val="0"/>
              <w:jc w:val="center"/>
              <w:rPr>
                <w:kern w:val="0"/>
                <w:sz w:val="24"/>
              </w:rPr>
            </w:pPr>
            <w:r>
              <w:rPr>
                <w:rFonts w:hint="eastAsia"/>
                <w:kern w:val="0"/>
                <w:sz w:val="24"/>
              </w:rPr>
              <w:t>金政办发〔</w:t>
            </w:r>
            <w:r>
              <w:rPr>
                <w:rFonts w:hint="eastAsia"/>
                <w:kern w:val="0"/>
                <w:sz w:val="24"/>
              </w:rPr>
              <w:t>2020</w:t>
            </w:r>
            <w:r>
              <w:rPr>
                <w:rFonts w:hint="eastAsia"/>
                <w:kern w:val="0"/>
                <w:sz w:val="24"/>
              </w:rPr>
              <w:t>〕</w:t>
            </w:r>
            <w:r>
              <w:rPr>
                <w:rFonts w:hint="eastAsia"/>
                <w:kern w:val="0"/>
                <w:sz w:val="24"/>
              </w:rPr>
              <w:t>20</w:t>
            </w:r>
            <w:r>
              <w:rPr>
                <w:rFonts w:hint="eastAsia"/>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rFonts w:hint="eastAsia"/>
                <w:kern w:val="0"/>
                <w:sz w:val="24"/>
              </w:rPr>
              <w:t>金华市人民政府办公室关于印发推进金华市重点细分行业创新智造三年行动计划的通知</w:t>
            </w:r>
          </w:p>
        </w:tc>
        <w:tc>
          <w:tcPr>
            <w:tcW w:w="1461" w:type="pct"/>
            <w:vAlign w:val="center"/>
          </w:tcPr>
          <w:p w:rsidR="000B4DC7" w:rsidRDefault="000B4DC7" w:rsidP="00C91717">
            <w:pPr>
              <w:widowControl/>
              <w:snapToGrid w:val="0"/>
              <w:jc w:val="center"/>
              <w:rPr>
                <w:kern w:val="0"/>
                <w:sz w:val="24"/>
              </w:rPr>
            </w:pPr>
            <w:r>
              <w:rPr>
                <w:rFonts w:hint="eastAsia"/>
                <w:kern w:val="0"/>
                <w:sz w:val="24"/>
              </w:rPr>
              <w:t>金政办发〔</w:t>
            </w:r>
            <w:r>
              <w:rPr>
                <w:rFonts w:hint="eastAsia"/>
                <w:kern w:val="0"/>
                <w:sz w:val="24"/>
              </w:rPr>
              <w:t>2020</w:t>
            </w:r>
            <w:r>
              <w:rPr>
                <w:rFonts w:hint="eastAsia"/>
                <w:kern w:val="0"/>
                <w:sz w:val="24"/>
              </w:rPr>
              <w:t>〕</w:t>
            </w:r>
            <w:r>
              <w:rPr>
                <w:rFonts w:hint="eastAsia"/>
                <w:kern w:val="0"/>
                <w:sz w:val="24"/>
              </w:rPr>
              <w:t>21</w:t>
            </w:r>
            <w:r>
              <w:rPr>
                <w:rFonts w:hint="eastAsia"/>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rFonts w:hint="eastAsia"/>
                <w:kern w:val="0"/>
                <w:sz w:val="24"/>
              </w:rPr>
              <w:t>金华市人民政府办公室关于印发《金华市“垃圾革命”试点暨“无废城市”创建</w:t>
            </w:r>
            <w:r>
              <w:rPr>
                <w:rFonts w:hint="eastAsia"/>
                <w:kern w:val="0"/>
                <w:sz w:val="24"/>
              </w:rPr>
              <w:t xml:space="preserve"> </w:t>
            </w:r>
            <w:r>
              <w:rPr>
                <w:rFonts w:hint="eastAsia"/>
                <w:kern w:val="0"/>
                <w:sz w:val="24"/>
              </w:rPr>
              <w:t>实施意见》的通知</w:t>
            </w:r>
          </w:p>
        </w:tc>
        <w:tc>
          <w:tcPr>
            <w:tcW w:w="1461" w:type="pct"/>
            <w:vAlign w:val="center"/>
          </w:tcPr>
          <w:p w:rsidR="000B4DC7" w:rsidRDefault="000B4DC7" w:rsidP="00C91717">
            <w:pPr>
              <w:widowControl/>
              <w:snapToGrid w:val="0"/>
              <w:jc w:val="center"/>
              <w:rPr>
                <w:kern w:val="0"/>
                <w:sz w:val="24"/>
              </w:rPr>
            </w:pPr>
            <w:r>
              <w:rPr>
                <w:rFonts w:hint="eastAsia"/>
                <w:kern w:val="0"/>
                <w:sz w:val="24"/>
              </w:rPr>
              <w:t>金政办发〔</w:t>
            </w:r>
            <w:r>
              <w:rPr>
                <w:rFonts w:hint="eastAsia"/>
                <w:kern w:val="0"/>
                <w:sz w:val="24"/>
              </w:rPr>
              <w:t>2020</w:t>
            </w:r>
            <w:r>
              <w:rPr>
                <w:rFonts w:hint="eastAsia"/>
                <w:kern w:val="0"/>
                <w:sz w:val="24"/>
              </w:rPr>
              <w:t>〕</w:t>
            </w:r>
            <w:r>
              <w:rPr>
                <w:rFonts w:hint="eastAsia"/>
                <w:kern w:val="0"/>
                <w:sz w:val="24"/>
              </w:rPr>
              <w:t>26</w:t>
            </w:r>
            <w:r>
              <w:rPr>
                <w:rFonts w:hint="eastAsia"/>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rFonts w:hint="eastAsia"/>
                <w:kern w:val="0"/>
                <w:sz w:val="24"/>
              </w:rPr>
              <w:t>金华市人民政府办公室关于向金义新区（金东区）下放首批行政审批和管理事项的通知</w:t>
            </w:r>
          </w:p>
        </w:tc>
        <w:tc>
          <w:tcPr>
            <w:tcW w:w="1461" w:type="pct"/>
            <w:vAlign w:val="center"/>
          </w:tcPr>
          <w:p w:rsidR="000B4DC7" w:rsidRDefault="000B4DC7" w:rsidP="00C91717">
            <w:pPr>
              <w:widowControl/>
              <w:snapToGrid w:val="0"/>
              <w:jc w:val="center"/>
              <w:rPr>
                <w:kern w:val="0"/>
                <w:sz w:val="24"/>
              </w:rPr>
            </w:pPr>
            <w:r>
              <w:rPr>
                <w:rFonts w:hint="eastAsia"/>
                <w:kern w:val="0"/>
                <w:sz w:val="24"/>
              </w:rPr>
              <w:t>金政办发〔</w:t>
            </w:r>
            <w:r>
              <w:rPr>
                <w:rFonts w:hint="eastAsia"/>
                <w:kern w:val="0"/>
                <w:sz w:val="24"/>
              </w:rPr>
              <w:t>2020</w:t>
            </w:r>
            <w:r>
              <w:rPr>
                <w:rFonts w:hint="eastAsia"/>
                <w:kern w:val="0"/>
                <w:sz w:val="24"/>
              </w:rPr>
              <w:t>〕</w:t>
            </w:r>
            <w:r>
              <w:rPr>
                <w:rFonts w:hint="eastAsia"/>
                <w:kern w:val="0"/>
                <w:sz w:val="24"/>
              </w:rPr>
              <w:t>37</w:t>
            </w:r>
            <w:r>
              <w:rPr>
                <w:rFonts w:hint="eastAsia"/>
                <w:kern w:val="0"/>
                <w:sz w:val="24"/>
              </w:rPr>
              <w:t>号</w:t>
            </w:r>
          </w:p>
        </w:tc>
      </w:tr>
      <w:tr w:rsidR="000B4DC7" w:rsidTr="00C91717">
        <w:trPr>
          <w:trHeight w:val="454"/>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rFonts w:hint="eastAsia"/>
                <w:kern w:val="0"/>
                <w:sz w:val="24"/>
              </w:rPr>
              <w:t>金华市人民政府办公室关于调整金华市区征地补偿安置政策的通知</w:t>
            </w:r>
          </w:p>
        </w:tc>
        <w:tc>
          <w:tcPr>
            <w:tcW w:w="1461" w:type="pct"/>
            <w:vAlign w:val="center"/>
          </w:tcPr>
          <w:p w:rsidR="000B4DC7" w:rsidRDefault="000B4DC7" w:rsidP="00C91717">
            <w:pPr>
              <w:widowControl/>
              <w:snapToGrid w:val="0"/>
              <w:jc w:val="center"/>
              <w:rPr>
                <w:kern w:val="0"/>
                <w:sz w:val="24"/>
              </w:rPr>
            </w:pPr>
            <w:r>
              <w:rPr>
                <w:rFonts w:hint="eastAsia"/>
                <w:kern w:val="0"/>
                <w:sz w:val="24"/>
              </w:rPr>
              <w:t>金政办发〔</w:t>
            </w:r>
            <w:r>
              <w:rPr>
                <w:rFonts w:hint="eastAsia"/>
                <w:kern w:val="0"/>
                <w:sz w:val="24"/>
              </w:rPr>
              <w:t>2020</w:t>
            </w:r>
            <w:r>
              <w:rPr>
                <w:rFonts w:hint="eastAsia"/>
                <w:kern w:val="0"/>
                <w:sz w:val="24"/>
              </w:rPr>
              <w:t>〕</w:t>
            </w:r>
            <w:r>
              <w:rPr>
                <w:rFonts w:hint="eastAsia"/>
                <w:kern w:val="0"/>
                <w:sz w:val="24"/>
              </w:rPr>
              <w:t>38</w:t>
            </w:r>
            <w:r>
              <w:rPr>
                <w:rFonts w:hint="eastAsia"/>
                <w:kern w:val="0"/>
                <w:sz w:val="24"/>
              </w:rPr>
              <w:t>号</w:t>
            </w:r>
          </w:p>
        </w:tc>
      </w:tr>
      <w:tr w:rsidR="000B4DC7" w:rsidTr="00C91717">
        <w:trPr>
          <w:trHeight w:val="567"/>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金华市人民政府关于金华市区实施餐厨废弃物集中收运处置的通告</w:t>
            </w:r>
          </w:p>
        </w:tc>
        <w:tc>
          <w:tcPr>
            <w:tcW w:w="1461" w:type="pct"/>
            <w:vAlign w:val="center"/>
          </w:tcPr>
          <w:p w:rsidR="000B4DC7" w:rsidRDefault="000B4DC7" w:rsidP="00C91717">
            <w:pPr>
              <w:widowControl/>
              <w:snapToGrid w:val="0"/>
              <w:jc w:val="center"/>
              <w:rPr>
                <w:kern w:val="0"/>
                <w:sz w:val="24"/>
              </w:rPr>
            </w:pPr>
            <w:r>
              <w:rPr>
                <w:kern w:val="0"/>
                <w:sz w:val="24"/>
              </w:rPr>
              <w:t>金政告〔</w:t>
            </w:r>
            <w:r>
              <w:rPr>
                <w:kern w:val="0"/>
                <w:sz w:val="24"/>
              </w:rPr>
              <w:t>2015</w:t>
            </w:r>
            <w:r>
              <w:rPr>
                <w:kern w:val="0"/>
                <w:sz w:val="24"/>
              </w:rPr>
              <w:t>〕</w:t>
            </w:r>
            <w:r>
              <w:rPr>
                <w:kern w:val="0"/>
                <w:sz w:val="24"/>
              </w:rPr>
              <w:t>3</w:t>
            </w:r>
            <w:r>
              <w:rPr>
                <w:kern w:val="0"/>
                <w:sz w:val="24"/>
              </w:rPr>
              <w:t>号</w:t>
            </w:r>
          </w:p>
        </w:tc>
      </w:tr>
      <w:tr w:rsidR="000B4DC7" w:rsidTr="00C91717">
        <w:trPr>
          <w:trHeight w:val="567"/>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金华市人民政府关于综合行政执法工作首批职能划转的通告</w:t>
            </w:r>
          </w:p>
        </w:tc>
        <w:tc>
          <w:tcPr>
            <w:tcW w:w="1461" w:type="pct"/>
            <w:vAlign w:val="center"/>
          </w:tcPr>
          <w:p w:rsidR="000B4DC7" w:rsidRDefault="000B4DC7" w:rsidP="00C91717">
            <w:pPr>
              <w:widowControl/>
              <w:snapToGrid w:val="0"/>
              <w:jc w:val="center"/>
              <w:rPr>
                <w:kern w:val="0"/>
                <w:sz w:val="24"/>
              </w:rPr>
            </w:pPr>
            <w:r>
              <w:rPr>
                <w:kern w:val="0"/>
                <w:sz w:val="24"/>
              </w:rPr>
              <w:t>金政告〔</w:t>
            </w:r>
            <w:r>
              <w:rPr>
                <w:kern w:val="0"/>
                <w:sz w:val="24"/>
              </w:rPr>
              <w:t>2017</w:t>
            </w:r>
            <w:r>
              <w:rPr>
                <w:kern w:val="0"/>
                <w:sz w:val="24"/>
              </w:rPr>
              <w:t>〕</w:t>
            </w:r>
            <w:r>
              <w:rPr>
                <w:kern w:val="0"/>
                <w:sz w:val="24"/>
              </w:rPr>
              <w:t>1</w:t>
            </w:r>
            <w:r>
              <w:rPr>
                <w:kern w:val="0"/>
                <w:sz w:val="24"/>
              </w:rPr>
              <w:t>号</w:t>
            </w:r>
          </w:p>
        </w:tc>
      </w:tr>
      <w:tr w:rsidR="000B4DC7" w:rsidTr="00C91717">
        <w:trPr>
          <w:trHeight w:val="567"/>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rFonts w:hint="eastAsia"/>
                <w:kern w:val="0"/>
                <w:sz w:val="24"/>
              </w:rPr>
            </w:pPr>
            <w:r>
              <w:rPr>
                <w:kern w:val="0"/>
                <w:sz w:val="24"/>
              </w:rPr>
              <w:t>金华市人民政府</w:t>
            </w:r>
            <w:r>
              <w:rPr>
                <w:rFonts w:hint="eastAsia"/>
                <w:kern w:val="0"/>
                <w:sz w:val="24"/>
              </w:rPr>
              <w:t>关于调整市区高污染燃料禁燃区的公告</w:t>
            </w:r>
          </w:p>
        </w:tc>
        <w:tc>
          <w:tcPr>
            <w:tcW w:w="1461" w:type="pct"/>
            <w:vAlign w:val="center"/>
          </w:tcPr>
          <w:p w:rsidR="000B4DC7" w:rsidRDefault="000B4DC7" w:rsidP="00C91717">
            <w:pPr>
              <w:widowControl/>
              <w:snapToGrid w:val="0"/>
              <w:jc w:val="center"/>
              <w:rPr>
                <w:rFonts w:hint="eastAsia"/>
                <w:kern w:val="0"/>
                <w:sz w:val="24"/>
              </w:rPr>
            </w:pPr>
            <w:r>
              <w:rPr>
                <w:rFonts w:hint="eastAsia"/>
                <w:kern w:val="0"/>
                <w:sz w:val="24"/>
              </w:rPr>
              <w:t>金政告〔</w:t>
            </w:r>
            <w:r>
              <w:rPr>
                <w:rFonts w:hint="eastAsia"/>
                <w:kern w:val="0"/>
                <w:sz w:val="24"/>
              </w:rPr>
              <w:t>2019</w:t>
            </w:r>
            <w:r>
              <w:rPr>
                <w:rFonts w:hint="eastAsia"/>
                <w:kern w:val="0"/>
                <w:sz w:val="24"/>
              </w:rPr>
              <w:t>〕</w:t>
            </w:r>
            <w:r>
              <w:rPr>
                <w:rFonts w:hint="eastAsia"/>
                <w:kern w:val="0"/>
                <w:sz w:val="24"/>
              </w:rPr>
              <w:t>1</w:t>
            </w:r>
            <w:r>
              <w:rPr>
                <w:rFonts w:hint="eastAsia"/>
                <w:kern w:val="0"/>
                <w:sz w:val="24"/>
              </w:rPr>
              <w:t>号</w:t>
            </w:r>
          </w:p>
        </w:tc>
      </w:tr>
      <w:tr w:rsidR="000B4DC7" w:rsidTr="00C91717">
        <w:trPr>
          <w:trHeight w:val="567"/>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rFonts w:hint="eastAsia"/>
                <w:kern w:val="0"/>
                <w:sz w:val="24"/>
              </w:rPr>
              <w:t>金华市人民政府关于金华市区划定高排放非道路移动机械禁止使用区域的通告</w:t>
            </w:r>
          </w:p>
        </w:tc>
        <w:tc>
          <w:tcPr>
            <w:tcW w:w="1461" w:type="pct"/>
            <w:vAlign w:val="center"/>
          </w:tcPr>
          <w:p w:rsidR="000B4DC7" w:rsidRDefault="000B4DC7" w:rsidP="00C91717">
            <w:pPr>
              <w:widowControl/>
              <w:snapToGrid w:val="0"/>
              <w:jc w:val="center"/>
              <w:rPr>
                <w:kern w:val="0"/>
                <w:sz w:val="24"/>
              </w:rPr>
            </w:pPr>
            <w:r>
              <w:rPr>
                <w:rFonts w:hint="eastAsia"/>
                <w:kern w:val="0"/>
                <w:sz w:val="24"/>
              </w:rPr>
              <w:t>金政告〔</w:t>
            </w:r>
            <w:r>
              <w:rPr>
                <w:rFonts w:hint="eastAsia"/>
                <w:kern w:val="0"/>
                <w:sz w:val="24"/>
              </w:rPr>
              <w:t>2019</w:t>
            </w:r>
            <w:r>
              <w:rPr>
                <w:rFonts w:hint="eastAsia"/>
                <w:kern w:val="0"/>
                <w:sz w:val="24"/>
              </w:rPr>
              <w:t>〕</w:t>
            </w:r>
            <w:r>
              <w:rPr>
                <w:rFonts w:hint="eastAsia"/>
                <w:kern w:val="0"/>
                <w:sz w:val="24"/>
              </w:rPr>
              <w:t>2</w:t>
            </w:r>
            <w:r>
              <w:rPr>
                <w:rFonts w:hint="eastAsia"/>
                <w:kern w:val="0"/>
                <w:sz w:val="24"/>
              </w:rPr>
              <w:t>号</w:t>
            </w:r>
          </w:p>
        </w:tc>
      </w:tr>
      <w:tr w:rsidR="000B4DC7" w:rsidTr="00C91717">
        <w:trPr>
          <w:trHeight w:val="567"/>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金华市人民政府关于同意金华市公安局下放部分</w:t>
            </w:r>
            <w:r>
              <w:rPr>
                <w:kern w:val="0"/>
                <w:sz w:val="24"/>
              </w:rPr>
              <w:t>“</w:t>
            </w:r>
            <w:r>
              <w:rPr>
                <w:kern w:val="0"/>
                <w:sz w:val="24"/>
              </w:rPr>
              <w:t>最多跑一次</w:t>
            </w:r>
            <w:r>
              <w:rPr>
                <w:kern w:val="0"/>
                <w:sz w:val="24"/>
              </w:rPr>
              <w:t>”</w:t>
            </w:r>
            <w:r>
              <w:rPr>
                <w:kern w:val="0"/>
                <w:sz w:val="24"/>
              </w:rPr>
              <w:t>事项办理权限的批复</w:t>
            </w:r>
          </w:p>
        </w:tc>
        <w:tc>
          <w:tcPr>
            <w:tcW w:w="1461" w:type="pct"/>
            <w:vAlign w:val="center"/>
          </w:tcPr>
          <w:p w:rsidR="000B4DC7" w:rsidRDefault="000B4DC7" w:rsidP="00C91717">
            <w:pPr>
              <w:widowControl/>
              <w:snapToGrid w:val="0"/>
              <w:jc w:val="center"/>
              <w:rPr>
                <w:kern w:val="0"/>
                <w:sz w:val="24"/>
              </w:rPr>
            </w:pPr>
            <w:r>
              <w:rPr>
                <w:kern w:val="0"/>
                <w:sz w:val="24"/>
              </w:rPr>
              <w:t>金政函〔</w:t>
            </w:r>
            <w:r>
              <w:rPr>
                <w:kern w:val="0"/>
                <w:sz w:val="24"/>
              </w:rPr>
              <w:t>2017</w:t>
            </w:r>
            <w:r>
              <w:rPr>
                <w:kern w:val="0"/>
                <w:sz w:val="24"/>
              </w:rPr>
              <w:t>〕</w:t>
            </w:r>
            <w:r>
              <w:rPr>
                <w:kern w:val="0"/>
                <w:sz w:val="24"/>
              </w:rPr>
              <w:t>85</w:t>
            </w:r>
            <w:r>
              <w:rPr>
                <w:kern w:val="0"/>
                <w:sz w:val="24"/>
              </w:rPr>
              <w:t>号</w:t>
            </w:r>
          </w:p>
        </w:tc>
      </w:tr>
      <w:tr w:rsidR="000B4DC7" w:rsidTr="00C91717">
        <w:trPr>
          <w:trHeight w:val="567"/>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rFonts w:hint="eastAsia"/>
                <w:kern w:val="0"/>
                <w:sz w:val="24"/>
              </w:rPr>
              <w:t>金华市人民政府关于金华市养犬管理主管职能划转的批复</w:t>
            </w:r>
          </w:p>
        </w:tc>
        <w:tc>
          <w:tcPr>
            <w:tcW w:w="1461" w:type="pct"/>
            <w:vAlign w:val="center"/>
          </w:tcPr>
          <w:p w:rsidR="000B4DC7" w:rsidRDefault="000B4DC7" w:rsidP="00C91717">
            <w:pPr>
              <w:widowControl/>
              <w:snapToGrid w:val="0"/>
              <w:jc w:val="center"/>
              <w:rPr>
                <w:kern w:val="0"/>
                <w:sz w:val="24"/>
              </w:rPr>
            </w:pPr>
            <w:r>
              <w:rPr>
                <w:rFonts w:hint="eastAsia"/>
                <w:kern w:val="0"/>
                <w:sz w:val="24"/>
              </w:rPr>
              <w:t>金政函〔</w:t>
            </w:r>
            <w:r>
              <w:rPr>
                <w:rFonts w:hint="eastAsia"/>
                <w:kern w:val="0"/>
                <w:sz w:val="24"/>
              </w:rPr>
              <w:t>2018</w:t>
            </w:r>
            <w:r>
              <w:rPr>
                <w:rFonts w:hint="eastAsia"/>
                <w:kern w:val="0"/>
                <w:sz w:val="24"/>
              </w:rPr>
              <w:t>〕</w:t>
            </w:r>
            <w:r>
              <w:rPr>
                <w:rFonts w:hint="eastAsia"/>
                <w:kern w:val="0"/>
                <w:sz w:val="24"/>
              </w:rPr>
              <w:t>68</w:t>
            </w:r>
            <w:r>
              <w:rPr>
                <w:rFonts w:hint="eastAsia"/>
                <w:kern w:val="0"/>
                <w:sz w:val="24"/>
              </w:rPr>
              <w:t>号</w:t>
            </w:r>
          </w:p>
        </w:tc>
      </w:tr>
      <w:tr w:rsidR="000B4DC7" w:rsidTr="00C91717">
        <w:trPr>
          <w:trHeight w:val="567"/>
          <w:jc w:val="center"/>
        </w:trPr>
        <w:tc>
          <w:tcPr>
            <w:tcW w:w="470" w:type="pct"/>
            <w:vAlign w:val="center"/>
          </w:tcPr>
          <w:p w:rsidR="000B4DC7" w:rsidRDefault="000B4DC7" w:rsidP="00C91717">
            <w:pPr>
              <w:pStyle w:val="aa"/>
              <w:widowControl/>
              <w:numPr>
                <w:ilvl w:val="0"/>
                <w:numId w:val="22"/>
              </w:numPr>
              <w:snapToGrid w:val="0"/>
              <w:ind w:firstLineChars="0"/>
              <w:jc w:val="center"/>
              <w:rPr>
                <w:kern w:val="0"/>
                <w:sz w:val="24"/>
              </w:rPr>
            </w:pPr>
          </w:p>
        </w:tc>
        <w:tc>
          <w:tcPr>
            <w:tcW w:w="3069" w:type="pct"/>
            <w:vAlign w:val="center"/>
          </w:tcPr>
          <w:p w:rsidR="000B4DC7" w:rsidRDefault="000B4DC7" w:rsidP="00C91717">
            <w:pPr>
              <w:widowControl/>
              <w:snapToGrid w:val="0"/>
              <w:spacing w:line="280" w:lineRule="exact"/>
              <w:rPr>
                <w:kern w:val="0"/>
                <w:sz w:val="24"/>
              </w:rPr>
            </w:pPr>
            <w:r>
              <w:rPr>
                <w:kern w:val="0"/>
                <w:sz w:val="24"/>
              </w:rPr>
              <w:t>金华市人民政府关于市区地下空间用途管理的意见</w:t>
            </w:r>
          </w:p>
        </w:tc>
        <w:tc>
          <w:tcPr>
            <w:tcW w:w="1461" w:type="pct"/>
            <w:vAlign w:val="center"/>
          </w:tcPr>
          <w:p w:rsidR="000B4DC7" w:rsidRDefault="000B4DC7" w:rsidP="00C91717">
            <w:pPr>
              <w:widowControl/>
              <w:snapToGrid w:val="0"/>
              <w:jc w:val="center"/>
              <w:rPr>
                <w:kern w:val="0"/>
                <w:sz w:val="24"/>
              </w:rPr>
            </w:pPr>
            <w:r>
              <w:rPr>
                <w:kern w:val="0"/>
                <w:sz w:val="24"/>
              </w:rPr>
              <w:t>抄告单〔</w:t>
            </w:r>
            <w:r>
              <w:rPr>
                <w:kern w:val="0"/>
                <w:sz w:val="24"/>
              </w:rPr>
              <w:t>2010</w:t>
            </w:r>
            <w:r>
              <w:rPr>
                <w:kern w:val="0"/>
                <w:sz w:val="24"/>
              </w:rPr>
              <w:t>〕</w:t>
            </w:r>
            <w:r>
              <w:rPr>
                <w:kern w:val="0"/>
                <w:sz w:val="24"/>
              </w:rPr>
              <w:t>57</w:t>
            </w:r>
            <w:r>
              <w:rPr>
                <w:kern w:val="0"/>
                <w:sz w:val="24"/>
              </w:rPr>
              <w:t>号</w:t>
            </w:r>
          </w:p>
        </w:tc>
      </w:tr>
    </w:tbl>
    <w:p w:rsidR="000B4DC7" w:rsidRPr="00E374BC" w:rsidRDefault="000B4DC7" w:rsidP="000B4DC7">
      <w:pPr>
        <w:widowControl/>
        <w:snapToGrid w:val="0"/>
        <w:rPr>
          <w:kern w:val="0"/>
          <w:sz w:val="24"/>
        </w:rPr>
      </w:pPr>
      <w:r w:rsidRPr="00E374BC">
        <w:rPr>
          <w:kern w:val="0"/>
          <w:sz w:val="24"/>
        </w:rPr>
        <w:t>注：未列入上述决定保留的行政规范性文件目录的文件，不得作为行政管理依据</w:t>
      </w:r>
    </w:p>
    <w:p w:rsidR="000B4DC7" w:rsidRPr="00E374BC" w:rsidRDefault="000B4DC7" w:rsidP="000B4DC7">
      <w:pPr>
        <w:sectPr w:rsidR="000B4DC7" w:rsidRPr="00E374BC" w:rsidSect="00E374BC">
          <w:pgSz w:w="11906" w:h="16838" w:code="9"/>
          <w:pgMar w:top="1418" w:right="1418" w:bottom="1418" w:left="1418" w:header="851" w:footer="1134" w:gutter="0"/>
          <w:cols w:space="425"/>
          <w:docGrid w:type="lines" w:linePitch="312"/>
        </w:sectPr>
      </w:pPr>
    </w:p>
    <w:p w:rsidR="000B4DC7" w:rsidRPr="009B1F81" w:rsidRDefault="000B4DC7" w:rsidP="000B4DC7">
      <w:pPr>
        <w:rPr>
          <w:rFonts w:eastAsia="黑体"/>
          <w:sz w:val="32"/>
          <w:szCs w:val="32"/>
        </w:rPr>
      </w:pPr>
      <w:r w:rsidRPr="009B1F81">
        <w:rPr>
          <w:rFonts w:eastAsia="黑体"/>
          <w:sz w:val="32"/>
          <w:szCs w:val="32"/>
        </w:rPr>
        <w:lastRenderedPageBreak/>
        <w:t>附件</w:t>
      </w:r>
      <w:r w:rsidRPr="009B1F81">
        <w:rPr>
          <w:rFonts w:eastAsia="黑体"/>
          <w:sz w:val="32"/>
          <w:szCs w:val="32"/>
        </w:rPr>
        <w:t>2</w:t>
      </w:r>
    </w:p>
    <w:p w:rsidR="000B4DC7" w:rsidRPr="00E374BC" w:rsidRDefault="000B4DC7" w:rsidP="000B4DC7">
      <w:pPr>
        <w:jc w:val="center"/>
        <w:rPr>
          <w:rFonts w:eastAsia="方正小标宋简体"/>
          <w:sz w:val="44"/>
          <w:szCs w:val="44"/>
        </w:rPr>
      </w:pPr>
      <w:r w:rsidRPr="00E374BC">
        <w:rPr>
          <w:rFonts w:eastAsia="方正小标宋简体"/>
          <w:sz w:val="44"/>
          <w:szCs w:val="44"/>
        </w:rPr>
        <w:t>全文废止的行政规范性文件目录（</w:t>
      </w:r>
      <w:r>
        <w:rPr>
          <w:rFonts w:eastAsia="方正小标宋简体" w:hint="eastAsia"/>
          <w:sz w:val="44"/>
          <w:szCs w:val="44"/>
        </w:rPr>
        <w:t>63</w:t>
      </w:r>
      <w:r w:rsidRPr="00E374BC">
        <w:rPr>
          <w:rFonts w:eastAsia="方正小标宋简体"/>
          <w:sz w:val="44"/>
          <w:szCs w:val="44"/>
        </w:rPr>
        <w:t>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
        <w:gridCol w:w="3182"/>
        <w:gridCol w:w="1349"/>
        <w:gridCol w:w="4277"/>
      </w:tblGrid>
      <w:tr w:rsidR="000B4DC7" w:rsidTr="00C91717">
        <w:trPr>
          <w:trHeight w:val="454"/>
          <w:tblHeader/>
          <w:jc w:val="center"/>
        </w:trPr>
        <w:tc>
          <w:tcPr>
            <w:tcW w:w="0" w:type="auto"/>
            <w:vAlign w:val="center"/>
          </w:tcPr>
          <w:p w:rsidR="000B4DC7" w:rsidRDefault="000B4DC7" w:rsidP="00C91717">
            <w:pPr>
              <w:widowControl/>
              <w:snapToGrid w:val="0"/>
              <w:jc w:val="center"/>
              <w:rPr>
                <w:rFonts w:eastAsia="黑体"/>
                <w:bCs/>
                <w:kern w:val="0"/>
                <w:sz w:val="24"/>
              </w:rPr>
            </w:pPr>
            <w:r>
              <w:rPr>
                <w:rFonts w:eastAsia="黑体" w:hint="eastAsia"/>
                <w:bCs/>
                <w:kern w:val="0"/>
                <w:sz w:val="24"/>
              </w:rPr>
              <w:t>序号</w:t>
            </w:r>
          </w:p>
        </w:tc>
        <w:tc>
          <w:tcPr>
            <w:tcW w:w="0" w:type="auto"/>
            <w:vAlign w:val="center"/>
          </w:tcPr>
          <w:p w:rsidR="000B4DC7" w:rsidRDefault="000B4DC7" w:rsidP="00C91717">
            <w:pPr>
              <w:widowControl/>
              <w:snapToGrid w:val="0"/>
              <w:jc w:val="center"/>
              <w:rPr>
                <w:rFonts w:eastAsia="黑体"/>
                <w:bCs/>
                <w:kern w:val="0"/>
                <w:sz w:val="24"/>
              </w:rPr>
            </w:pPr>
            <w:r>
              <w:rPr>
                <w:rFonts w:eastAsia="黑体"/>
                <w:bCs/>
                <w:kern w:val="0"/>
                <w:sz w:val="24"/>
              </w:rPr>
              <w:t>文件名称</w:t>
            </w:r>
          </w:p>
        </w:tc>
        <w:tc>
          <w:tcPr>
            <w:tcW w:w="0" w:type="auto"/>
            <w:vAlign w:val="center"/>
          </w:tcPr>
          <w:p w:rsidR="000B4DC7" w:rsidRDefault="000B4DC7" w:rsidP="00C91717">
            <w:pPr>
              <w:widowControl/>
              <w:snapToGrid w:val="0"/>
              <w:jc w:val="center"/>
              <w:rPr>
                <w:rFonts w:eastAsia="黑体"/>
                <w:bCs/>
                <w:kern w:val="0"/>
                <w:sz w:val="24"/>
              </w:rPr>
            </w:pPr>
            <w:r>
              <w:rPr>
                <w:rFonts w:eastAsia="黑体"/>
                <w:bCs/>
                <w:kern w:val="0"/>
                <w:sz w:val="24"/>
              </w:rPr>
              <w:t>文号</w:t>
            </w:r>
          </w:p>
        </w:tc>
        <w:tc>
          <w:tcPr>
            <w:tcW w:w="0" w:type="auto"/>
            <w:vAlign w:val="center"/>
          </w:tcPr>
          <w:p w:rsidR="000B4DC7" w:rsidRDefault="000B4DC7" w:rsidP="00C91717">
            <w:pPr>
              <w:widowControl/>
              <w:snapToGrid w:val="0"/>
              <w:jc w:val="center"/>
              <w:rPr>
                <w:rFonts w:eastAsia="黑体"/>
                <w:bCs/>
                <w:kern w:val="0"/>
                <w:sz w:val="24"/>
              </w:rPr>
            </w:pPr>
            <w:r>
              <w:rPr>
                <w:rFonts w:eastAsia="黑体" w:hint="eastAsia"/>
                <w:bCs/>
                <w:kern w:val="0"/>
                <w:sz w:val="24"/>
              </w:rPr>
              <w:t>理由</w:t>
            </w:r>
          </w:p>
        </w:tc>
      </w:tr>
      <w:tr w:rsidR="000B4DC7" w:rsidTr="00C91717">
        <w:trPr>
          <w:trHeight w:val="454"/>
          <w:jc w:val="center"/>
        </w:trPr>
        <w:tc>
          <w:tcPr>
            <w:tcW w:w="0" w:type="auto"/>
            <w:vAlign w:val="center"/>
          </w:tcPr>
          <w:p w:rsidR="000B4DC7" w:rsidRDefault="000B4DC7" w:rsidP="00C91717">
            <w:pPr>
              <w:pStyle w:val="aa"/>
              <w:widowControl/>
              <w:numPr>
                <w:ilvl w:val="0"/>
                <w:numId w:val="24"/>
              </w:numPr>
              <w:tabs>
                <w:tab w:val="left" w:pos="0"/>
              </w:tabs>
              <w:snapToGrid w:val="0"/>
              <w:ind w:firstLineChars="0"/>
              <w:jc w:val="center"/>
              <w:rPr>
                <w:rFonts w:hint="eastAsia"/>
                <w:kern w:val="0"/>
                <w:sz w:val="24"/>
              </w:rPr>
            </w:pPr>
          </w:p>
        </w:tc>
        <w:tc>
          <w:tcPr>
            <w:tcW w:w="0" w:type="auto"/>
            <w:vAlign w:val="center"/>
          </w:tcPr>
          <w:p w:rsidR="000B4DC7" w:rsidRDefault="000B4DC7" w:rsidP="00C91717">
            <w:pPr>
              <w:widowControl/>
              <w:snapToGrid w:val="0"/>
              <w:spacing w:line="310" w:lineRule="exact"/>
              <w:rPr>
                <w:rFonts w:hint="eastAsia"/>
                <w:kern w:val="0"/>
                <w:sz w:val="24"/>
              </w:rPr>
            </w:pPr>
            <w:r>
              <w:rPr>
                <w:kern w:val="0"/>
                <w:sz w:val="24"/>
              </w:rPr>
              <w:t>金华市区</w:t>
            </w:r>
            <w:r>
              <w:rPr>
                <w:rFonts w:hint="eastAsia"/>
                <w:kern w:val="0"/>
                <w:sz w:val="24"/>
              </w:rPr>
              <w:t>烟尘管理办法</w:t>
            </w:r>
          </w:p>
        </w:tc>
        <w:tc>
          <w:tcPr>
            <w:tcW w:w="0" w:type="auto"/>
            <w:vAlign w:val="center"/>
          </w:tcPr>
          <w:p w:rsidR="000B4DC7" w:rsidRDefault="000B4DC7" w:rsidP="00C91717">
            <w:pPr>
              <w:widowControl/>
              <w:snapToGrid w:val="0"/>
              <w:spacing w:line="310" w:lineRule="exact"/>
              <w:rPr>
                <w:kern w:val="0"/>
                <w:sz w:val="24"/>
              </w:rPr>
            </w:pPr>
            <w:r>
              <w:rPr>
                <w:kern w:val="0"/>
                <w:sz w:val="24"/>
              </w:rPr>
              <w:t>政府令第</w:t>
            </w:r>
            <w:r>
              <w:rPr>
                <w:rFonts w:hint="eastAsia"/>
                <w:kern w:val="0"/>
                <w:sz w:val="24"/>
              </w:rPr>
              <w:t>34</w:t>
            </w:r>
            <w:r>
              <w:rPr>
                <w:kern w:val="0"/>
                <w:sz w:val="24"/>
              </w:rPr>
              <w:t>号</w:t>
            </w:r>
          </w:p>
        </w:tc>
        <w:tc>
          <w:tcPr>
            <w:tcW w:w="0" w:type="auto"/>
            <w:vAlign w:val="center"/>
          </w:tcPr>
          <w:p w:rsidR="000B4DC7" w:rsidRDefault="000B4DC7" w:rsidP="00C91717">
            <w:pPr>
              <w:widowControl/>
              <w:snapToGrid w:val="0"/>
              <w:spacing w:line="310" w:lineRule="exact"/>
              <w:rPr>
                <w:kern w:val="0"/>
                <w:sz w:val="24"/>
              </w:rPr>
            </w:pPr>
            <w:r>
              <w:rPr>
                <w:rFonts w:hint="eastAsia"/>
                <w:kern w:val="0"/>
                <w:sz w:val="24"/>
              </w:rPr>
              <w:t>《</w:t>
            </w:r>
            <w:r>
              <w:rPr>
                <w:kern w:val="0"/>
                <w:sz w:val="24"/>
              </w:rPr>
              <w:t>金华市区</w:t>
            </w:r>
            <w:r>
              <w:rPr>
                <w:rFonts w:hint="eastAsia"/>
                <w:kern w:val="0"/>
                <w:sz w:val="24"/>
              </w:rPr>
              <w:t>烟尘管理办法》于</w:t>
            </w:r>
            <w:r>
              <w:rPr>
                <w:rFonts w:hint="eastAsia"/>
                <w:kern w:val="0"/>
                <w:sz w:val="24"/>
              </w:rPr>
              <w:t>2011</w:t>
            </w:r>
            <w:r>
              <w:rPr>
                <w:rFonts w:hint="eastAsia"/>
                <w:kern w:val="0"/>
                <w:sz w:val="24"/>
              </w:rPr>
              <w:t>年颁布实施，相关处罚条款引用的《大气污染防治法》于</w:t>
            </w:r>
            <w:r>
              <w:rPr>
                <w:rFonts w:hint="eastAsia"/>
                <w:kern w:val="0"/>
                <w:sz w:val="24"/>
              </w:rPr>
              <w:t>2015</w:t>
            </w:r>
            <w:r>
              <w:rPr>
                <w:rFonts w:hint="eastAsia"/>
                <w:kern w:val="0"/>
                <w:sz w:val="24"/>
              </w:rPr>
              <w:t>年进行了修订，条款变更。《金华市大气污染防治规定》已于</w:t>
            </w:r>
            <w:r>
              <w:rPr>
                <w:rFonts w:hint="eastAsia"/>
                <w:kern w:val="0"/>
                <w:sz w:val="24"/>
              </w:rPr>
              <w:t>2020</w:t>
            </w:r>
            <w:r>
              <w:rPr>
                <w:rFonts w:hint="eastAsia"/>
                <w:kern w:val="0"/>
                <w:sz w:val="24"/>
              </w:rPr>
              <w:t>年</w:t>
            </w:r>
            <w:r>
              <w:rPr>
                <w:rFonts w:hint="eastAsia"/>
                <w:kern w:val="0"/>
                <w:sz w:val="24"/>
              </w:rPr>
              <w:t>8</w:t>
            </w:r>
            <w:r>
              <w:rPr>
                <w:rFonts w:hint="eastAsia"/>
                <w:kern w:val="0"/>
                <w:sz w:val="24"/>
              </w:rPr>
              <w:t>月</w:t>
            </w:r>
            <w:r>
              <w:rPr>
                <w:rFonts w:hint="eastAsia"/>
                <w:kern w:val="0"/>
                <w:sz w:val="24"/>
              </w:rPr>
              <w:t>15</w:t>
            </w:r>
            <w:r>
              <w:rPr>
                <w:rFonts w:hint="eastAsia"/>
                <w:kern w:val="0"/>
                <w:sz w:val="24"/>
              </w:rPr>
              <w:t>日颁布施行。</w:t>
            </w:r>
          </w:p>
        </w:tc>
      </w:tr>
      <w:tr w:rsidR="000B4DC7" w:rsidTr="00C91717">
        <w:trPr>
          <w:trHeight w:val="454"/>
          <w:jc w:val="center"/>
        </w:trPr>
        <w:tc>
          <w:tcPr>
            <w:tcW w:w="0" w:type="auto"/>
            <w:vAlign w:val="center"/>
          </w:tcPr>
          <w:p w:rsidR="000B4DC7" w:rsidRDefault="000B4DC7" w:rsidP="00C91717">
            <w:pPr>
              <w:pStyle w:val="aa"/>
              <w:widowControl/>
              <w:numPr>
                <w:ilvl w:val="0"/>
                <w:numId w:val="24"/>
              </w:numPr>
              <w:tabs>
                <w:tab w:val="left" w:pos="0"/>
              </w:tabs>
              <w:snapToGrid w:val="0"/>
              <w:ind w:firstLineChars="0"/>
              <w:jc w:val="center"/>
              <w:rPr>
                <w:kern w:val="0"/>
                <w:sz w:val="24"/>
              </w:rPr>
            </w:pPr>
          </w:p>
        </w:tc>
        <w:tc>
          <w:tcPr>
            <w:tcW w:w="0" w:type="auto"/>
            <w:vAlign w:val="center"/>
          </w:tcPr>
          <w:p w:rsidR="000B4DC7" w:rsidRDefault="000B4DC7" w:rsidP="00C91717">
            <w:pPr>
              <w:widowControl/>
              <w:snapToGrid w:val="0"/>
              <w:spacing w:line="310" w:lineRule="exact"/>
              <w:rPr>
                <w:rFonts w:hint="eastAsia"/>
                <w:kern w:val="0"/>
                <w:sz w:val="24"/>
              </w:rPr>
            </w:pPr>
            <w:r>
              <w:rPr>
                <w:rFonts w:hint="eastAsia"/>
                <w:kern w:val="0"/>
                <w:sz w:val="24"/>
              </w:rPr>
              <w:t>金华市测绘管理办法</w:t>
            </w:r>
          </w:p>
        </w:tc>
        <w:tc>
          <w:tcPr>
            <w:tcW w:w="0" w:type="auto"/>
            <w:vAlign w:val="center"/>
          </w:tcPr>
          <w:p w:rsidR="000B4DC7" w:rsidRDefault="000B4DC7" w:rsidP="00C91717">
            <w:pPr>
              <w:widowControl/>
              <w:snapToGrid w:val="0"/>
              <w:spacing w:line="310" w:lineRule="exact"/>
              <w:rPr>
                <w:kern w:val="0"/>
                <w:sz w:val="24"/>
              </w:rPr>
            </w:pPr>
            <w:r>
              <w:rPr>
                <w:kern w:val="0"/>
                <w:sz w:val="24"/>
              </w:rPr>
              <w:t>政府令第</w:t>
            </w:r>
            <w:r>
              <w:rPr>
                <w:rFonts w:hint="eastAsia"/>
                <w:kern w:val="0"/>
                <w:sz w:val="24"/>
              </w:rPr>
              <w:t>37</w:t>
            </w:r>
            <w:r>
              <w:rPr>
                <w:kern w:val="0"/>
                <w:sz w:val="24"/>
              </w:rPr>
              <w:t>号</w:t>
            </w:r>
          </w:p>
        </w:tc>
        <w:tc>
          <w:tcPr>
            <w:tcW w:w="0" w:type="auto"/>
            <w:vAlign w:val="center"/>
          </w:tcPr>
          <w:p w:rsidR="000B4DC7" w:rsidRDefault="000B4DC7" w:rsidP="00C91717">
            <w:pPr>
              <w:widowControl/>
              <w:snapToGrid w:val="0"/>
              <w:spacing w:line="310" w:lineRule="exact"/>
              <w:rPr>
                <w:rFonts w:hint="eastAsia"/>
                <w:kern w:val="0"/>
                <w:sz w:val="24"/>
              </w:rPr>
            </w:pPr>
            <w:r>
              <w:rPr>
                <w:rFonts w:hint="eastAsia"/>
                <w:kern w:val="0"/>
                <w:sz w:val="24"/>
              </w:rPr>
              <w:t>上位法已修订，许多条款已不相适应。</w:t>
            </w:r>
          </w:p>
        </w:tc>
      </w:tr>
      <w:tr w:rsidR="000B4DC7" w:rsidTr="00C91717">
        <w:trPr>
          <w:trHeight w:val="454"/>
          <w:jc w:val="center"/>
        </w:trPr>
        <w:tc>
          <w:tcPr>
            <w:tcW w:w="0" w:type="auto"/>
            <w:vAlign w:val="center"/>
          </w:tcPr>
          <w:p w:rsidR="000B4DC7" w:rsidRDefault="000B4DC7" w:rsidP="00C91717">
            <w:pPr>
              <w:pStyle w:val="aa"/>
              <w:widowControl/>
              <w:numPr>
                <w:ilvl w:val="0"/>
                <w:numId w:val="24"/>
              </w:numPr>
              <w:tabs>
                <w:tab w:val="left" w:pos="0"/>
              </w:tabs>
              <w:snapToGrid w:val="0"/>
              <w:ind w:firstLineChars="0"/>
              <w:jc w:val="center"/>
              <w:rPr>
                <w:kern w:val="0"/>
                <w:sz w:val="24"/>
              </w:rPr>
            </w:pPr>
          </w:p>
        </w:tc>
        <w:tc>
          <w:tcPr>
            <w:tcW w:w="0" w:type="auto"/>
            <w:vAlign w:val="center"/>
          </w:tcPr>
          <w:p w:rsidR="000B4DC7" w:rsidRPr="009571E9" w:rsidRDefault="000B4DC7" w:rsidP="00C91717">
            <w:pPr>
              <w:widowControl/>
              <w:snapToGrid w:val="0"/>
              <w:spacing w:line="310" w:lineRule="exact"/>
              <w:rPr>
                <w:rFonts w:hint="eastAsia"/>
                <w:kern w:val="0"/>
                <w:sz w:val="24"/>
              </w:rPr>
            </w:pPr>
            <w:r w:rsidRPr="009571E9">
              <w:rPr>
                <w:rFonts w:hint="eastAsia"/>
                <w:kern w:val="0"/>
                <w:sz w:val="24"/>
              </w:rPr>
              <w:t>金华市文物保护管理办法</w:t>
            </w:r>
          </w:p>
        </w:tc>
        <w:tc>
          <w:tcPr>
            <w:tcW w:w="0" w:type="auto"/>
            <w:vAlign w:val="center"/>
          </w:tcPr>
          <w:p w:rsidR="000B4DC7" w:rsidRDefault="000B4DC7" w:rsidP="00C91717">
            <w:pPr>
              <w:widowControl/>
              <w:snapToGrid w:val="0"/>
              <w:spacing w:line="310" w:lineRule="exact"/>
              <w:rPr>
                <w:rFonts w:hint="eastAsia"/>
                <w:kern w:val="0"/>
                <w:sz w:val="24"/>
              </w:rPr>
            </w:pPr>
            <w:r>
              <w:rPr>
                <w:kern w:val="0"/>
                <w:sz w:val="24"/>
              </w:rPr>
              <w:t>政府令第</w:t>
            </w:r>
            <w:r>
              <w:rPr>
                <w:rFonts w:hint="eastAsia"/>
                <w:kern w:val="0"/>
                <w:sz w:val="24"/>
              </w:rPr>
              <w:t>40</w:t>
            </w:r>
            <w:r>
              <w:rPr>
                <w:kern w:val="0"/>
                <w:sz w:val="24"/>
              </w:rPr>
              <w:t>号</w:t>
            </w:r>
          </w:p>
        </w:tc>
        <w:tc>
          <w:tcPr>
            <w:tcW w:w="0" w:type="auto"/>
            <w:vAlign w:val="center"/>
          </w:tcPr>
          <w:p w:rsidR="000B4DC7" w:rsidRDefault="000B4DC7" w:rsidP="00C91717">
            <w:pPr>
              <w:widowControl/>
              <w:snapToGrid w:val="0"/>
              <w:spacing w:line="310" w:lineRule="exact"/>
              <w:rPr>
                <w:rFonts w:hint="eastAsia"/>
                <w:kern w:val="0"/>
                <w:sz w:val="24"/>
              </w:rPr>
            </w:pPr>
            <w:r>
              <w:rPr>
                <w:rFonts w:hint="eastAsia"/>
                <w:kern w:val="0"/>
                <w:sz w:val="24"/>
              </w:rPr>
              <w:t>该管理办法有多处与新修订的《浙江省文物保护管理条例》《浙江省人民政府关于进一步加强文物工作的实施意见（浙政发</w:t>
            </w:r>
            <w:r>
              <w:rPr>
                <w:kern w:val="0"/>
                <w:sz w:val="24"/>
              </w:rPr>
              <w:t>〔</w:t>
            </w:r>
            <w:r>
              <w:rPr>
                <w:kern w:val="0"/>
                <w:sz w:val="24"/>
              </w:rPr>
              <w:t>20</w:t>
            </w:r>
            <w:r>
              <w:rPr>
                <w:rFonts w:hint="eastAsia"/>
                <w:kern w:val="0"/>
                <w:sz w:val="24"/>
              </w:rPr>
              <w:t>17</w:t>
            </w:r>
            <w:r>
              <w:rPr>
                <w:kern w:val="0"/>
                <w:sz w:val="24"/>
              </w:rPr>
              <w:t>〕</w:t>
            </w:r>
            <w:r>
              <w:rPr>
                <w:rFonts w:hint="eastAsia"/>
                <w:kern w:val="0"/>
                <w:sz w:val="24"/>
              </w:rPr>
              <w:t>3</w:t>
            </w:r>
            <w:r>
              <w:rPr>
                <w:rFonts w:hint="eastAsia"/>
                <w:kern w:val="0"/>
                <w:sz w:val="24"/>
              </w:rPr>
              <w:t>号）》等上位法规（规范性文件）不一致，市区文物保护管理权限尚待进一步明确。</w:t>
            </w:r>
          </w:p>
        </w:tc>
      </w:tr>
      <w:tr w:rsidR="000B4DC7" w:rsidTr="00C91717">
        <w:trPr>
          <w:trHeight w:val="454"/>
          <w:jc w:val="center"/>
        </w:trPr>
        <w:tc>
          <w:tcPr>
            <w:tcW w:w="0" w:type="auto"/>
            <w:vAlign w:val="center"/>
          </w:tcPr>
          <w:p w:rsidR="000B4DC7" w:rsidRDefault="000B4DC7" w:rsidP="00C91717">
            <w:pPr>
              <w:pStyle w:val="aa"/>
              <w:widowControl/>
              <w:numPr>
                <w:ilvl w:val="0"/>
                <w:numId w:val="24"/>
              </w:numPr>
              <w:tabs>
                <w:tab w:val="left" w:pos="0"/>
              </w:tabs>
              <w:snapToGrid w:val="0"/>
              <w:ind w:firstLineChars="0"/>
              <w:jc w:val="center"/>
              <w:rPr>
                <w:kern w:val="0"/>
                <w:sz w:val="24"/>
              </w:rPr>
            </w:pPr>
          </w:p>
        </w:tc>
        <w:tc>
          <w:tcPr>
            <w:tcW w:w="0" w:type="auto"/>
            <w:vAlign w:val="center"/>
          </w:tcPr>
          <w:p w:rsidR="000B4DC7" w:rsidRDefault="000B4DC7" w:rsidP="00C91717">
            <w:pPr>
              <w:widowControl/>
              <w:snapToGrid w:val="0"/>
              <w:spacing w:line="310" w:lineRule="exact"/>
              <w:rPr>
                <w:rFonts w:hint="eastAsia"/>
                <w:kern w:val="0"/>
                <w:sz w:val="24"/>
              </w:rPr>
            </w:pPr>
            <w:r>
              <w:rPr>
                <w:rFonts w:hint="eastAsia"/>
                <w:kern w:val="0"/>
                <w:sz w:val="24"/>
              </w:rPr>
              <w:t>金华市户外广告管理办法</w:t>
            </w:r>
          </w:p>
        </w:tc>
        <w:tc>
          <w:tcPr>
            <w:tcW w:w="0" w:type="auto"/>
            <w:vAlign w:val="center"/>
          </w:tcPr>
          <w:p w:rsidR="000B4DC7" w:rsidRDefault="000B4DC7" w:rsidP="00C91717">
            <w:pPr>
              <w:widowControl/>
              <w:snapToGrid w:val="0"/>
              <w:spacing w:line="310" w:lineRule="exact"/>
              <w:rPr>
                <w:rFonts w:hint="eastAsia"/>
                <w:kern w:val="0"/>
                <w:sz w:val="24"/>
              </w:rPr>
            </w:pPr>
            <w:r>
              <w:rPr>
                <w:kern w:val="0"/>
                <w:sz w:val="24"/>
              </w:rPr>
              <w:t>政府令第</w:t>
            </w:r>
            <w:r>
              <w:rPr>
                <w:rFonts w:hint="eastAsia"/>
                <w:kern w:val="0"/>
                <w:sz w:val="24"/>
              </w:rPr>
              <w:t>48</w:t>
            </w:r>
            <w:r>
              <w:rPr>
                <w:kern w:val="0"/>
                <w:sz w:val="24"/>
              </w:rPr>
              <w:t>号</w:t>
            </w:r>
          </w:p>
        </w:tc>
        <w:tc>
          <w:tcPr>
            <w:tcW w:w="0" w:type="auto"/>
            <w:vAlign w:val="center"/>
          </w:tcPr>
          <w:p w:rsidR="000B4DC7" w:rsidRDefault="000B4DC7" w:rsidP="00C91717">
            <w:pPr>
              <w:widowControl/>
              <w:snapToGrid w:val="0"/>
              <w:spacing w:line="310" w:lineRule="exact"/>
              <w:rPr>
                <w:rFonts w:hint="eastAsia"/>
                <w:kern w:val="0"/>
                <w:sz w:val="24"/>
              </w:rPr>
            </w:pPr>
            <w:r>
              <w:rPr>
                <w:rFonts w:hint="eastAsia"/>
                <w:kern w:val="0"/>
                <w:sz w:val="24"/>
              </w:rPr>
              <w:t>已出台《</w:t>
            </w:r>
            <w:r w:rsidRPr="000B5B56">
              <w:rPr>
                <w:rFonts w:hint="eastAsia"/>
                <w:kern w:val="0"/>
                <w:sz w:val="24"/>
              </w:rPr>
              <w:t>金华市户外广告设置管理办法</w:t>
            </w:r>
            <w:r>
              <w:rPr>
                <w:rFonts w:hint="eastAsia"/>
                <w:kern w:val="0"/>
                <w:sz w:val="24"/>
              </w:rPr>
              <w:t>》。</w:t>
            </w:r>
          </w:p>
        </w:tc>
      </w:tr>
      <w:tr w:rsidR="000B4DC7" w:rsidTr="00C91717">
        <w:trPr>
          <w:trHeight w:val="454"/>
          <w:jc w:val="center"/>
        </w:trPr>
        <w:tc>
          <w:tcPr>
            <w:tcW w:w="0" w:type="auto"/>
            <w:vAlign w:val="center"/>
          </w:tcPr>
          <w:p w:rsidR="000B4DC7" w:rsidRDefault="000B4DC7" w:rsidP="00C91717">
            <w:pPr>
              <w:pStyle w:val="aa"/>
              <w:widowControl/>
              <w:numPr>
                <w:ilvl w:val="0"/>
                <w:numId w:val="24"/>
              </w:numPr>
              <w:tabs>
                <w:tab w:val="left" w:pos="0"/>
              </w:tabs>
              <w:snapToGrid w:val="0"/>
              <w:ind w:firstLineChars="0"/>
              <w:jc w:val="center"/>
              <w:rPr>
                <w:kern w:val="0"/>
                <w:sz w:val="24"/>
              </w:rPr>
            </w:pPr>
          </w:p>
        </w:tc>
        <w:tc>
          <w:tcPr>
            <w:tcW w:w="0" w:type="auto"/>
            <w:vAlign w:val="center"/>
          </w:tcPr>
          <w:p w:rsidR="000B4DC7" w:rsidRDefault="000B4DC7" w:rsidP="00C91717">
            <w:pPr>
              <w:widowControl/>
              <w:snapToGrid w:val="0"/>
              <w:spacing w:line="310" w:lineRule="exact"/>
              <w:rPr>
                <w:rFonts w:hint="eastAsia"/>
                <w:kern w:val="0"/>
                <w:sz w:val="24"/>
              </w:rPr>
            </w:pPr>
            <w:r>
              <w:rPr>
                <w:rFonts w:hint="eastAsia"/>
                <w:kern w:val="0"/>
                <w:sz w:val="24"/>
              </w:rPr>
              <w:t>金华市人民政府关于印发金华名牌产品认定管理办法的通知</w:t>
            </w:r>
          </w:p>
        </w:tc>
        <w:tc>
          <w:tcPr>
            <w:tcW w:w="0" w:type="auto"/>
            <w:vAlign w:val="center"/>
          </w:tcPr>
          <w:p w:rsidR="000B4DC7" w:rsidRDefault="000B4DC7" w:rsidP="00C91717">
            <w:pPr>
              <w:widowControl/>
              <w:snapToGrid w:val="0"/>
              <w:spacing w:line="310" w:lineRule="exact"/>
              <w:rPr>
                <w:kern w:val="0"/>
                <w:sz w:val="24"/>
              </w:rPr>
            </w:pPr>
            <w:r>
              <w:rPr>
                <w:rFonts w:hint="eastAsia"/>
                <w:kern w:val="0"/>
                <w:sz w:val="24"/>
              </w:rPr>
              <w:t>金政</w:t>
            </w:r>
            <w:r>
              <w:rPr>
                <w:kern w:val="0"/>
                <w:sz w:val="24"/>
              </w:rPr>
              <w:t>〔</w:t>
            </w:r>
            <w:r>
              <w:rPr>
                <w:kern w:val="0"/>
                <w:sz w:val="24"/>
              </w:rPr>
              <w:t>2002</w:t>
            </w:r>
            <w:r>
              <w:rPr>
                <w:kern w:val="0"/>
                <w:sz w:val="24"/>
              </w:rPr>
              <w:t>〕</w:t>
            </w:r>
            <w:r>
              <w:rPr>
                <w:rFonts w:hint="eastAsia"/>
                <w:kern w:val="0"/>
                <w:sz w:val="24"/>
              </w:rPr>
              <w:t>165</w:t>
            </w:r>
            <w:r>
              <w:rPr>
                <w:rFonts w:hint="eastAsia"/>
                <w:kern w:val="0"/>
                <w:sz w:val="24"/>
              </w:rPr>
              <w:t>号</w:t>
            </w:r>
          </w:p>
        </w:tc>
        <w:tc>
          <w:tcPr>
            <w:tcW w:w="0" w:type="auto"/>
            <w:vAlign w:val="center"/>
          </w:tcPr>
          <w:p w:rsidR="000B4DC7" w:rsidRDefault="000B4DC7" w:rsidP="00C91717">
            <w:pPr>
              <w:widowControl/>
              <w:snapToGrid w:val="0"/>
              <w:spacing w:line="310" w:lineRule="exact"/>
              <w:rPr>
                <w:rFonts w:hint="eastAsia"/>
                <w:kern w:val="0"/>
                <w:sz w:val="24"/>
              </w:rPr>
            </w:pPr>
            <w:r>
              <w:rPr>
                <w:rFonts w:hint="eastAsia"/>
                <w:kern w:val="0"/>
                <w:sz w:val="24"/>
              </w:rPr>
              <w:t>该项工作已取消。</w:t>
            </w:r>
          </w:p>
        </w:tc>
      </w:tr>
      <w:tr w:rsidR="000B4DC7" w:rsidTr="00C91717">
        <w:trPr>
          <w:trHeight w:val="454"/>
          <w:jc w:val="center"/>
        </w:trPr>
        <w:tc>
          <w:tcPr>
            <w:tcW w:w="0" w:type="auto"/>
            <w:vAlign w:val="center"/>
          </w:tcPr>
          <w:p w:rsidR="000B4DC7" w:rsidRDefault="000B4DC7" w:rsidP="00C91717">
            <w:pPr>
              <w:pStyle w:val="aa"/>
              <w:widowControl/>
              <w:numPr>
                <w:ilvl w:val="0"/>
                <w:numId w:val="24"/>
              </w:numPr>
              <w:tabs>
                <w:tab w:val="left" w:pos="0"/>
              </w:tabs>
              <w:snapToGrid w:val="0"/>
              <w:ind w:firstLineChars="0"/>
              <w:jc w:val="center"/>
              <w:rPr>
                <w:rFonts w:hint="eastAsia"/>
                <w:kern w:val="0"/>
                <w:sz w:val="24"/>
              </w:rPr>
            </w:pPr>
          </w:p>
        </w:tc>
        <w:tc>
          <w:tcPr>
            <w:tcW w:w="0" w:type="auto"/>
            <w:vAlign w:val="center"/>
          </w:tcPr>
          <w:p w:rsidR="000B4DC7" w:rsidRDefault="000B4DC7" w:rsidP="00C91717">
            <w:pPr>
              <w:widowControl/>
              <w:snapToGrid w:val="0"/>
              <w:spacing w:line="310" w:lineRule="exact"/>
              <w:rPr>
                <w:rFonts w:hint="eastAsia"/>
                <w:kern w:val="0"/>
                <w:sz w:val="24"/>
              </w:rPr>
            </w:pPr>
            <w:r>
              <w:rPr>
                <w:kern w:val="0"/>
                <w:sz w:val="24"/>
              </w:rPr>
              <w:t>金华市人民政府关于金华市政府信息依申请公开工作规程（试行）的通知</w:t>
            </w:r>
          </w:p>
        </w:tc>
        <w:tc>
          <w:tcPr>
            <w:tcW w:w="0" w:type="auto"/>
            <w:vAlign w:val="center"/>
          </w:tcPr>
          <w:p w:rsidR="000B4DC7" w:rsidRDefault="000B4DC7" w:rsidP="00C91717">
            <w:pPr>
              <w:widowControl/>
              <w:snapToGrid w:val="0"/>
              <w:spacing w:line="310" w:lineRule="exact"/>
              <w:rPr>
                <w:rFonts w:hint="eastAsia"/>
                <w:kern w:val="0"/>
                <w:sz w:val="24"/>
              </w:rPr>
            </w:pPr>
            <w:r>
              <w:rPr>
                <w:kern w:val="0"/>
                <w:sz w:val="24"/>
              </w:rPr>
              <w:t>金政发〔</w:t>
            </w:r>
            <w:r>
              <w:rPr>
                <w:kern w:val="0"/>
                <w:sz w:val="24"/>
              </w:rPr>
              <w:t>2010</w:t>
            </w:r>
            <w:r>
              <w:rPr>
                <w:kern w:val="0"/>
                <w:sz w:val="24"/>
              </w:rPr>
              <w:t>〕</w:t>
            </w:r>
            <w:r>
              <w:rPr>
                <w:kern w:val="0"/>
                <w:sz w:val="24"/>
              </w:rPr>
              <w:t>34</w:t>
            </w:r>
            <w:r>
              <w:rPr>
                <w:kern w:val="0"/>
                <w:sz w:val="24"/>
              </w:rPr>
              <w:t>号</w:t>
            </w:r>
          </w:p>
        </w:tc>
        <w:tc>
          <w:tcPr>
            <w:tcW w:w="0" w:type="auto"/>
            <w:vAlign w:val="center"/>
          </w:tcPr>
          <w:p w:rsidR="000B4DC7" w:rsidRDefault="000B4DC7" w:rsidP="00C91717">
            <w:pPr>
              <w:widowControl/>
              <w:snapToGrid w:val="0"/>
              <w:spacing w:line="310" w:lineRule="exact"/>
              <w:rPr>
                <w:kern w:val="0"/>
                <w:sz w:val="24"/>
              </w:rPr>
            </w:pPr>
            <w:r>
              <w:rPr>
                <w:rFonts w:hint="eastAsia"/>
                <w:kern w:val="0"/>
                <w:sz w:val="24"/>
              </w:rPr>
              <w:t>《中华人民共和国政府信息公开条例》已详细做出规定。</w:t>
            </w:r>
          </w:p>
        </w:tc>
      </w:tr>
      <w:tr w:rsidR="000B4DC7" w:rsidTr="00C91717">
        <w:trPr>
          <w:trHeight w:val="454"/>
          <w:jc w:val="center"/>
        </w:trPr>
        <w:tc>
          <w:tcPr>
            <w:tcW w:w="0" w:type="auto"/>
            <w:vAlign w:val="center"/>
          </w:tcPr>
          <w:p w:rsidR="000B4DC7" w:rsidRDefault="000B4DC7" w:rsidP="00C91717">
            <w:pPr>
              <w:pStyle w:val="aa"/>
              <w:widowControl/>
              <w:numPr>
                <w:ilvl w:val="0"/>
                <w:numId w:val="24"/>
              </w:numPr>
              <w:tabs>
                <w:tab w:val="left" w:pos="0"/>
              </w:tabs>
              <w:snapToGrid w:val="0"/>
              <w:ind w:firstLineChars="0"/>
              <w:jc w:val="center"/>
              <w:rPr>
                <w:kern w:val="0"/>
                <w:sz w:val="24"/>
              </w:rPr>
            </w:pPr>
          </w:p>
        </w:tc>
        <w:tc>
          <w:tcPr>
            <w:tcW w:w="0" w:type="auto"/>
            <w:vAlign w:val="center"/>
          </w:tcPr>
          <w:p w:rsidR="000B4DC7" w:rsidRDefault="000B4DC7" w:rsidP="00C91717">
            <w:pPr>
              <w:widowControl/>
              <w:snapToGrid w:val="0"/>
              <w:spacing w:line="310" w:lineRule="exact"/>
              <w:rPr>
                <w:rFonts w:hint="eastAsia"/>
                <w:kern w:val="0"/>
                <w:sz w:val="24"/>
              </w:rPr>
            </w:pPr>
            <w:r>
              <w:rPr>
                <w:rFonts w:hint="eastAsia"/>
                <w:kern w:val="0"/>
                <w:sz w:val="24"/>
              </w:rPr>
              <w:t>金华市人民政府关于印发金华市单位爱国卫生管理办法的通知</w:t>
            </w:r>
          </w:p>
        </w:tc>
        <w:tc>
          <w:tcPr>
            <w:tcW w:w="0" w:type="auto"/>
            <w:vAlign w:val="center"/>
          </w:tcPr>
          <w:p w:rsidR="000B4DC7" w:rsidRDefault="000B4DC7" w:rsidP="00C91717">
            <w:pPr>
              <w:widowControl/>
              <w:snapToGrid w:val="0"/>
              <w:spacing w:line="310" w:lineRule="exact"/>
              <w:rPr>
                <w:kern w:val="0"/>
                <w:sz w:val="24"/>
              </w:rPr>
            </w:pPr>
            <w:r>
              <w:rPr>
                <w:rFonts w:hint="eastAsia"/>
                <w:kern w:val="0"/>
                <w:sz w:val="24"/>
              </w:rPr>
              <w:t>金政发</w:t>
            </w:r>
            <w:r>
              <w:rPr>
                <w:kern w:val="0"/>
                <w:sz w:val="24"/>
              </w:rPr>
              <w:t>〔</w:t>
            </w:r>
            <w:r>
              <w:rPr>
                <w:kern w:val="0"/>
                <w:sz w:val="24"/>
              </w:rPr>
              <w:t>20</w:t>
            </w:r>
            <w:r>
              <w:rPr>
                <w:rFonts w:hint="eastAsia"/>
                <w:kern w:val="0"/>
                <w:sz w:val="24"/>
              </w:rPr>
              <w:t>11</w:t>
            </w:r>
            <w:r>
              <w:rPr>
                <w:kern w:val="0"/>
                <w:sz w:val="24"/>
              </w:rPr>
              <w:t>〕</w:t>
            </w:r>
            <w:r>
              <w:rPr>
                <w:rFonts w:hint="eastAsia"/>
                <w:kern w:val="0"/>
                <w:sz w:val="24"/>
              </w:rPr>
              <w:t>130</w:t>
            </w:r>
            <w:r>
              <w:rPr>
                <w:rFonts w:hint="eastAsia"/>
                <w:kern w:val="0"/>
                <w:sz w:val="24"/>
              </w:rPr>
              <w:t>号</w:t>
            </w:r>
          </w:p>
        </w:tc>
        <w:tc>
          <w:tcPr>
            <w:tcW w:w="0" w:type="auto"/>
            <w:vAlign w:val="center"/>
          </w:tcPr>
          <w:p w:rsidR="000B4DC7" w:rsidRDefault="000B4DC7" w:rsidP="00C91717">
            <w:pPr>
              <w:widowControl/>
              <w:snapToGrid w:val="0"/>
              <w:spacing w:line="310" w:lineRule="exact"/>
              <w:rPr>
                <w:rFonts w:hint="eastAsia"/>
                <w:kern w:val="0"/>
                <w:sz w:val="24"/>
              </w:rPr>
            </w:pPr>
            <w:r>
              <w:rPr>
                <w:rFonts w:hint="eastAsia"/>
                <w:kern w:val="0"/>
                <w:sz w:val="24"/>
              </w:rPr>
              <w:t>相对应的省里依据文件已废止。</w:t>
            </w:r>
          </w:p>
        </w:tc>
      </w:tr>
      <w:tr w:rsidR="000B4DC7" w:rsidTr="00C91717">
        <w:trPr>
          <w:trHeight w:val="454"/>
          <w:jc w:val="center"/>
        </w:trPr>
        <w:tc>
          <w:tcPr>
            <w:tcW w:w="0" w:type="auto"/>
            <w:vAlign w:val="center"/>
          </w:tcPr>
          <w:p w:rsidR="000B4DC7" w:rsidRDefault="000B4DC7" w:rsidP="00C91717">
            <w:pPr>
              <w:pStyle w:val="aa"/>
              <w:widowControl/>
              <w:numPr>
                <w:ilvl w:val="0"/>
                <w:numId w:val="24"/>
              </w:numPr>
              <w:tabs>
                <w:tab w:val="left" w:pos="0"/>
              </w:tabs>
              <w:snapToGrid w:val="0"/>
              <w:ind w:firstLineChars="0"/>
              <w:jc w:val="center"/>
              <w:rPr>
                <w:kern w:val="0"/>
                <w:sz w:val="24"/>
              </w:rPr>
            </w:pPr>
          </w:p>
        </w:tc>
        <w:tc>
          <w:tcPr>
            <w:tcW w:w="0" w:type="auto"/>
            <w:vAlign w:val="center"/>
          </w:tcPr>
          <w:p w:rsidR="000B4DC7" w:rsidRDefault="000B4DC7" w:rsidP="00C91717">
            <w:pPr>
              <w:widowControl/>
              <w:snapToGrid w:val="0"/>
              <w:spacing w:line="310" w:lineRule="exact"/>
              <w:rPr>
                <w:rFonts w:hint="eastAsia"/>
                <w:kern w:val="0"/>
                <w:sz w:val="24"/>
              </w:rPr>
            </w:pPr>
            <w:r>
              <w:rPr>
                <w:rFonts w:hint="eastAsia"/>
                <w:kern w:val="0"/>
                <w:sz w:val="24"/>
              </w:rPr>
              <w:t>金华市人民政府关于金华市工伤保险市级统筹工作的实施意见</w:t>
            </w:r>
          </w:p>
        </w:tc>
        <w:tc>
          <w:tcPr>
            <w:tcW w:w="0" w:type="auto"/>
            <w:vAlign w:val="center"/>
          </w:tcPr>
          <w:p w:rsidR="000B4DC7" w:rsidRDefault="000B4DC7" w:rsidP="00C91717">
            <w:pPr>
              <w:widowControl/>
              <w:snapToGrid w:val="0"/>
              <w:spacing w:line="310" w:lineRule="exact"/>
              <w:rPr>
                <w:kern w:val="0"/>
                <w:sz w:val="24"/>
              </w:rPr>
            </w:pPr>
            <w:r>
              <w:rPr>
                <w:rFonts w:hint="eastAsia"/>
                <w:kern w:val="0"/>
                <w:sz w:val="24"/>
              </w:rPr>
              <w:t>金政发</w:t>
            </w:r>
            <w:r>
              <w:rPr>
                <w:kern w:val="0"/>
                <w:sz w:val="24"/>
              </w:rPr>
              <w:t>〔</w:t>
            </w:r>
            <w:r>
              <w:rPr>
                <w:kern w:val="0"/>
                <w:sz w:val="24"/>
              </w:rPr>
              <w:t>20</w:t>
            </w:r>
            <w:r>
              <w:rPr>
                <w:rFonts w:hint="eastAsia"/>
                <w:kern w:val="0"/>
                <w:sz w:val="24"/>
              </w:rPr>
              <w:t>11</w:t>
            </w:r>
            <w:r>
              <w:rPr>
                <w:kern w:val="0"/>
                <w:sz w:val="24"/>
              </w:rPr>
              <w:t>〕</w:t>
            </w:r>
            <w:r>
              <w:rPr>
                <w:rFonts w:hint="eastAsia"/>
                <w:kern w:val="0"/>
                <w:sz w:val="24"/>
              </w:rPr>
              <w:t>142</w:t>
            </w:r>
            <w:r>
              <w:rPr>
                <w:rFonts w:hint="eastAsia"/>
                <w:kern w:val="0"/>
                <w:sz w:val="24"/>
              </w:rPr>
              <w:t>号</w:t>
            </w:r>
          </w:p>
        </w:tc>
        <w:tc>
          <w:tcPr>
            <w:tcW w:w="0" w:type="auto"/>
            <w:vAlign w:val="center"/>
          </w:tcPr>
          <w:p w:rsidR="000B4DC7" w:rsidRDefault="000B4DC7" w:rsidP="00C91717">
            <w:pPr>
              <w:widowControl/>
              <w:snapToGrid w:val="0"/>
              <w:spacing w:line="310" w:lineRule="exact"/>
              <w:rPr>
                <w:kern w:val="0"/>
                <w:sz w:val="24"/>
              </w:rPr>
            </w:pPr>
            <w:r>
              <w:rPr>
                <w:rFonts w:hint="eastAsia"/>
                <w:kern w:val="0"/>
                <w:sz w:val="24"/>
              </w:rPr>
              <w:t>根据浙政办发</w:t>
            </w:r>
            <w:r>
              <w:rPr>
                <w:kern w:val="0"/>
                <w:sz w:val="24"/>
              </w:rPr>
              <w:t>〔</w:t>
            </w:r>
            <w:r>
              <w:rPr>
                <w:kern w:val="0"/>
                <w:sz w:val="24"/>
              </w:rPr>
              <w:t>20</w:t>
            </w:r>
            <w:r>
              <w:rPr>
                <w:rFonts w:hint="eastAsia"/>
                <w:kern w:val="0"/>
                <w:sz w:val="24"/>
              </w:rPr>
              <w:t>18</w:t>
            </w:r>
            <w:r>
              <w:rPr>
                <w:kern w:val="0"/>
                <w:sz w:val="24"/>
              </w:rPr>
              <w:t>〕</w:t>
            </w:r>
            <w:r>
              <w:rPr>
                <w:rFonts w:hint="eastAsia"/>
                <w:kern w:val="0"/>
                <w:sz w:val="24"/>
              </w:rPr>
              <w:t>124</w:t>
            </w:r>
            <w:r>
              <w:rPr>
                <w:rFonts w:hint="eastAsia"/>
                <w:kern w:val="0"/>
                <w:sz w:val="24"/>
              </w:rPr>
              <w:t>号文件，工伤保险</w:t>
            </w:r>
            <w:r>
              <w:rPr>
                <w:rFonts w:hint="eastAsia"/>
                <w:kern w:val="0"/>
                <w:sz w:val="24"/>
              </w:rPr>
              <w:t>2019</w:t>
            </w:r>
            <w:r>
              <w:rPr>
                <w:rFonts w:hint="eastAsia"/>
                <w:kern w:val="0"/>
                <w:sz w:val="24"/>
              </w:rPr>
              <w:t>年已经实现省级统筹。</w:t>
            </w:r>
          </w:p>
        </w:tc>
      </w:tr>
      <w:tr w:rsidR="000B4DC7" w:rsidTr="00C91717">
        <w:trPr>
          <w:trHeight w:val="454"/>
          <w:jc w:val="center"/>
        </w:trPr>
        <w:tc>
          <w:tcPr>
            <w:tcW w:w="0" w:type="auto"/>
            <w:vAlign w:val="center"/>
          </w:tcPr>
          <w:p w:rsidR="000B4DC7" w:rsidRDefault="000B4DC7" w:rsidP="00C91717">
            <w:pPr>
              <w:pStyle w:val="aa"/>
              <w:widowControl/>
              <w:numPr>
                <w:ilvl w:val="0"/>
                <w:numId w:val="24"/>
              </w:numPr>
              <w:tabs>
                <w:tab w:val="left" w:pos="0"/>
              </w:tabs>
              <w:snapToGrid w:val="0"/>
              <w:ind w:firstLineChars="0"/>
              <w:jc w:val="center"/>
              <w:rPr>
                <w:kern w:val="0"/>
                <w:sz w:val="24"/>
              </w:rPr>
            </w:pPr>
          </w:p>
        </w:tc>
        <w:tc>
          <w:tcPr>
            <w:tcW w:w="0" w:type="auto"/>
            <w:vAlign w:val="center"/>
          </w:tcPr>
          <w:p w:rsidR="000B4DC7" w:rsidRDefault="000B4DC7" w:rsidP="00C91717">
            <w:pPr>
              <w:widowControl/>
              <w:snapToGrid w:val="0"/>
              <w:spacing w:line="310" w:lineRule="exact"/>
              <w:rPr>
                <w:kern w:val="0"/>
                <w:sz w:val="24"/>
              </w:rPr>
            </w:pPr>
            <w:r>
              <w:rPr>
                <w:rFonts w:hint="eastAsia"/>
                <w:kern w:val="0"/>
                <w:sz w:val="24"/>
              </w:rPr>
              <w:t>金华市人民政府关于印发金华市市级政府投资重点建设项目档案专项验收办法的通知</w:t>
            </w:r>
          </w:p>
        </w:tc>
        <w:tc>
          <w:tcPr>
            <w:tcW w:w="0" w:type="auto"/>
            <w:vAlign w:val="center"/>
          </w:tcPr>
          <w:p w:rsidR="000B4DC7" w:rsidRDefault="000B4DC7" w:rsidP="00C91717">
            <w:pPr>
              <w:widowControl/>
              <w:snapToGrid w:val="0"/>
              <w:spacing w:line="310" w:lineRule="exact"/>
              <w:rPr>
                <w:kern w:val="0"/>
                <w:sz w:val="24"/>
              </w:rPr>
            </w:pPr>
            <w:r>
              <w:rPr>
                <w:rFonts w:hint="eastAsia"/>
                <w:kern w:val="0"/>
                <w:sz w:val="24"/>
              </w:rPr>
              <w:t>金政发</w:t>
            </w:r>
            <w:r>
              <w:rPr>
                <w:kern w:val="0"/>
                <w:sz w:val="24"/>
              </w:rPr>
              <w:t>〔</w:t>
            </w:r>
            <w:r>
              <w:rPr>
                <w:kern w:val="0"/>
                <w:sz w:val="24"/>
              </w:rPr>
              <w:t>20</w:t>
            </w:r>
            <w:r>
              <w:rPr>
                <w:rFonts w:hint="eastAsia"/>
                <w:kern w:val="0"/>
                <w:sz w:val="24"/>
              </w:rPr>
              <w:t>12</w:t>
            </w:r>
            <w:r>
              <w:rPr>
                <w:kern w:val="0"/>
                <w:sz w:val="24"/>
              </w:rPr>
              <w:t>〕</w:t>
            </w:r>
            <w:r>
              <w:rPr>
                <w:rFonts w:hint="eastAsia"/>
                <w:kern w:val="0"/>
                <w:sz w:val="24"/>
              </w:rPr>
              <w:t>20</w:t>
            </w:r>
            <w:r>
              <w:rPr>
                <w:rFonts w:hint="eastAsia"/>
                <w:kern w:val="0"/>
                <w:sz w:val="24"/>
              </w:rPr>
              <w:t>号</w:t>
            </w:r>
          </w:p>
        </w:tc>
        <w:tc>
          <w:tcPr>
            <w:tcW w:w="0" w:type="auto"/>
            <w:vAlign w:val="center"/>
          </w:tcPr>
          <w:p w:rsidR="000B4DC7" w:rsidRDefault="000B4DC7" w:rsidP="00C91717">
            <w:pPr>
              <w:widowControl/>
              <w:snapToGrid w:val="0"/>
              <w:spacing w:line="310" w:lineRule="exact"/>
              <w:rPr>
                <w:kern w:val="0"/>
                <w:sz w:val="24"/>
              </w:rPr>
            </w:pPr>
            <w:r>
              <w:rPr>
                <w:rFonts w:hint="eastAsia"/>
                <w:kern w:val="0"/>
                <w:sz w:val="24"/>
              </w:rPr>
              <w:t>《浙江省省级重点建设项目竣工档案专项验收管理办法》（浙档</w:t>
            </w:r>
            <w:r>
              <w:rPr>
                <w:kern w:val="0"/>
                <w:sz w:val="24"/>
              </w:rPr>
              <w:t>〔</w:t>
            </w:r>
            <w:r>
              <w:rPr>
                <w:rFonts w:hint="eastAsia"/>
                <w:kern w:val="0"/>
                <w:sz w:val="24"/>
              </w:rPr>
              <w:t>1999</w:t>
            </w:r>
            <w:r>
              <w:rPr>
                <w:kern w:val="0"/>
                <w:sz w:val="24"/>
              </w:rPr>
              <w:t>〕</w:t>
            </w:r>
            <w:r>
              <w:rPr>
                <w:rFonts w:hint="eastAsia"/>
                <w:kern w:val="0"/>
                <w:sz w:val="24"/>
              </w:rPr>
              <w:t>97</w:t>
            </w:r>
            <w:r>
              <w:rPr>
                <w:rFonts w:hint="eastAsia"/>
                <w:kern w:val="0"/>
                <w:sz w:val="24"/>
              </w:rPr>
              <w:t>号）于</w:t>
            </w:r>
            <w:r>
              <w:rPr>
                <w:rFonts w:hint="eastAsia"/>
                <w:kern w:val="0"/>
                <w:sz w:val="24"/>
              </w:rPr>
              <w:t>2017</w:t>
            </w:r>
            <w:r>
              <w:rPr>
                <w:rFonts w:hint="eastAsia"/>
                <w:kern w:val="0"/>
                <w:sz w:val="24"/>
              </w:rPr>
              <w:t>年</w:t>
            </w:r>
            <w:r>
              <w:rPr>
                <w:rFonts w:hint="eastAsia"/>
                <w:kern w:val="0"/>
                <w:sz w:val="24"/>
              </w:rPr>
              <w:t>1</w:t>
            </w:r>
            <w:r>
              <w:rPr>
                <w:rFonts w:hint="eastAsia"/>
                <w:kern w:val="0"/>
                <w:sz w:val="24"/>
              </w:rPr>
              <w:t>月</w:t>
            </w:r>
            <w:r>
              <w:rPr>
                <w:rFonts w:hint="eastAsia"/>
                <w:kern w:val="0"/>
                <w:sz w:val="24"/>
              </w:rPr>
              <w:t>1</w:t>
            </w:r>
            <w:r>
              <w:rPr>
                <w:rFonts w:hint="eastAsia"/>
                <w:kern w:val="0"/>
                <w:sz w:val="24"/>
              </w:rPr>
              <w:t>日废止，</w:t>
            </w:r>
            <w:r>
              <w:rPr>
                <w:rFonts w:hint="eastAsia"/>
                <w:kern w:val="0"/>
                <w:sz w:val="24"/>
              </w:rPr>
              <w:t>2016</w:t>
            </w:r>
            <w:r>
              <w:rPr>
                <w:rFonts w:hint="eastAsia"/>
                <w:kern w:val="0"/>
                <w:sz w:val="24"/>
              </w:rPr>
              <w:t>年</w:t>
            </w:r>
            <w:r>
              <w:rPr>
                <w:rFonts w:hint="eastAsia"/>
                <w:kern w:val="0"/>
                <w:sz w:val="24"/>
              </w:rPr>
              <w:t>11</w:t>
            </w:r>
            <w:r>
              <w:rPr>
                <w:rFonts w:hint="eastAsia"/>
                <w:kern w:val="0"/>
                <w:sz w:val="24"/>
              </w:rPr>
              <w:t>月由浙江省档案局、省发展和改革委员会联合印发的《浙江省重点建设项目档案验收办法》（浙档发</w:t>
            </w:r>
            <w:r>
              <w:rPr>
                <w:kern w:val="0"/>
                <w:sz w:val="24"/>
              </w:rPr>
              <w:t>〔</w:t>
            </w:r>
            <w:r>
              <w:rPr>
                <w:rFonts w:hint="eastAsia"/>
                <w:kern w:val="0"/>
                <w:sz w:val="24"/>
              </w:rPr>
              <w:t>2016</w:t>
            </w:r>
            <w:r>
              <w:rPr>
                <w:kern w:val="0"/>
                <w:sz w:val="24"/>
              </w:rPr>
              <w:t>〕</w:t>
            </w:r>
            <w:r>
              <w:rPr>
                <w:rFonts w:hint="eastAsia"/>
                <w:kern w:val="0"/>
                <w:sz w:val="24"/>
              </w:rPr>
              <w:t>25</w:t>
            </w:r>
            <w:r>
              <w:rPr>
                <w:rFonts w:hint="eastAsia"/>
                <w:kern w:val="0"/>
                <w:sz w:val="24"/>
              </w:rPr>
              <w:t>号）也将于近期废止重新修订，届时执行上级规定。</w:t>
            </w:r>
          </w:p>
        </w:tc>
      </w:tr>
      <w:tr w:rsidR="000B4DC7" w:rsidTr="00C91717">
        <w:trPr>
          <w:trHeight w:val="454"/>
          <w:jc w:val="center"/>
        </w:trPr>
        <w:tc>
          <w:tcPr>
            <w:tcW w:w="0" w:type="auto"/>
            <w:vAlign w:val="center"/>
          </w:tcPr>
          <w:p w:rsidR="000B4DC7" w:rsidRDefault="000B4DC7" w:rsidP="00C91717">
            <w:pPr>
              <w:pStyle w:val="aa"/>
              <w:widowControl/>
              <w:numPr>
                <w:ilvl w:val="0"/>
                <w:numId w:val="24"/>
              </w:numPr>
              <w:tabs>
                <w:tab w:val="left" w:pos="0"/>
              </w:tabs>
              <w:snapToGrid w:val="0"/>
              <w:ind w:firstLineChars="0"/>
              <w:jc w:val="center"/>
              <w:rPr>
                <w:kern w:val="0"/>
                <w:sz w:val="24"/>
              </w:rPr>
            </w:pPr>
          </w:p>
        </w:tc>
        <w:tc>
          <w:tcPr>
            <w:tcW w:w="0" w:type="auto"/>
            <w:vAlign w:val="center"/>
          </w:tcPr>
          <w:p w:rsidR="000B4DC7" w:rsidRDefault="000B4DC7" w:rsidP="00C91717">
            <w:pPr>
              <w:widowControl/>
              <w:snapToGrid w:val="0"/>
              <w:spacing w:line="310" w:lineRule="exact"/>
              <w:rPr>
                <w:rFonts w:hint="eastAsia"/>
                <w:kern w:val="0"/>
                <w:sz w:val="24"/>
              </w:rPr>
            </w:pPr>
            <w:r>
              <w:rPr>
                <w:rFonts w:hint="eastAsia"/>
                <w:kern w:val="0"/>
                <w:sz w:val="24"/>
              </w:rPr>
              <w:t>金华市人民政府关于加快现代装备制造业发展的若干意</w:t>
            </w:r>
            <w:r>
              <w:rPr>
                <w:rFonts w:hint="eastAsia"/>
                <w:kern w:val="0"/>
                <w:sz w:val="24"/>
              </w:rPr>
              <w:lastRenderedPageBreak/>
              <w:t>见</w:t>
            </w:r>
          </w:p>
        </w:tc>
        <w:tc>
          <w:tcPr>
            <w:tcW w:w="0" w:type="auto"/>
            <w:vAlign w:val="center"/>
          </w:tcPr>
          <w:p w:rsidR="000B4DC7" w:rsidRDefault="000B4DC7" w:rsidP="00C91717">
            <w:pPr>
              <w:widowControl/>
              <w:snapToGrid w:val="0"/>
              <w:spacing w:line="310" w:lineRule="exact"/>
              <w:rPr>
                <w:kern w:val="0"/>
                <w:sz w:val="24"/>
              </w:rPr>
            </w:pPr>
            <w:r>
              <w:rPr>
                <w:rFonts w:hint="eastAsia"/>
                <w:kern w:val="0"/>
                <w:sz w:val="24"/>
              </w:rPr>
              <w:lastRenderedPageBreak/>
              <w:t>金政发</w:t>
            </w:r>
            <w:r>
              <w:rPr>
                <w:kern w:val="0"/>
                <w:sz w:val="24"/>
              </w:rPr>
              <w:t>〔</w:t>
            </w:r>
            <w:r>
              <w:rPr>
                <w:kern w:val="0"/>
                <w:sz w:val="24"/>
              </w:rPr>
              <w:t>20</w:t>
            </w:r>
            <w:r>
              <w:rPr>
                <w:rFonts w:hint="eastAsia"/>
                <w:kern w:val="0"/>
                <w:sz w:val="24"/>
              </w:rPr>
              <w:t>14</w:t>
            </w:r>
            <w:r>
              <w:rPr>
                <w:kern w:val="0"/>
                <w:sz w:val="24"/>
              </w:rPr>
              <w:t>〕</w:t>
            </w:r>
            <w:r>
              <w:rPr>
                <w:rFonts w:hint="eastAsia"/>
                <w:kern w:val="0"/>
                <w:sz w:val="24"/>
              </w:rPr>
              <w:t>9</w:t>
            </w:r>
            <w:r>
              <w:rPr>
                <w:rFonts w:hint="eastAsia"/>
                <w:kern w:val="0"/>
                <w:sz w:val="24"/>
              </w:rPr>
              <w:lastRenderedPageBreak/>
              <w:t>号</w:t>
            </w:r>
          </w:p>
        </w:tc>
        <w:tc>
          <w:tcPr>
            <w:tcW w:w="0" w:type="auto"/>
            <w:vAlign w:val="center"/>
          </w:tcPr>
          <w:p w:rsidR="000B4DC7" w:rsidRDefault="000B4DC7" w:rsidP="00C91717">
            <w:pPr>
              <w:widowControl/>
              <w:snapToGrid w:val="0"/>
              <w:spacing w:line="310" w:lineRule="exact"/>
              <w:rPr>
                <w:rFonts w:hint="eastAsia"/>
                <w:kern w:val="0"/>
                <w:sz w:val="24"/>
              </w:rPr>
            </w:pPr>
            <w:r w:rsidRPr="009E26DD">
              <w:rPr>
                <w:rFonts w:hint="eastAsia"/>
                <w:kern w:val="0"/>
                <w:sz w:val="24"/>
              </w:rPr>
              <w:lastRenderedPageBreak/>
              <w:t>《金华市人民政府关于加快民营经济高质量发展的若干政策意见》</w:t>
            </w:r>
            <w:r>
              <w:rPr>
                <w:rFonts w:hint="eastAsia"/>
                <w:kern w:val="0"/>
                <w:sz w:val="24"/>
              </w:rPr>
              <w:t>（</w:t>
            </w:r>
            <w:r w:rsidRPr="009E26DD">
              <w:rPr>
                <w:rFonts w:hint="eastAsia"/>
                <w:kern w:val="0"/>
                <w:sz w:val="24"/>
              </w:rPr>
              <w:t>金政发</w:t>
            </w:r>
            <w:r w:rsidRPr="009E26DD">
              <w:rPr>
                <w:rFonts w:hint="eastAsia"/>
                <w:kern w:val="0"/>
                <w:sz w:val="24"/>
              </w:rPr>
              <w:lastRenderedPageBreak/>
              <w:t>〔</w:t>
            </w:r>
            <w:r w:rsidRPr="009E26DD">
              <w:rPr>
                <w:rFonts w:hint="eastAsia"/>
                <w:kern w:val="0"/>
                <w:sz w:val="24"/>
              </w:rPr>
              <w:t>2018</w:t>
            </w:r>
            <w:r w:rsidRPr="009E26DD">
              <w:rPr>
                <w:rFonts w:hint="eastAsia"/>
                <w:kern w:val="0"/>
                <w:sz w:val="24"/>
              </w:rPr>
              <w:t>〕</w:t>
            </w:r>
            <w:r w:rsidRPr="009E26DD">
              <w:rPr>
                <w:rFonts w:hint="eastAsia"/>
                <w:kern w:val="0"/>
                <w:sz w:val="24"/>
              </w:rPr>
              <w:t>47</w:t>
            </w:r>
            <w:r w:rsidRPr="009E26DD">
              <w:rPr>
                <w:rFonts w:hint="eastAsia"/>
                <w:kern w:val="0"/>
                <w:sz w:val="24"/>
              </w:rPr>
              <w:t>号</w:t>
            </w:r>
            <w:r>
              <w:rPr>
                <w:rFonts w:hint="eastAsia"/>
                <w:kern w:val="0"/>
                <w:sz w:val="24"/>
              </w:rPr>
              <w:t>）已替代该文件内容。</w:t>
            </w:r>
          </w:p>
        </w:tc>
      </w:tr>
      <w:tr w:rsidR="000B4DC7" w:rsidTr="00C91717">
        <w:trPr>
          <w:trHeight w:val="454"/>
          <w:jc w:val="center"/>
        </w:trPr>
        <w:tc>
          <w:tcPr>
            <w:tcW w:w="0" w:type="auto"/>
            <w:vAlign w:val="center"/>
          </w:tcPr>
          <w:p w:rsidR="000B4DC7" w:rsidRDefault="000B4DC7" w:rsidP="00C91717">
            <w:pPr>
              <w:pStyle w:val="aa"/>
              <w:widowControl/>
              <w:numPr>
                <w:ilvl w:val="0"/>
                <w:numId w:val="24"/>
              </w:numPr>
              <w:tabs>
                <w:tab w:val="left" w:pos="0"/>
              </w:tabs>
              <w:snapToGrid w:val="0"/>
              <w:ind w:firstLineChars="0"/>
              <w:jc w:val="center"/>
              <w:rPr>
                <w:kern w:val="0"/>
                <w:sz w:val="24"/>
              </w:rPr>
            </w:pPr>
          </w:p>
        </w:tc>
        <w:tc>
          <w:tcPr>
            <w:tcW w:w="0" w:type="auto"/>
            <w:vAlign w:val="center"/>
          </w:tcPr>
          <w:p w:rsidR="000B4DC7" w:rsidRDefault="000B4DC7" w:rsidP="00C91717">
            <w:pPr>
              <w:widowControl/>
              <w:snapToGrid w:val="0"/>
              <w:spacing w:line="310" w:lineRule="exact"/>
              <w:rPr>
                <w:rFonts w:hint="eastAsia"/>
                <w:kern w:val="0"/>
                <w:sz w:val="24"/>
              </w:rPr>
            </w:pPr>
            <w:r>
              <w:rPr>
                <w:rFonts w:hint="eastAsia"/>
                <w:kern w:val="0"/>
                <w:sz w:val="24"/>
              </w:rPr>
              <w:t>金华市人民政府关于进一步推进企业信用体系建设的实施意见</w:t>
            </w:r>
          </w:p>
        </w:tc>
        <w:tc>
          <w:tcPr>
            <w:tcW w:w="0" w:type="auto"/>
            <w:vAlign w:val="center"/>
          </w:tcPr>
          <w:p w:rsidR="000B4DC7" w:rsidRDefault="000B4DC7" w:rsidP="00C91717">
            <w:pPr>
              <w:widowControl/>
              <w:snapToGrid w:val="0"/>
              <w:spacing w:line="310" w:lineRule="exact"/>
              <w:rPr>
                <w:kern w:val="0"/>
                <w:sz w:val="24"/>
              </w:rPr>
            </w:pPr>
            <w:r>
              <w:rPr>
                <w:rFonts w:hint="eastAsia"/>
                <w:kern w:val="0"/>
                <w:sz w:val="24"/>
              </w:rPr>
              <w:t>金政发</w:t>
            </w:r>
            <w:r>
              <w:rPr>
                <w:kern w:val="0"/>
                <w:sz w:val="24"/>
              </w:rPr>
              <w:t>〔</w:t>
            </w:r>
            <w:r>
              <w:rPr>
                <w:kern w:val="0"/>
                <w:sz w:val="24"/>
              </w:rPr>
              <w:t>20</w:t>
            </w:r>
            <w:r>
              <w:rPr>
                <w:rFonts w:hint="eastAsia"/>
                <w:kern w:val="0"/>
                <w:sz w:val="24"/>
              </w:rPr>
              <w:t>15</w:t>
            </w:r>
            <w:r>
              <w:rPr>
                <w:kern w:val="0"/>
                <w:sz w:val="24"/>
              </w:rPr>
              <w:t>〕</w:t>
            </w:r>
            <w:r>
              <w:rPr>
                <w:rFonts w:hint="eastAsia"/>
                <w:kern w:val="0"/>
                <w:sz w:val="24"/>
              </w:rPr>
              <w:t>3</w:t>
            </w:r>
            <w:r>
              <w:rPr>
                <w:rFonts w:hint="eastAsia"/>
                <w:kern w:val="0"/>
                <w:sz w:val="24"/>
              </w:rPr>
              <w:t>号</w:t>
            </w:r>
          </w:p>
        </w:tc>
        <w:tc>
          <w:tcPr>
            <w:tcW w:w="0" w:type="auto"/>
            <w:vAlign w:val="center"/>
          </w:tcPr>
          <w:p w:rsidR="000B4DC7" w:rsidRDefault="000B4DC7" w:rsidP="00C91717">
            <w:pPr>
              <w:widowControl/>
              <w:snapToGrid w:val="0"/>
              <w:spacing w:line="310" w:lineRule="exact"/>
              <w:rPr>
                <w:rFonts w:hint="eastAsia"/>
                <w:kern w:val="0"/>
                <w:sz w:val="24"/>
              </w:rPr>
            </w:pPr>
            <w:r w:rsidRPr="009F746E">
              <w:rPr>
                <w:rFonts w:hint="eastAsia"/>
                <w:kern w:val="0"/>
                <w:sz w:val="24"/>
              </w:rPr>
              <w:t>相关内容在浙江省共公信用信息条例已有规定，且当前的信用归集途经和分类都已发生变化了。</w:t>
            </w:r>
          </w:p>
        </w:tc>
      </w:tr>
      <w:tr w:rsidR="000B4DC7" w:rsidTr="00C91717">
        <w:trPr>
          <w:trHeight w:val="454"/>
          <w:jc w:val="center"/>
        </w:trPr>
        <w:tc>
          <w:tcPr>
            <w:tcW w:w="0" w:type="auto"/>
            <w:vAlign w:val="center"/>
          </w:tcPr>
          <w:p w:rsidR="000B4DC7" w:rsidRDefault="000B4DC7" w:rsidP="00C91717">
            <w:pPr>
              <w:pStyle w:val="aa"/>
              <w:widowControl/>
              <w:numPr>
                <w:ilvl w:val="0"/>
                <w:numId w:val="24"/>
              </w:numPr>
              <w:tabs>
                <w:tab w:val="left" w:pos="0"/>
              </w:tabs>
              <w:snapToGrid w:val="0"/>
              <w:ind w:firstLineChars="0"/>
              <w:jc w:val="center"/>
              <w:rPr>
                <w:kern w:val="0"/>
                <w:sz w:val="24"/>
              </w:rPr>
            </w:pPr>
          </w:p>
        </w:tc>
        <w:tc>
          <w:tcPr>
            <w:tcW w:w="0" w:type="auto"/>
            <w:vAlign w:val="center"/>
          </w:tcPr>
          <w:p w:rsidR="000B4DC7" w:rsidRDefault="000B4DC7" w:rsidP="00C91717">
            <w:pPr>
              <w:widowControl/>
              <w:snapToGrid w:val="0"/>
              <w:spacing w:line="310" w:lineRule="exact"/>
              <w:rPr>
                <w:rFonts w:hint="eastAsia"/>
                <w:kern w:val="0"/>
                <w:sz w:val="24"/>
              </w:rPr>
            </w:pPr>
            <w:r>
              <w:rPr>
                <w:rFonts w:hint="eastAsia"/>
                <w:kern w:val="0"/>
                <w:sz w:val="24"/>
              </w:rPr>
              <w:t>金华市人民政府关于促进国际服务贸易发展的实施意见</w:t>
            </w:r>
          </w:p>
        </w:tc>
        <w:tc>
          <w:tcPr>
            <w:tcW w:w="0" w:type="auto"/>
            <w:vAlign w:val="center"/>
          </w:tcPr>
          <w:p w:rsidR="000B4DC7" w:rsidRDefault="000B4DC7" w:rsidP="00C91717">
            <w:pPr>
              <w:widowControl/>
              <w:snapToGrid w:val="0"/>
              <w:spacing w:line="310" w:lineRule="exact"/>
              <w:rPr>
                <w:kern w:val="0"/>
                <w:sz w:val="24"/>
              </w:rPr>
            </w:pPr>
            <w:r>
              <w:rPr>
                <w:rFonts w:hint="eastAsia"/>
                <w:kern w:val="0"/>
                <w:sz w:val="24"/>
              </w:rPr>
              <w:t>金政发</w:t>
            </w:r>
            <w:r>
              <w:rPr>
                <w:kern w:val="0"/>
                <w:sz w:val="24"/>
              </w:rPr>
              <w:t>〔</w:t>
            </w:r>
            <w:r>
              <w:rPr>
                <w:kern w:val="0"/>
                <w:sz w:val="24"/>
              </w:rPr>
              <w:t>20</w:t>
            </w:r>
            <w:r>
              <w:rPr>
                <w:rFonts w:hint="eastAsia"/>
                <w:kern w:val="0"/>
                <w:sz w:val="24"/>
              </w:rPr>
              <w:t>17</w:t>
            </w:r>
            <w:r>
              <w:rPr>
                <w:kern w:val="0"/>
                <w:sz w:val="24"/>
              </w:rPr>
              <w:t>〕</w:t>
            </w:r>
            <w:r>
              <w:rPr>
                <w:rFonts w:hint="eastAsia"/>
                <w:kern w:val="0"/>
                <w:sz w:val="24"/>
              </w:rPr>
              <w:t>24</w:t>
            </w:r>
            <w:r>
              <w:rPr>
                <w:rFonts w:hint="eastAsia"/>
                <w:kern w:val="0"/>
                <w:sz w:val="24"/>
              </w:rPr>
              <w:t>号</w:t>
            </w:r>
          </w:p>
        </w:tc>
        <w:tc>
          <w:tcPr>
            <w:tcW w:w="0" w:type="auto"/>
            <w:vAlign w:val="center"/>
          </w:tcPr>
          <w:p w:rsidR="000B4DC7" w:rsidRDefault="000B4DC7" w:rsidP="00C91717">
            <w:pPr>
              <w:widowControl/>
              <w:snapToGrid w:val="0"/>
              <w:spacing w:line="310" w:lineRule="exact"/>
              <w:rPr>
                <w:rFonts w:hint="eastAsia"/>
                <w:kern w:val="0"/>
                <w:sz w:val="24"/>
              </w:rPr>
            </w:pPr>
            <w:r>
              <w:rPr>
                <w:rFonts w:hint="eastAsia"/>
                <w:kern w:val="0"/>
                <w:sz w:val="24"/>
              </w:rPr>
              <w:t>《金华市促进服务贸易发展十条措施》已于今年出台，代替了该文件。</w:t>
            </w:r>
          </w:p>
        </w:tc>
      </w:tr>
      <w:tr w:rsidR="000B4DC7" w:rsidTr="00C91717">
        <w:trPr>
          <w:trHeight w:val="90"/>
          <w:jc w:val="center"/>
        </w:trPr>
        <w:tc>
          <w:tcPr>
            <w:tcW w:w="0" w:type="auto"/>
            <w:vAlign w:val="center"/>
          </w:tcPr>
          <w:p w:rsidR="000B4DC7" w:rsidRDefault="000B4DC7" w:rsidP="00C91717">
            <w:pPr>
              <w:pStyle w:val="aa"/>
              <w:widowControl/>
              <w:numPr>
                <w:ilvl w:val="0"/>
                <w:numId w:val="24"/>
              </w:numPr>
              <w:tabs>
                <w:tab w:val="left" w:pos="0"/>
              </w:tabs>
              <w:snapToGrid w:val="0"/>
              <w:ind w:firstLineChars="0"/>
              <w:jc w:val="center"/>
              <w:rPr>
                <w:kern w:val="0"/>
                <w:sz w:val="24"/>
              </w:rPr>
            </w:pPr>
          </w:p>
        </w:tc>
        <w:tc>
          <w:tcPr>
            <w:tcW w:w="0" w:type="auto"/>
            <w:vAlign w:val="center"/>
          </w:tcPr>
          <w:p w:rsidR="000B4DC7" w:rsidRDefault="000B4DC7" w:rsidP="00C91717">
            <w:pPr>
              <w:widowControl/>
              <w:snapToGrid w:val="0"/>
              <w:spacing w:line="310" w:lineRule="exact"/>
              <w:rPr>
                <w:kern w:val="0"/>
                <w:sz w:val="24"/>
              </w:rPr>
            </w:pPr>
            <w:r>
              <w:rPr>
                <w:rFonts w:hint="eastAsia"/>
                <w:kern w:val="0"/>
                <w:sz w:val="24"/>
              </w:rPr>
              <w:t>金华市人民政府关于公布金华市区</w:t>
            </w:r>
            <w:r>
              <w:rPr>
                <w:rFonts w:hint="eastAsia"/>
                <w:kern w:val="0"/>
                <w:sz w:val="24"/>
              </w:rPr>
              <w:t>2017</w:t>
            </w:r>
            <w:r>
              <w:rPr>
                <w:rFonts w:hint="eastAsia"/>
                <w:kern w:val="0"/>
                <w:sz w:val="24"/>
              </w:rPr>
              <w:t>年国有土地上住宅房屋征收搬迁费和临时安置费补偿标准</w:t>
            </w:r>
          </w:p>
        </w:tc>
        <w:tc>
          <w:tcPr>
            <w:tcW w:w="0" w:type="auto"/>
            <w:vAlign w:val="center"/>
          </w:tcPr>
          <w:p w:rsidR="000B4DC7" w:rsidRDefault="000B4DC7" w:rsidP="00C91717">
            <w:pPr>
              <w:widowControl/>
              <w:snapToGrid w:val="0"/>
              <w:spacing w:line="310" w:lineRule="exact"/>
              <w:rPr>
                <w:kern w:val="0"/>
                <w:sz w:val="24"/>
              </w:rPr>
            </w:pPr>
            <w:r>
              <w:rPr>
                <w:rFonts w:hint="eastAsia"/>
                <w:kern w:val="0"/>
                <w:sz w:val="24"/>
              </w:rPr>
              <w:t>金政发</w:t>
            </w:r>
            <w:r>
              <w:rPr>
                <w:kern w:val="0"/>
                <w:sz w:val="24"/>
              </w:rPr>
              <w:t>〔</w:t>
            </w:r>
            <w:r>
              <w:rPr>
                <w:kern w:val="0"/>
                <w:sz w:val="24"/>
              </w:rPr>
              <w:t>20</w:t>
            </w:r>
            <w:r>
              <w:rPr>
                <w:rFonts w:hint="eastAsia"/>
                <w:kern w:val="0"/>
                <w:sz w:val="24"/>
              </w:rPr>
              <w:t>17</w:t>
            </w:r>
            <w:r>
              <w:rPr>
                <w:kern w:val="0"/>
                <w:sz w:val="24"/>
              </w:rPr>
              <w:t>〕</w:t>
            </w:r>
            <w:r>
              <w:rPr>
                <w:rFonts w:hint="eastAsia"/>
                <w:kern w:val="0"/>
                <w:sz w:val="24"/>
              </w:rPr>
              <w:t>25</w:t>
            </w:r>
            <w:r>
              <w:rPr>
                <w:rFonts w:hint="eastAsia"/>
                <w:kern w:val="0"/>
                <w:sz w:val="24"/>
              </w:rPr>
              <w:t>号</w:t>
            </w:r>
          </w:p>
        </w:tc>
        <w:tc>
          <w:tcPr>
            <w:tcW w:w="0" w:type="auto"/>
            <w:vAlign w:val="center"/>
          </w:tcPr>
          <w:p w:rsidR="000B4DC7" w:rsidRPr="009571E9" w:rsidRDefault="000B4DC7" w:rsidP="00C91717">
            <w:pPr>
              <w:widowControl/>
              <w:snapToGrid w:val="0"/>
              <w:spacing w:line="310" w:lineRule="exact"/>
              <w:rPr>
                <w:kern w:val="0"/>
                <w:sz w:val="24"/>
              </w:rPr>
            </w:pPr>
            <w:r w:rsidRPr="009571E9">
              <w:rPr>
                <w:kern w:val="0"/>
                <w:sz w:val="24"/>
              </w:rPr>
              <w:t>2019</w:t>
            </w:r>
            <w:r w:rsidRPr="009571E9">
              <w:rPr>
                <w:kern w:val="0"/>
                <w:sz w:val="24"/>
              </w:rPr>
              <w:t>年已重新制订</w:t>
            </w:r>
            <w:r w:rsidRPr="009571E9">
              <w:rPr>
                <w:rFonts w:hint="eastAsia"/>
                <w:kern w:val="0"/>
                <w:sz w:val="24"/>
              </w:rPr>
              <w:t>新文件</w:t>
            </w:r>
            <w:r>
              <w:rPr>
                <w:rFonts w:hint="eastAsia"/>
                <w:kern w:val="0"/>
                <w:sz w:val="24"/>
              </w:rPr>
              <w:t>《</w:t>
            </w:r>
            <w:r w:rsidRPr="00204EC2">
              <w:rPr>
                <w:rFonts w:hint="eastAsia"/>
                <w:kern w:val="0"/>
                <w:sz w:val="24"/>
              </w:rPr>
              <w:t>金华市区</w:t>
            </w:r>
            <w:r w:rsidRPr="00204EC2">
              <w:rPr>
                <w:rFonts w:hint="eastAsia"/>
                <w:kern w:val="0"/>
                <w:sz w:val="24"/>
              </w:rPr>
              <w:t>2019</w:t>
            </w:r>
            <w:r w:rsidRPr="00204EC2">
              <w:rPr>
                <w:rFonts w:hint="eastAsia"/>
                <w:kern w:val="0"/>
                <w:sz w:val="24"/>
              </w:rPr>
              <w:t>年国有土地上住宅房屋征收搬迁费和临时安置费补偿标准</w:t>
            </w:r>
            <w:r>
              <w:rPr>
                <w:rFonts w:hint="eastAsia"/>
                <w:kern w:val="0"/>
                <w:sz w:val="24"/>
              </w:rPr>
              <w:t>》（</w:t>
            </w:r>
            <w:r w:rsidRPr="00204EC2">
              <w:rPr>
                <w:rFonts w:hint="eastAsia"/>
                <w:kern w:val="0"/>
                <w:sz w:val="24"/>
              </w:rPr>
              <w:t>金政发〔</w:t>
            </w:r>
            <w:r w:rsidRPr="00204EC2">
              <w:rPr>
                <w:rFonts w:hint="eastAsia"/>
                <w:kern w:val="0"/>
                <w:sz w:val="24"/>
              </w:rPr>
              <w:t>2019</w:t>
            </w:r>
            <w:r w:rsidRPr="00204EC2">
              <w:rPr>
                <w:rFonts w:hint="eastAsia"/>
                <w:kern w:val="0"/>
                <w:sz w:val="24"/>
              </w:rPr>
              <w:t>〕</w:t>
            </w:r>
            <w:r w:rsidRPr="00204EC2">
              <w:rPr>
                <w:rFonts w:hint="eastAsia"/>
                <w:kern w:val="0"/>
                <w:sz w:val="24"/>
              </w:rPr>
              <w:t>33</w:t>
            </w:r>
            <w:r w:rsidRPr="00204EC2">
              <w:rPr>
                <w:rFonts w:hint="eastAsia"/>
                <w:kern w:val="0"/>
                <w:sz w:val="24"/>
              </w:rPr>
              <w:t>号</w:t>
            </w:r>
            <w:r>
              <w:rPr>
                <w:rFonts w:hint="eastAsia"/>
                <w:kern w:val="0"/>
                <w:sz w:val="24"/>
              </w:rPr>
              <w:t>）</w:t>
            </w:r>
            <w:r w:rsidRPr="009571E9">
              <w:rPr>
                <w:kern w:val="0"/>
                <w:sz w:val="24"/>
              </w:rPr>
              <w:t>。</w:t>
            </w:r>
          </w:p>
        </w:tc>
      </w:tr>
      <w:tr w:rsidR="000B4DC7" w:rsidTr="00C91717">
        <w:trPr>
          <w:trHeight w:val="454"/>
          <w:jc w:val="center"/>
        </w:trPr>
        <w:tc>
          <w:tcPr>
            <w:tcW w:w="0" w:type="auto"/>
            <w:vAlign w:val="center"/>
          </w:tcPr>
          <w:p w:rsidR="000B4DC7" w:rsidRDefault="000B4DC7" w:rsidP="00C91717">
            <w:pPr>
              <w:pStyle w:val="aa"/>
              <w:widowControl/>
              <w:numPr>
                <w:ilvl w:val="0"/>
                <w:numId w:val="24"/>
              </w:numPr>
              <w:tabs>
                <w:tab w:val="left" w:pos="0"/>
              </w:tabs>
              <w:snapToGrid w:val="0"/>
              <w:ind w:firstLineChars="0"/>
              <w:jc w:val="center"/>
              <w:rPr>
                <w:kern w:val="0"/>
                <w:sz w:val="24"/>
              </w:rPr>
            </w:pPr>
          </w:p>
        </w:tc>
        <w:tc>
          <w:tcPr>
            <w:tcW w:w="0" w:type="auto"/>
            <w:vAlign w:val="center"/>
          </w:tcPr>
          <w:p w:rsidR="000B4DC7" w:rsidRDefault="000B4DC7" w:rsidP="00C91717">
            <w:pPr>
              <w:widowControl/>
              <w:snapToGrid w:val="0"/>
              <w:spacing w:line="310" w:lineRule="exact"/>
              <w:rPr>
                <w:kern w:val="0"/>
                <w:sz w:val="24"/>
              </w:rPr>
            </w:pPr>
            <w:r>
              <w:rPr>
                <w:rFonts w:hint="eastAsia"/>
                <w:kern w:val="0"/>
                <w:sz w:val="24"/>
              </w:rPr>
              <w:t>金华市人民政府关于印发金华市传统制造业提升行动计划的通知</w:t>
            </w:r>
          </w:p>
        </w:tc>
        <w:tc>
          <w:tcPr>
            <w:tcW w:w="0" w:type="auto"/>
            <w:vAlign w:val="center"/>
          </w:tcPr>
          <w:p w:rsidR="000B4DC7" w:rsidRDefault="000B4DC7" w:rsidP="00C91717">
            <w:pPr>
              <w:widowControl/>
              <w:snapToGrid w:val="0"/>
              <w:spacing w:line="310" w:lineRule="exact"/>
              <w:rPr>
                <w:kern w:val="0"/>
                <w:sz w:val="24"/>
              </w:rPr>
            </w:pPr>
            <w:r>
              <w:rPr>
                <w:rFonts w:hint="eastAsia"/>
                <w:kern w:val="0"/>
                <w:sz w:val="24"/>
              </w:rPr>
              <w:t>金政发</w:t>
            </w:r>
            <w:r>
              <w:rPr>
                <w:kern w:val="0"/>
                <w:sz w:val="24"/>
              </w:rPr>
              <w:t>〔</w:t>
            </w:r>
            <w:r>
              <w:rPr>
                <w:kern w:val="0"/>
                <w:sz w:val="24"/>
              </w:rPr>
              <w:t>20</w:t>
            </w:r>
            <w:r>
              <w:rPr>
                <w:rFonts w:hint="eastAsia"/>
                <w:kern w:val="0"/>
                <w:sz w:val="24"/>
              </w:rPr>
              <w:t>17</w:t>
            </w:r>
            <w:r>
              <w:rPr>
                <w:kern w:val="0"/>
                <w:sz w:val="24"/>
              </w:rPr>
              <w:t>〕</w:t>
            </w:r>
            <w:r>
              <w:rPr>
                <w:rFonts w:hint="eastAsia"/>
                <w:kern w:val="0"/>
                <w:sz w:val="24"/>
              </w:rPr>
              <w:t>49</w:t>
            </w:r>
            <w:r>
              <w:rPr>
                <w:rFonts w:hint="eastAsia"/>
                <w:kern w:val="0"/>
                <w:sz w:val="24"/>
              </w:rPr>
              <w:t>号</w:t>
            </w:r>
          </w:p>
        </w:tc>
        <w:tc>
          <w:tcPr>
            <w:tcW w:w="0" w:type="auto"/>
            <w:vAlign w:val="center"/>
          </w:tcPr>
          <w:p w:rsidR="000B4DC7" w:rsidRDefault="000B4DC7" w:rsidP="00C91717">
            <w:pPr>
              <w:widowControl/>
              <w:snapToGrid w:val="0"/>
              <w:spacing w:line="310" w:lineRule="exact"/>
              <w:rPr>
                <w:rFonts w:hint="eastAsia"/>
                <w:kern w:val="0"/>
                <w:sz w:val="24"/>
              </w:rPr>
            </w:pPr>
            <w:r w:rsidRPr="00D33A9F">
              <w:rPr>
                <w:rFonts w:hint="eastAsia"/>
                <w:kern w:val="0"/>
                <w:sz w:val="24"/>
              </w:rPr>
              <w:t>该文件执行时间为</w:t>
            </w:r>
            <w:r w:rsidRPr="00D33A9F">
              <w:rPr>
                <w:rFonts w:hint="eastAsia"/>
                <w:kern w:val="0"/>
                <w:sz w:val="24"/>
              </w:rPr>
              <w:t>2020</w:t>
            </w:r>
            <w:r w:rsidRPr="00D33A9F">
              <w:rPr>
                <w:rFonts w:hint="eastAsia"/>
                <w:kern w:val="0"/>
                <w:sz w:val="24"/>
              </w:rPr>
              <w:t>年止，新的政策正在制定，因此建议废止。</w:t>
            </w:r>
          </w:p>
        </w:tc>
      </w:tr>
      <w:tr w:rsidR="000B4DC7" w:rsidTr="00C91717">
        <w:trPr>
          <w:trHeight w:val="454"/>
          <w:jc w:val="center"/>
        </w:trPr>
        <w:tc>
          <w:tcPr>
            <w:tcW w:w="0" w:type="auto"/>
            <w:vAlign w:val="center"/>
          </w:tcPr>
          <w:p w:rsidR="000B4DC7" w:rsidRDefault="000B4DC7" w:rsidP="00C91717">
            <w:pPr>
              <w:pStyle w:val="aa"/>
              <w:widowControl/>
              <w:numPr>
                <w:ilvl w:val="0"/>
                <w:numId w:val="24"/>
              </w:numPr>
              <w:tabs>
                <w:tab w:val="left" w:pos="0"/>
              </w:tabs>
              <w:snapToGrid w:val="0"/>
              <w:ind w:firstLineChars="0"/>
              <w:jc w:val="center"/>
              <w:rPr>
                <w:kern w:val="0"/>
                <w:sz w:val="24"/>
              </w:rPr>
            </w:pPr>
          </w:p>
        </w:tc>
        <w:tc>
          <w:tcPr>
            <w:tcW w:w="0" w:type="auto"/>
            <w:vAlign w:val="center"/>
          </w:tcPr>
          <w:p w:rsidR="000B4DC7" w:rsidRDefault="000B4DC7" w:rsidP="00C91717">
            <w:pPr>
              <w:widowControl/>
              <w:snapToGrid w:val="0"/>
              <w:spacing w:line="310" w:lineRule="exact"/>
              <w:rPr>
                <w:rFonts w:hint="eastAsia"/>
                <w:kern w:val="0"/>
                <w:sz w:val="24"/>
              </w:rPr>
            </w:pPr>
            <w:r>
              <w:rPr>
                <w:rFonts w:hint="eastAsia"/>
                <w:kern w:val="0"/>
                <w:sz w:val="24"/>
              </w:rPr>
              <w:t>金华市人民政府办公室关于印发金华火腿原产地域产品保护管理办法（试行）的通知</w:t>
            </w:r>
          </w:p>
        </w:tc>
        <w:tc>
          <w:tcPr>
            <w:tcW w:w="0" w:type="auto"/>
            <w:vAlign w:val="center"/>
          </w:tcPr>
          <w:p w:rsidR="000B4DC7" w:rsidRDefault="000B4DC7" w:rsidP="00C91717">
            <w:pPr>
              <w:widowControl/>
              <w:snapToGrid w:val="0"/>
              <w:spacing w:line="310" w:lineRule="exact"/>
              <w:rPr>
                <w:kern w:val="0"/>
                <w:sz w:val="24"/>
              </w:rPr>
            </w:pPr>
            <w:r>
              <w:rPr>
                <w:rFonts w:hint="eastAsia"/>
                <w:kern w:val="0"/>
                <w:sz w:val="24"/>
              </w:rPr>
              <w:t>金政办</w:t>
            </w:r>
            <w:r>
              <w:rPr>
                <w:kern w:val="0"/>
                <w:sz w:val="24"/>
              </w:rPr>
              <w:t>〔</w:t>
            </w:r>
            <w:r>
              <w:rPr>
                <w:kern w:val="0"/>
                <w:sz w:val="24"/>
              </w:rPr>
              <w:t>20</w:t>
            </w:r>
            <w:r>
              <w:rPr>
                <w:rFonts w:hint="eastAsia"/>
                <w:kern w:val="0"/>
                <w:sz w:val="24"/>
              </w:rPr>
              <w:t>02</w:t>
            </w:r>
            <w:r>
              <w:rPr>
                <w:kern w:val="0"/>
                <w:sz w:val="24"/>
              </w:rPr>
              <w:t>〕</w:t>
            </w:r>
            <w:r>
              <w:rPr>
                <w:rFonts w:hint="eastAsia"/>
                <w:kern w:val="0"/>
                <w:sz w:val="24"/>
              </w:rPr>
              <w:t>94</w:t>
            </w:r>
            <w:r>
              <w:rPr>
                <w:rFonts w:hint="eastAsia"/>
                <w:kern w:val="0"/>
                <w:sz w:val="24"/>
              </w:rPr>
              <w:t>号</w:t>
            </w:r>
          </w:p>
        </w:tc>
        <w:tc>
          <w:tcPr>
            <w:tcW w:w="0" w:type="auto"/>
            <w:vAlign w:val="center"/>
          </w:tcPr>
          <w:p w:rsidR="000B4DC7" w:rsidRDefault="000B4DC7" w:rsidP="00C91717">
            <w:pPr>
              <w:widowControl/>
              <w:snapToGrid w:val="0"/>
              <w:spacing w:line="310" w:lineRule="exact"/>
              <w:rPr>
                <w:kern w:val="0"/>
                <w:sz w:val="24"/>
              </w:rPr>
            </w:pPr>
            <w:r>
              <w:rPr>
                <w:rFonts w:hint="eastAsia"/>
                <w:kern w:val="0"/>
                <w:sz w:val="24"/>
              </w:rPr>
              <w:t>原国家质检总局公布的《原产地域产品保护规定》已废止，且我市地方性法规《金华市火腿保护条例》正在制定中，已包含了该项工作内容。</w:t>
            </w:r>
          </w:p>
        </w:tc>
      </w:tr>
      <w:tr w:rsidR="000B4DC7" w:rsidTr="00C91717">
        <w:trPr>
          <w:trHeight w:val="454"/>
          <w:jc w:val="center"/>
        </w:trPr>
        <w:tc>
          <w:tcPr>
            <w:tcW w:w="0" w:type="auto"/>
            <w:vAlign w:val="center"/>
          </w:tcPr>
          <w:p w:rsidR="000B4DC7" w:rsidRDefault="000B4DC7" w:rsidP="00C91717">
            <w:pPr>
              <w:pStyle w:val="aa"/>
              <w:widowControl/>
              <w:numPr>
                <w:ilvl w:val="0"/>
                <w:numId w:val="24"/>
              </w:numPr>
              <w:tabs>
                <w:tab w:val="left" w:pos="0"/>
              </w:tabs>
              <w:snapToGrid w:val="0"/>
              <w:ind w:firstLineChars="0"/>
              <w:jc w:val="center"/>
              <w:rPr>
                <w:kern w:val="0"/>
                <w:sz w:val="24"/>
              </w:rPr>
            </w:pPr>
          </w:p>
        </w:tc>
        <w:tc>
          <w:tcPr>
            <w:tcW w:w="0" w:type="auto"/>
            <w:vAlign w:val="center"/>
          </w:tcPr>
          <w:p w:rsidR="000B4DC7" w:rsidRDefault="000B4DC7" w:rsidP="00C91717">
            <w:pPr>
              <w:widowControl/>
              <w:snapToGrid w:val="0"/>
              <w:spacing w:line="310" w:lineRule="exact"/>
              <w:rPr>
                <w:rFonts w:hint="eastAsia"/>
                <w:kern w:val="0"/>
                <w:sz w:val="24"/>
              </w:rPr>
            </w:pPr>
            <w:r>
              <w:rPr>
                <w:rFonts w:hint="eastAsia"/>
                <w:kern w:val="0"/>
                <w:sz w:val="24"/>
              </w:rPr>
              <w:t>金华市人民政府办公室关于印发金华市职业技能带头人评选管理试行办法的通知（金政发</w:t>
            </w:r>
            <w:r>
              <w:rPr>
                <w:kern w:val="0"/>
                <w:sz w:val="24"/>
              </w:rPr>
              <w:t>〔</w:t>
            </w:r>
            <w:r>
              <w:rPr>
                <w:kern w:val="0"/>
                <w:sz w:val="24"/>
              </w:rPr>
              <w:t>20</w:t>
            </w:r>
            <w:r>
              <w:rPr>
                <w:rFonts w:hint="eastAsia"/>
                <w:kern w:val="0"/>
                <w:sz w:val="24"/>
              </w:rPr>
              <w:t>08</w:t>
            </w:r>
            <w:r>
              <w:rPr>
                <w:kern w:val="0"/>
                <w:sz w:val="24"/>
              </w:rPr>
              <w:t>〕</w:t>
            </w:r>
            <w:r>
              <w:rPr>
                <w:rFonts w:hint="eastAsia"/>
                <w:kern w:val="0"/>
                <w:sz w:val="24"/>
              </w:rPr>
              <w:t>70</w:t>
            </w:r>
            <w:r>
              <w:rPr>
                <w:rFonts w:hint="eastAsia"/>
                <w:kern w:val="0"/>
                <w:sz w:val="24"/>
              </w:rPr>
              <w:t>号已修改标题和第四条、第十一条）</w:t>
            </w:r>
          </w:p>
        </w:tc>
        <w:tc>
          <w:tcPr>
            <w:tcW w:w="0" w:type="auto"/>
            <w:vAlign w:val="center"/>
          </w:tcPr>
          <w:p w:rsidR="000B4DC7" w:rsidRDefault="000B4DC7" w:rsidP="00C91717">
            <w:pPr>
              <w:widowControl/>
              <w:snapToGrid w:val="0"/>
              <w:spacing w:line="310" w:lineRule="exact"/>
              <w:rPr>
                <w:kern w:val="0"/>
                <w:sz w:val="24"/>
              </w:rPr>
            </w:pPr>
            <w:r>
              <w:rPr>
                <w:rFonts w:hint="eastAsia"/>
                <w:kern w:val="0"/>
                <w:sz w:val="24"/>
              </w:rPr>
              <w:t>金政办发</w:t>
            </w:r>
            <w:r>
              <w:rPr>
                <w:kern w:val="0"/>
                <w:sz w:val="24"/>
              </w:rPr>
              <w:t>〔</w:t>
            </w:r>
            <w:r>
              <w:rPr>
                <w:kern w:val="0"/>
                <w:sz w:val="24"/>
              </w:rPr>
              <w:t>20</w:t>
            </w:r>
            <w:r>
              <w:rPr>
                <w:rFonts w:hint="eastAsia"/>
                <w:kern w:val="0"/>
                <w:sz w:val="24"/>
              </w:rPr>
              <w:t>03</w:t>
            </w:r>
            <w:r>
              <w:rPr>
                <w:kern w:val="0"/>
                <w:sz w:val="24"/>
              </w:rPr>
              <w:t>〕</w:t>
            </w:r>
            <w:r>
              <w:rPr>
                <w:rFonts w:hint="eastAsia"/>
                <w:kern w:val="0"/>
                <w:sz w:val="24"/>
              </w:rPr>
              <w:t>51</w:t>
            </w:r>
            <w:r>
              <w:rPr>
                <w:rFonts w:hint="eastAsia"/>
                <w:kern w:val="0"/>
                <w:sz w:val="24"/>
              </w:rPr>
              <w:t>号</w:t>
            </w:r>
          </w:p>
        </w:tc>
        <w:tc>
          <w:tcPr>
            <w:tcW w:w="0" w:type="auto"/>
            <w:vAlign w:val="center"/>
          </w:tcPr>
          <w:p w:rsidR="000B4DC7" w:rsidRDefault="000B4DC7" w:rsidP="00C91717">
            <w:pPr>
              <w:widowControl/>
              <w:snapToGrid w:val="0"/>
              <w:spacing w:line="310" w:lineRule="exact"/>
              <w:rPr>
                <w:rFonts w:hint="eastAsia"/>
                <w:kern w:val="0"/>
                <w:sz w:val="24"/>
              </w:rPr>
            </w:pPr>
            <w:r>
              <w:rPr>
                <w:rFonts w:hint="eastAsia"/>
                <w:kern w:val="0"/>
                <w:sz w:val="24"/>
              </w:rPr>
              <w:t>省职业技能带头人评选管理办法已经废止，同时此项工作也已经停止。</w:t>
            </w:r>
          </w:p>
        </w:tc>
      </w:tr>
      <w:tr w:rsidR="000B4DC7" w:rsidTr="00C91717">
        <w:trPr>
          <w:trHeight w:val="454"/>
          <w:jc w:val="center"/>
        </w:trPr>
        <w:tc>
          <w:tcPr>
            <w:tcW w:w="0" w:type="auto"/>
            <w:vAlign w:val="center"/>
          </w:tcPr>
          <w:p w:rsidR="000B4DC7" w:rsidRDefault="000B4DC7" w:rsidP="00C91717">
            <w:pPr>
              <w:pStyle w:val="aa"/>
              <w:widowControl/>
              <w:numPr>
                <w:ilvl w:val="0"/>
                <w:numId w:val="24"/>
              </w:numPr>
              <w:tabs>
                <w:tab w:val="left" w:pos="0"/>
              </w:tabs>
              <w:snapToGrid w:val="0"/>
              <w:ind w:firstLineChars="0"/>
              <w:jc w:val="center"/>
              <w:rPr>
                <w:kern w:val="0"/>
                <w:sz w:val="24"/>
              </w:rPr>
            </w:pPr>
          </w:p>
        </w:tc>
        <w:tc>
          <w:tcPr>
            <w:tcW w:w="0" w:type="auto"/>
            <w:vAlign w:val="center"/>
          </w:tcPr>
          <w:p w:rsidR="000B4DC7" w:rsidRDefault="000B4DC7" w:rsidP="00C91717">
            <w:pPr>
              <w:widowControl/>
              <w:snapToGrid w:val="0"/>
              <w:spacing w:line="310" w:lineRule="exact"/>
              <w:rPr>
                <w:rFonts w:hint="eastAsia"/>
                <w:kern w:val="0"/>
                <w:sz w:val="24"/>
              </w:rPr>
            </w:pPr>
            <w:r w:rsidRPr="0036477F">
              <w:rPr>
                <w:rFonts w:hint="eastAsia"/>
                <w:kern w:val="0"/>
                <w:sz w:val="24"/>
              </w:rPr>
              <w:t>金华市人民政府办公室转发市国资委关于加强市本级企业国有资产监督管理意见的通知</w:t>
            </w:r>
            <w:r>
              <w:rPr>
                <w:rFonts w:hint="eastAsia"/>
                <w:kern w:val="0"/>
                <w:sz w:val="24"/>
              </w:rPr>
              <w:t>（</w:t>
            </w:r>
            <w:r w:rsidRPr="0036477F">
              <w:rPr>
                <w:rFonts w:hint="eastAsia"/>
                <w:kern w:val="0"/>
                <w:sz w:val="24"/>
              </w:rPr>
              <w:t>金政办发〔</w:t>
            </w:r>
            <w:r w:rsidRPr="0036477F">
              <w:rPr>
                <w:rFonts w:hint="eastAsia"/>
                <w:kern w:val="0"/>
                <w:sz w:val="24"/>
              </w:rPr>
              <w:t>2017</w:t>
            </w:r>
            <w:r w:rsidRPr="0036477F">
              <w:rPr>
                <w:rFonts w:hint="eastAsia"/>
                <w:kern w:val="0"/>
                <w:sz w:val="24"/>
              </w:rPr>
              <w:t>〕</w:t>
            </w:r>
            <w:r w:rsidRPr="0036477F">
              <w:rPr>
                <w:rFonts w:hint="eastAsia"/>
                <w:kern w:val="0"/>
                <w:sz w:val="24"/>
              </w:rPr>
              <w:t>3</w:t>
            </w:r>
            <w:r w:rsidRPr="0036477F">
              <w:rPr>
                <w:rFonts w:hint="eastAsia"/>
                <w:kern w:val="0"/>
                <w:sz w:val="24"/>
              </w:rPr>
              <w:t>号文件已废止第三条第</w:t>
            </w:r>
            <w:r w:rsidRPr="0036477F">
              <w:rPr>
                <w:rFonts w:hint="eastAsia"/>
                <w:kern w:val="0"/>
                <w:sz w:val="24"/>
              </w:rPr>
              <w:t>2</w:t>
            </w:r>
            <w:r w:rsidRPr="0036477F">
              <w:rPr>
                <w:rFonts w:hint="eastAsia"/>
                <w:kern w:val="0"/>
                <w:sz w:val="24"/>
              </w:rPr>
              <w:t>点</w:t>
            </w:r>
            <w:r w:rsidRPr="0036477F">
              <w:rPr>
                <w:rFonts w:hint="eastAsia"/>
                <w:kern w:val="0"/>
                <w:sz w:val="24"/>
              </w:rPr>
              <w:t xml:space="preserve"> </w:t>
            </w:r>
            <w:r w:rsidRPr="0036477F">
              <w:rPr>
                <w:rFonts w:hint="eastAsia"/>
                <w:kern w:val="0"/>
                <w:sz w:val="24"/>
              </w:rPr>
              <w:t>、第三条第二款第</w:t>
            </w:r>
            <w:r w:rsidRPr="0036477F">
              <w:rPr>
                <w:rFonts w:hint="eastAsia"/>
                <w:kern w:val="0"/>
                <w:sz w:val="24"/>
              </w:rPr>
              <w:t>4</w:t>
            </w:r>
            <w:r w:rsidRPr="0036477F">
              <w:rPr>
                <w:rFonts w:hint="eastAsia"/>
                <w:kern w:val="0"/>
                <w:sz w:val="24"/>
              </w:rPr>
              <w:t>点、第五条</w:t>
            </w:r>
            <w:r>
              <w:rPr>
                <w:rFonts w:hint="eastAsia"/>
                <w:kern w:val="0"/>
                <w:sz w:val="24"/>
              </w:rPr>
              <w:t>）</w:t>
            </w:r>
          </w:p>
        </w:tc>
        <w:tc>
          <w:tcPr>
            <w:tcW w:w="0" w:type="auto"/>
            <w:vAlign w:val="center"/>
          </w:tcPr>
          <w:p w:rsidR="000B4DC7" w:rsidRDefault="000B4DC7" w:rsidP="00C91717">
            <w:pPr>
              <w:widowControl/>
              <w:snapToGrid w:val="0"/>
              <w:spacing w:line="310" w:lineRule="exact"/>
              <w:rPr>
                <w:rFonts w:hint="eastAsia"/>
                <w:kern w:val="0"/>
                <w:sz w:val="24"/>
              </w:rPr>
            </w:pPr>
            <w:r w:rsidRPr="0036477F">
              <w:rPr>
                <w:rFonts w:hint="eastAsia"/>
                <w:kern w:val="0"/>
                <w:sz w:val="24"/>
              </w:rPr>
              <w:t>金政办发〔</w:t>
            </w:r>
            <w:r w:rsidRPr="0036477F">
              <w:rPr>
                <w:rFonts w:hint="eastAsia"/>
                <w:kern w:val="0"/>
                <w:sz w:val="24"/>
              </w:rPr>
              <w:t>2008</w:t>
            </w:r>
            <w:r w:rsidRPr="0036477F">
              <w:rPr>
                <w:rFonts w:hint="eastAsia"/>
                <w:kern w:val="0"/>
                <w:sz w:val="24"/>
              </w:rPr>
              <w:t>〕</w:t>
            </w:r>
            <w:r w:rsidRPr="0036477F">
              <w:rPr>
                <w:rFonts w:hint="eastAsia"/>
                <w:kern w:val="0"/>
                <w:sz w:val="24"/>
              </w:rPr>
              <w:t>2</w:t>
            </w:r>
            <w:r w:rsidRPr="0036477F">
              <w:rPr>
                <w:rFonts w:hint="eastAsia"/>
                <w:kern w:val="0"/>
                <w:sz w:val="24"/>
              </w:rPr>
              <w:t>号</w:t>
            </w:r>
          </w:p>
        </w:tc>
        <w:tc>
          <w:tcPr>
            <w:tcW w:w="0" w:type="auto"/>
            <w:vAlign w:val="center"/>
          </w:tcPr>
          <w:p w:rsidR="000B4DC7" w:rsidRDefault="000B4DC7" w:rsidP="00C91717">
            <w:pPr>
              <w:widowControl/>
              <w:snapToGrid w:val="0"/>
              <w:spacing w:line="310" w:lineRule="exact"/>
              <w:rPr>
                <w:rFonts w:hint="eastAsia"/>
                <w:kern w:val="0"/>
                <w:sz w:val="24"/>
              </w:rPr>
            </w:pPr>
            <w:r>
              <w:rPr>
                <w:rFonts w:hint="eastAsia"/>
                <w:kern w:val="0"/>
                <w:sz w:val="24"/>
              </w:rPr>
              <w:t>该文件大部分条款已被废止，在新的政策文件中也均已有体现。</w:t>
            </w:r>
          </w:p>
        </w:tc>
      </w:tr>
      <w:tr w:rsidR="000B4DC7" w:rsidTr="00C91717">
        <w:trPr>
          <w:trHeight w:val="454"/>
          <w:jc w:val="center"/>
        </w:trPr>
        <w:tc>
          <w:tcPr>
            <w:tcW w:w="0" w:type="auto"/>
            <w:vAlign w:val="center"/>
          </w:tcPr>
          <w:p w:rsidR="000B4DC7" w:rsidRDefault="000B4DC7" w:rsidP="00C91717">
            <w:pPr>
              <w:pStyle w:val="aa"/>
              <w:widowControl/>
              <w:numPr>
                <w:ilvl w:val="0"/>
                <w:numId w:val="24"/>
              </w:numPr>
              <w:tabs>
                <w:tab w:val="left" w:pos="0"/>
              </w:tabs>
              <w:snapToGrid w:val="0"/>
              <w:ind w:firstLineChars="0"/>
              <w:jc w:val="center"/>
              <w:rPr>
                <w:kern w:val="0"/>
                <w:sz w:val="24"/>
              </w:rPr>
            </w:pPr>
          </w:p>
        </w:tc>
        <w:tc>
          <w:tcPr>
            <w:tcW w:w="0" w:type="auto"/>
            <w:vAlign w:val="center"/>
          </w:tcPr>
          <w:p w:rsidR="000B4DC7" w:rsidRDefault="000B4DC7" w:rsidP="00C91717">
            <w:pPr>
              <w:widowControl/>
              <w:snapToGrid w:val="0"/>
              <w:spacing w:line="310" w:lineRule="exact"/>
              <w:rPr>
                <w:rFonts w:hint="eastAsia"/>
                <w:kern w:val="0"/>
                <w:sz w:val="24"/>
              </w:rPr>
            </w:pPr>
            <w:r>
              <w:rPr>
                <w:rFonts w:hint="eastAsia"/>
                <w:kern w:val="0"/>
                <w:sz w:val="24"/>
              </w:rPr>
              <w:t>金华市人民政府办公室关于印发金华市药品安全责任追究暂行办法的通知</w:t>
            </w:r>
          </w:p>
        </w:tc>
        <w:tc>
          <w:tcPr>
            <w:tcW w:w="0" w:type="auto"/>
            <w:vAlign w:val="center"/>
          </w:tcPr>
          <w:p w:rsidR="000B4DC7" w:rsidRDefault="000B4DC7" w:rsidP="00C91717">
            <w:pPr>
              <w:widowControl/>
              <w:snapToGrid w:val="0"/>
              <w:spacing w:line="310" w:lineRule="exact"/>
              <w:rPr>
                <w:kern w:val="0"/>
                <w:sz w:val="24"/>
              </w:rPr>
            </w:pPr>
            <w:r>
              <w:rPr>
                <w:rFonts w:hint="eastAsia"/>
                <w:kern w:val="0"/>
                <w:sz w:val="24"/>
              </w:rPr>
              <w:t>金政办发</w:t>
            </w:r>
            <w:r>
              <w:rPr>
                <w:kern w:val="0"/>
                <w:sz w:val="24"/>
              </w:rPr>
              <w:t>〔</w:t>
            </w:r>
            <w:r>
              <w:rPr>
                <w:kern w:val="0"/>
                <w:sz w:val="24"/>
              </w:rPr>
              <w:t>20</w:t>
            </w:r>
            <w:r>
              <w:rPr>
                <w:rFonts w:hint="eastAsia"/>
                <w:kern w:val="0"/>
                <w:sz w:val="24"/>
              </w:rPr>
              <w:t>11</w:t>
            </w:r>
            <w:r>
              <w:rPr>
                <w:kern w:val="0"/>
                <w:sz w:val="24"/>
              </w:rPr>
              <w:t>〕</w:t>
            </w:r>
            <w:r>
              <w:rPr>
                <w:rFonts w:hint="eastAsia"/>
                <w:kern w:val="0"/>
                <w:sz w:val="24"/>
              </w:rPr>
              <w:t>168</w:t>
            </w:r>
            <w:r>
              <w:rPr>
                <w:rFonts w:hint="eastAsia"/>
                <w:kern w:val="0"/>
                <w:sz w:val="24"/>
              </w:rPr>
              <w:t>号</w:t>
            </w:r>
          </w:p>
        </w:tc>
        <w:tc>
          <w:tcPr>
            <w:tcW w:w="0" w:type="auto"/>
            <w:vAlign w:val="center"/>
          </w:tcPr>
          <w:p w:rsidR="000B4DC7" w:rsidRDefault="000B4DC7" w:rsidP="00C91717">
            <w:pPr>
              <w:widowControl/>
              <w:snapToGrid w:val="0"/>
              <w:spacing w:line="310" w:lineRule="exact"/>
              <w:rPr>
                <w:rFonts w:hint="eastAsia"/>
                <w:kern w:val="0"/>
                <w:sz w:val="24"/>
              </w:rPr>
            </w:pPr>
            <w:r>
              <w:rPr>
                <w:rFonts w:hint="eastAsia"/>
                <w:kern w:val="0"/>
                <w:sz w:val="24"/>
              </w:rPr>
              <w:t>新的药品法及刑法对相关内容已有规定</w:t>
            </w:r>
          </w:p>
        </w:tc>
      </w:tr>
      <w:tr w:rsidR="000B4DC7" w:rsidTr="00C91717">
        <w:trPr>
          <w:trHeight w:val="454"/>
          <w:jc w:val="center"/>
        </w:trPr>
        <w:tc>
          <w:tcPr>
            <w:tcW w:w="0" w:type="auto"/>
            <w:vAlign w:val="center"/>
          </w:tcPr>
          <w:p w:rsidR="000B4DC7" w:rsidRDefault="000B4DC7" w:rsidP="00C91717">
            <w:pPr>
              <w:pStyle w:val="aa"/>
              <w:widowControl/>
              <w:numPr>
                <w:ilvl w:val="0"/>
                <w:numId w:val="24"/>
              </w:numPr>
              <w:tabs>
                <w:tab w:val="left" w:pos="0"/>
              </w:tabs>
              <w:snapToGrid w:val="0"/>
              <w:ind w:firstLineChars="0"/>
              <w:jc w:val="center"/>
              <w:rPr>
                <w:kern w:val="0"/>
                <w:sz w:val="24"/>
              </w:rPr>
            </w:pPr>
          </w:p>
        </w:tc>
        <w:tc>
          <w:tcPr>
            <w:tcW w:w="0" w:type="auto"/>
            <w:vAlign w:val="center"/>
          </w:tcPr>
          <w:p w:rsidR="000B4DC7" w:rsidRDefault="000B4DC7" w:rsidP="00C91717">
            <w:pPr>
              <w:widowControl/>
              <w:snapToGrid w:val="0"/>
              <w:spacing w:line="310" w:lineRule="exact"/>
              <w:rPr>
                <w:rFonts w:hint="eastAsia"/>
                <w:kern w:val="0"/>
                <w:sz w:val="24"/>
              </w:rPr>
            </w:pPr>
            <w:r>
              <w:rPr>
                <w:rFonts w:hint="eastAsia"/>
                <w:kern w:val="0"/>
                <w:sz w:val="24"/>
              </w:rPr>
              <w:t>金华市人民政府办公室关于转发金华市区农贸市场扶持资金管理暂行办法的通知</w:t>
            </w:r>
          </w:p>
        </w:tc>
        <w:tc>
          <w:tcPr>
            <w:tcW w:w="0" w:type="auto"/>
            <w:vAlign w:val="center"/>
          </w:tcPr>
          <w:p w:rsidR="000B4DC7" w:rsidRDefault="000B4DC7" w:rsidP="00C91717">
            <w:pPr>
              <w:widowControl/>
              <w:snapToGrid w:val="0"/>
              <w:spacing w:line="310" w:lineRule="exact"/>
              <w:rPr>
                <w:kern w:val="0"/>
                <w:sz w:val="24"/>
              </w:rPr>
            </w:pPr>
            <w:r>
              <w:rPr>
                <w:rFonts w:hint="eastAsia"/>
                <w:kern w:val="0"/>
                <w:sz w:val="24"/>
              </w:rPr>
              <w:t>金政办发</w:t>
            </w:r>
            <w:r>
              <w:rPr>
                <w:kern w:val="0"/>
                <w:sz w:val="24"/>
              </w:rPr>
              <w:t>〔</w:t>
            </w:r>
            <w:r>
              <w:rPr>
                <w:kern w:val="0"/>
                <w:sz w:val="24"/>
              </w:rPr>
              <w:t>20</w:t>
            </w:r>
            <w:r>
              <w:rPr>
                <w:rFonts w:hint="eastAsia"/>
                <w:kern w:val="0"/>
                <w:sz w:val="24"/>
              </w:rPr>
              <w:t>12</w:t>
            </w:r>
            <w:r>
              <w:rPr>
                <w:kern w:val="0"/>
                <w:sz w:val="24"/>
              </w:rPr>
              <w:t>〕</w:t>
            </w:r>
            <w:r>
              <w:rPr>
                <w:rFonts w:hint="eastAsia"/>
                <w:kern w:val="0"/>
                <w:sz w:val="24"/>
              </w:rPr>
              <w:t>7</w:t>
            </w:r>
            <w:r>
              <w:rPr>
                <w:rFonts w:hint="eastAsia"/>
                <w:kern w:val="0"/>
                <w:sz w:val="24"/>
              </w:rPr>
              <w:t>号</w:t>
            </w:r>
          </w:p>
        </w:tc>
        <w:tc>
          <w:tcPr>
            <w:tcW w:w="0" w:type="auto"/>
            <w:vAlign w:val="center"/>
          </w:tcPr>
          <w:p w:rsidR="000B4DC7" w:rsidRDefault="000B4DC7" w:rsidP="00C91717">
            <w:pPr>
              <w:widowControl/>
              <w:snapToGrid w:val="0"/>
              <w:spacing w:line="310" w:lineRule="exact"/>
              <w:rPr>
                <w:kern w:val="0"/>
                <w:sz w:val="24"/>
              </w:rPr>
            </w:pPr>
            <w:r>
              <w:rPr>
                <w:rFonts w:hint="eastAsia"/>
                <w:kern w:val="0"/>
                <w:sz w:val="24"/>
              </w:rPr>
              <w:t>该项工作已于</w:t>
            </w:r>
            <w:r>
              <w:rPr>
                <w:rFonts w:hint="eastAsia"/>
                <w:kern w:val="0"/>
                <w:sz w:val="24"/>
              </w:rPr>
              <w:t>2017</w:t>
            </w:r>
            <w:r>
              <w:rPr>
                <w:rFonts w:hint="eastAsia"/>
                <w:kern w:val="0"/>
                <w:sz w:val="24"/>
              </w:rPr>
              <w:t>年底结束，该办法没有继续施行的必要</w:t>
            </w:r>
            <w:r>
              <w:rPr>
                <w:rFonts w:hint="eastAsia"/>
                <w:kern w:val="0"/>
                <w:sz w:val="24"/>
              </w:rPr>
              <w:t>.</w:t>
            </w:r>
          </w:p>
        </w:tc>
      </w:tr>
      <w:tr w:rsidR="000B4DC7" w:rsidTr="00C91717">
        <w:trPr>
          <w:trHeight w:val="454"/>
          <w:jc w:val="center"/>
        </w:trPr>
        <w:tc>
          <w:tcPr>
            <w:tcW w:w="0" w:type="auto"/>
            <w:vAlign w:val="center"/>
          </w:tcPr>
          <w:p w:rsidR="000B4DC7" w:rsidRDefault="000B4DC7" w:rsidP="00C91717">
            <w:pPr>
              <w:pStyle w:val="aa"/>
              <w:widowControl/>
              <w:numPr>
                <w:ilvl w:val="0"/>
                <w:numId w:val="24"/>
              </w:numPr>
              <w:tabs>
                <w:tab w:val="left" w:pos="0"/>
              </w:tabs>
              <w:snapToGrid w:val="0"/>
              <w:ind w:firstLineChars="0"/>
              <w:jc w:val="center"/>
              <w:rPr>
                <w:kern w:val="0"/>
                <w:sz w:val="24"/>
              </w:rPr>
            </w:pPr>
          </w:p>
        </w:tc>
        <w:tc>
          <w:tcPr>
            <w:tcW w:w="0" w:type="auto"/>
            <w:vAlign w:val="center"/>
          </w:tcPr>
          <w:p w:rsidR="000B4DC7" w:rsidRDefault="000B4DC7" w:rsidP="00C91717">
            <w:pPr>
              <w:widowControl/>
              <w:snapToGrid w:val="0"/>
              <w:spacing w:line="310" w:lineRule="exact"/>
              <w:rPr>
                <w:rFonts w:hint="eastAsia"/>
                <w:kern w:val="0"/>
                <w:sz w:val="24"/>
              </w:rPr>
            </w:pPr>
            <w:r>
              <w:rPr>
                <w:rFonts w:hint="eastAsia"/>
                <w:kern w:val="0"/>
                <w:sz w:val="24"/>
              </w:rPr>
              <w:t>金华市人民政府办公室关于印发金华市区再生资源回收利用体系建设试点实施意见的通知</w:t>
            </w:r>
          </w:p>
        </w:tc>
        <w:tc>
          <w:tcPr>
            <w:tcW w:w="0" w:type="auto"/>
            <w:vAlign w:val="center"/>
          </w:tcPr>
          <w:p w:rsidR="000B4DC7" w:rsidRDefault="000B4DC7" w:rsidP="00C91717">
            <w:pPr>
              <w:widowControl/>
              <w:snapToGrid w:val="0"/>
              <w:spacing w:line="310" w:lineRule="exact"/>
              <w:rPr>
                <w:kern w:val="0"/>
                <w:sz w:val="24"/>
              </w:rPr>
            </w:pPr>
            <w:r>
              <w:rPr>
                <w:rFonts w:hint="eastAsia"/>
                <w:kern w:val="0"/>
                <w:sz w:val="24"/>
              </w:rPr>
              <w:t>金政办发</w:t>
            </w:r>
            <w:r>
              <w:rPr>
                <w:kern w:val="0"/>
                <w:sz w:val="24"/>
              </w:rPr>
              <w:t>〔</w:t>
            </w:r>
            <w:r>
              <w:rPr>
                <w:kern w:val="0"/>
                <w:sz w:val="24"/>
              </w:rPr>
              <w:t>20</w:t>
            </w:r>
            <w:r>
              <w:rPr>
                <w:rFonts w:hint="eastAsia"/>
                <w:kern w:val="0"/>
                <w:sz w:val="24"/>
              </w:rPr>
              <w:t>12</w:t>
            </w:r>
            <w:r>
              <w:rPr>
                <w:kern w:val="0"/>
                <w:sz w:val="24"/>
              </w:rPr>
              <w:t>〕</w:t>
            </w:r>
            <w:r>
              <w:rPr>
                <w:rFonts w:hint="eastAsia"/>
                <w:kern w:val="0"/>
                <w:sz w:val="24"/>
              </w:rPr>
              <w:t>52</w:t>
            </w:r>
            <w:r>
              <w:rPr>
                <w:rFonts w:hint="eastAsia"/>
                <w:kern w:val="0"/>
                <w:sz w:val="24"/>
              </w:rPr>
              <w:t>号</w:t>
            </w:r>
          </w:p>
        </w:tc>
        <w:tc>
          <w:tcPr>
            <w:tcW w:w="0" w:type="auto"/>
            <w:vAlign w:val="center"/>
          </w:tcPr>
          <w:p w:rsidR="000B4DC7" w:rsidRDefault="000B4DC7" w:rsidP="00C91717">
            <w:pPr>
              <w:widowControl/>
              <w:snapToGrid w:val="0"/>
              <w:rPr>
                <w:rFonts w:hint="eastAsia"/>
                <w:kern w:val="0"/>
                <w:sz w:val="24"/>
              </w:rPr>
            </w:pPr>
            <w:r>
              <w:rPr>
                <w:rFonts w:hint="eastAsia"/>
                <w:kern w:val="0"/>
                <w:sz w:val="24"/>
              </w:rPr>
              <w:t>试点任务已完成。</w:t>
            </w:r>
          </w:p>
        </w:tc>
      </w:tr>
      <w:tr w:rsidR="000B4DC7" w:rsidTr="00C91717">
        <w:trPr>
          <w:trHeight w:val="454"/>
          <w:jc w:val="center"/>
        </w:trPr>
        <w:tc>
          <w:tcPr>
            <w:tcW w:w="0" w:type="auto"/>
            <w:vAlign w:val="center"/>
          </w:tcPr>
          <w:p w:rsidR="000B4DC7" w:rsidRDefault="000B4DC7" w:rsidP="00C91717">
            <w:pPr>
              <w:pStyle w:val="aa"/>
              <w:widowControl/>
              <w:numPr>
                <w:ilvl w:val="0"/>
                <w:numId w:val="24"/>
              </w:numPr>
              <w:tabs>
                <w:tab w:val="left" w:pos="0"/>
              </w:tabs>
              <w:snapToGrid w:val="0"/>
              <w:ind w:firstLineChars="0"/>
              <w:jc w:val="center"/>
              <w:rPr>
                <w:kern w:val="0"/>
                <w:sz w:val="24"/>
              </w:rPr>
            </w:pPr>
          </w:p>
        </w:tc>
        <w:tc>
          <w:tcPr>
            <w:tcW w:w="0" w:type="auto"/>
            <w:vAlign w:val="center"/>
          </w:tcPr>
          <w:p w:rsidR="000B4DC7" w:rsidRDefault="000B4DC7" w:rsidP="00C91717">
            <w:pPr>
              <w:widowControl/>
              <w:snapToGrid w:val="0"/>
              <w:spacing w:line="310" w:lineRule="exact"/>
              <w:rPr>
                <w:rFonts w:hint="eastAsia"/>
                <w:kern w:val="0"/>
                <w:sz w:val="24"/>
              </w:rPr>
            </w:pPr>
            <w:r>
              <w:rPr>
                <w:rFonts w:hint="eastAsia"/>
                <w:kern w:val="0"/>
                <w:sz w:val="24"/>
              </w:rPr>
              <w:t>金华市人民政府办公室关于印发金华市全面深化规范行</w:t>
            </w:r>
            <w:r>
              <w:rPr>
                <w:rFonts w:hint="eastAsia"/>
                <w:kern w:val="0"/>
                <w:sz w:val="24"/>
              </w:rPr>
              <w:lastRenderedPageBreak/>
              <w:t>政裁量权工作方案的通知</w:t>
            </w:r>
          </w:p>
        </w:tc>
        <w:tc>
          <w:tcPr>
            <w:tcW w:w="0" w:type="auto"/>
            <w:vAlign w:val="center"/>
          </w:tcPr>
          <w:p w:rsidR="000B4DC7" w:rsidRDefault="000B4DC7" w:rsidP="00C91717">
            <w:pPr>
              <w:widowControl/>
              <w:snapToGrid w:val="0"/>
              <w:spacing w:line="310" w:lineRule="exact"/>
              <w:rPr>
                <w:kern w:val="0"/>
                <w:sz w:val="24"/>
              </w:rPr>
            </w:pPr>
            <w:r>
              <w:rPr>
                <w:rFonts w:hint="eastAsia"/>
                <w:kern w:val="0"/>
                <w:sz w:val="24"/>
              </w:rPr>
              <w:lastRenderedPageBreak/>
              <w:t>金政办发</w:t>
            </w:r>
            <w:r>
              <w:rPr>
                <w:kern w:val="0"/>
                <w:sz w:val="24"/>
              </w:rPr>
              <w:t>〔</w:t>
            </w:r>
            <w:r>
              <w:rPr>
                <w:kern w:val="0"/>
                <w:sz w:val="24"/>
              </w:rPr>
              <w:t>20</w:t>
            </w:r>
            <w:r>
              <w:rPr>
                <w:rFonts w:hint="eastAsia"/>
                <w:kern w:val="0"/>
                <w:sz w:val="24"/>
              </w:rPr>
              <w:t>12</w:t>
            </w:r>
            <w:r>
              <w:rPr>
                <w:kern w:val="0"/>
                <w:sz w:val="24"/>
              </w:rPr>
              <w:t>〕</w:t>
            </w:r>
            <w:r>
              <w:rPr>
                <w:rFonts w:hint="eastAsia"/>
                <w:kern w:val="0"/>
                <w:sz w:val="24"/>
              </w:rPr>
              <w:t>94</w:t>
            </w:r>
            <w:r>
              <w:rPr>
                <w:rFonts w:hint="eastAsia"/>
                <w:kern w:val="0"/>
                <w:sz w:val="24"/>
              </w:rPr>
              <w:lastRenderedPageBreak/>
              <w:t>号</w:t>
            </w:r>
          </w:p>
        </w:tc>
        <w:tc>
          <w:tcPr>
            <w:tcW w:w="0" w:type="auto"/>
            <w:vAlign w:val="center"/>
          </w:tcPr>
          <w:p w:rsidR="000B4DC7" w:rsidRDefault="000B4DC7" w:rsidP="00C91717">
            <w:pPr>
              <w:widowControl/>
              <w:snapToGrid w:val="0"/>
              <w:spacing w:line="310" w:lineRule="exact"/>
              <w:rPr>
                <w:rFonts w:hint="eastAsia"/>
                <w:kern w:val="0"/>
                <w:sz w:val="24"/>
              </w:rPr>
            </w:pPr>
            <w:r>
              <w:rPr>
                <w:rFonts w:hint="eastAsia"/>
                <w:kern w:val="0"/>
                <w:sz w:val="24"/>
              </w:rPr>
              <w:lastRenderedPageBreak/>
              <w:t>该项工作已于当年完成。</w:t>
            </w:r>
          </w:p>
        </w:tc>
      </w:tr>
      <w:tr w:rsidR="000B4DC7" w:rsidTr="00C91717">
        <w:trPr>
          <w:trHeight w:val="454"/>
          <w:jc w:val="center"/>
        </w:trPr>
        <w:tc>
          <w:tcPr>
            <w:tcW w:w="0" w:type="auto"/>
            <w:vAlign w:val="center"/>
          </w:tcPr>
          <w:p w:rsidR="000B4DC7" w:rsidRDefault="000B4DC7" w:rsidP="00C91717">
            <w:pPr>
              <w:pStyle w:val="aa"/>
              <w:widowControl/>
              <w:numPr>
                <w:ilvl w:val="0"/>
                <w:numId w:val="24"/>
              </w:numPr>
              <w:tabs>
                <w:tab w:val="left" w:pos="0"/>
              </w:tabs>
              <w:snapToGrid w:val="0"/>
              <w:ind w:firstLineChars="0"/>
              <w:jc w:val="center"/>
              <w:rPr>
                <w:kern w:val="0"/>
                <w:sz w:val="24"/>
              </w:rPr>
            </w:pPr>
          </w:p>
        </w:tc>
        <w:tc>
          <w:tcPr>
            <w:tcW w:w="0" w:type="auto"/>
            <w:vAlign w:val="center"/>
          </w:tcPr>
          <w:p w:rsidR="000B4DC7" w:rsidRDefault="000B4DC7" w:rsidP="00C91717">
            <w:pPr>
              <w:widowControl/>
              <w:snapToGrid w:val="0"/>
              <w:spacing w:line="310" w:lineRule="exact"/>
              <w:rPr>
                <w:rFonts w:hint="eastAsia"/>
                <w:kern w:val="0"/>
                <w:sz w:val="24"/>
              </w:rPr>
            </w:pPr>
            <w:r>
              <w:rPr>
                <w:rFonts w:hint="eastAsia"/>
                <w:kern w:val="0"/>
                <w:sz w:val="24"/>
              </w:rPr>
              <w:t>金华市人民政府办公室关于进一步加强老年体育工作的通知</w:t>
            </w:r>
          </w:p>
        </w:tc>
        <w:tc>
          <w:tcPr>
            <w:tcW w:w="0" w:type="auto"/>
            <w:vAlign w:val="center"/>
          </w:tcPr>
          <w:p w:rsidR="000B4DC7" w:rsidRDefault="000B4DC7" w:rsidP="00C91717">
            <w:pPr>
              <w:widowControl/>
              <w:snapToGrid w:val="0"/>
              <w:spacing w:line="310" w:lineRule="exact"/>
              <w:rPr>
                <w:kern w:val="0"/>
                <w:sz w:val="24"/>
              </w:rPr>
            </w:pPr>
            <w:r>
              <w:rPr>
                <w:rFonts w:hint="eastAsia"/>
                <w:kern w:val="0"/>
                <w:sz w:val="24"/>
              </w:rPr>
              <w:t>金政办发</w:t>
            </w:r>
            <w:r>
              <w:rPr>
                <w:kern w:val="0"/>
                <w:sz w:val="24"/>
              </w:rPr>
              <w:t>〔</w:t>
            </w:r>
            <w:r>
              <w:rPr>
                <w:kern w:val="0"/>
                <w:sz w:val="24"/>
              </w:rPr>
              <w:t>20</w:t>
            </w:r>
            <w:r>
              <w:rPr>
                <w:rFonts w:hint="eastAsia"/>
                <w:kern w:val="0"/>
                <w:sz w:val="24"/>
              </w:rPr>
              <w:t>13</w:t>
            </w:r>
            <w:r>
              <w:rPr>
                <w:kern w:val="0"/>
                <w:sz w:val="24"/>
              </w:rPr>
              <w:t>〕</w:t>
            </w:r>
            <w:r>
              <w:rPr>
                <w:rFonts w:hint="eastAsia"/>
                <w:kern w:val="0"/>
                <w:sz w:val="24"/>
              </w:rPr>
              <w:t>23</w:t>
            </w:r>
            <w:r>
              <w:rPr>
                <w:rFonts w:hint="eastAsia"/>
                <w:kern w:val="0"/>
                <w:sz w:val="24"/>
              </w:rPr>
              <w:t>号</w:t>
            </w:r>
          </w:p>
        </w:tc>
        <w:tc>
          <w:tcPr>
            <w:tcW w:w="0" w:type="auto"/>
            <w:vAlign w:val="center"/>
          </w:tcPr>
          <w:p w:rsidR="000B4DC7" w:rsidRDefault="000B4DC7" w:rsidP="00C91717">
            <w:pPr>
              <w:widowControl/>
              <w:snapToGrid w:val="0"/>
              <w:spacing w:line="310" w:lineRule="exact"/>
              <w:rPr>
                <w:rFonts w:hint="eastAsia"/>
                <w:kern w:val="0"/>
                <w:sz w:val="24"/>
              </w:rPr>
            </w:pPr>
            <w:r>
              <w:rPr>
                <w:rFonts w:hint="eastAsia"/>
                <w:kern w:val="0"/>
                <w:sz w:val="24"/>
              </w:rPr>
              <w:t>已出台新的文件</w:t>
            </w:r>
            <w:r w:rsidRPr="0093022F">
              <w:rPr>
                <w:rFonts w:hint="eastAsia"/>
                <w:kern w:val="0"/>
                <w:sz w:val="24"/>
              </w:rPr>
              <w:t>《金华市体育局</w:t>
            </w:r>
            <w:r w:rsidRPr="0093022F">
              <w:rPr>
                <w:rFonts w:hint="eastAsia"/>
                <w:kern w:val="0"/>
                <w:sz w:val="24"/>
              </w:rPr>
              <w:t xml:space="preserve"> </w:t>
            </w:r>
            <w:r w:rsidRPr="0093022F">
              <w:rPr>
                <w:rFonts w:hint="eastAsia"/>
                <w:kern w:val="0"/>
                <w:sz w:val="24"/>
              </w:rPr>
              <w:t>金华市发改委</w:t>
            </w:r>
            <w:r w:rsidRPr="0093022F">
              <w:rPr>
                <w:rFonts w:hint="eastAsia"/>
                <w:kern w:val="0"/>
                <w:sz w:val="24"/>
              </w:rPr>
              <w:t xml:space="preserve"> </w:t>
            </w:r>
            <w:r w:rsidRPr="0093022F">
              <w:rPr>
                <w:rFonts w:hint="eastAsia"/>
                <w:kern w:val="0"/>
                <w:sz w:val="24"/>
              </w:rPr>
              <w:t>金华市财政局</w:t>
            </w:r>
            <w:r w:rsidRPr="0093022F">
              <w:rPr>
                <w:rFonts w:hint="eastAsia"/>
                <w:kern w:val="0"/>
                <w:sz w:val="24"/>
              </w:rPr>
              <w:t xml:space="preserve"> </w:t>
            </w:r>
            <w:r>
              <w:rPr>
                <w:rFonts w:hint="eastAsia"/>
                <w:kern w:val="0"/>
                <w:sz w:val="24"/>
              </w:rPr>
              <w:t>金华市民政局关于印发</w:t>
            </w:r>
            <w:r w:rsidRPr="009571E9">
              <w:rPr>
                <w:rFonts w:hint="eastAsia"/>
                <w:kern w:val="0"/>
                <w:sz w:val="24"/>
              </w:rPr>
              <w:t>＜</w:t>
            </w:r>
            <w:r w:rsidRPr="0093022F">
              <w:rPr>
                <w:rFonts w:hint="eastAsia"/>
                <w:kern w:val="0"/>
                <w:sz w:val="24"/>
              </w:rPr>
              <w:t>贯彻落实中央</w:t>
            </w:r>
            <w:r w:rsidRPr="0093022F">
              <w:rPr>
                <w:rFonts w:hint="eastAsia"/>
                <w:kern w:val="0"/>
                <w:sz w:val="24"/>
              </w:rPr>
              <w:t>12</w:t>
            </w:r>
            <w:r w:rsidRPr="0093022F">
              <w:rPr>
                <w:rFonts w:hint="eastAsia"/>
                <w:kern w:val="0"/>
                <w:sz w:val="24"/>
              </w:rPr>
              <w:t>部门进一步加强新形势下老年人体育工作的实施意见</w:t>
            </w:r>
            <w:r w:rsidRPr="009571E9">
              <w:rPr>
                <w:rFonts w:hint="eastAsia"/>
                <w:kern w:val="0"/>
                <w:sz w:val="24"/>
              </w:rPr>
              <w:t>＞</w:t>
            </w:r>
            <w:r w:rsidRPr="0093022F">
              <w:rPr>
                <w:rFonts w:hint="eastAsia"/>
                <w:kern w:val="0"/>
                <w:sz w:val="24"/>
              </w:rPr>
              <w:t>的通知》</w:t>
            </w:r>
            <w:r>
              <w:rPr>
                <w:rFonts w:hint="eastAsia"/>
                <w:kern w:val="0"/>
                <w:sz w:val="24"/>
              </w:rPr>
              <w:t>（金体</w:t>
            </w:r>
            <w:r>
              <w:rPr>
                <w:kern w:val="0"/>
                <w:sz w:val="24"/>
              </w:rPr>
              <w:t>〔</w:t>
            </w:r>
            <w:r>
              <w:rPr>
                <w:kern w:val="0"/>
                <w:sz w:val="24"/>
              </w:rPr>
              <w:t>20</w:t>
            </w:r>
            <w:r>
              <w:rPr>
                <w:rFonts w:hint="eastAsia"/>
                <w:kern w:val="0"/>
                <w:sz w:val="24"/>
              </w:rPr>
              <w:t>19</w:t>
            </w:r>
            <w:r>
              <w:rPr>
                <w:kern w:val="0"/>
                <w:sz w:val="24"/>
              </w:rPr>
              <w:t>〕</w:t>
            </w:r>
            <w:r>
              <w:rPr>
                <w:rFonts w:hint="eastAsia"/>
                <w:kern w:val="0"/>
                <w:sz w:val="24"/>
              </w:rPr>
              <w:t>13</w:t>
            </w:r>
            <w:r>
              <w:rPr>
                <w:rFonts w:hint="eastAsia"/>
                <w:kern w:val="0"/>
                <w:sz w:val="24"/>
              </w:rPr>
              <w:t>号）。</w:t>
            </w:r>
          </w:p>
        </w:tc>
      </w:tr>
      <w:tr w:rsidR="000B4DC7" w:rsidTr="00C91717">
        <w:trPr>
          <w:trHeight w:val="454"/>
          <w:jc w:val="center"/>
        </w:trPr>
        <w:tc>
          <w:tcPr>
            <w:tcW w:w="0" w:type="auto"/>
            <w:vAlign w:val="center"/>
          </w:tcPr>
          <w:p w:rsidR="000B4DC7" w:rsidRDefault="000B4DC7" w:rsidP="00C91717">
            <w:pPr>
              <w:pStyle w:val="aa"/>
              <w:widowControl/>
              <w:numPr>
                <w:ilvl w:val="0"/>
                <w:numId w:val="24"/>
              </w:numPr>
              <w:tabs>
                <w:tab w:val="left" w:pos="0"/>
              </w:tabs>
              <w:snapToGrid w:val="0"/>
              <w:ind w:firstLineChars="0"/>
              <w:jc w:val="center"/>
              <w:rPr>
                <w:kern w:val="0"/>
                <w:sz w:val="24"/>
              </w:rPr>
            </w:pPr>
          </w:p>
        </w:tc>
        <w:tc>
          <w:tcPr>
            <w:tcW w:w="0" w:type="auto"/>
            <w:vAlign w:val="center"/>
          </w:tcPr>
          <w:p w:rsidR="000B4DC7" w:rsidRDefault="000B4DC7" w:rsidP="00C91717">
            <w:pPr>
              <w:widowControl/>
              <w:snapToGrid w:val="0"/>
              <w:spacing w:line="310" w:lineRule="exact"/>
              <w:rPr>
                <w:rFonts w:hint="eastAsia"/>
                <w:kern w:val="0"/>
                <w:sz w:val="24"/>
              </w:rPr>
            </w:pPr>
            <w:r>
              <w:rPr>
                <w:rFonts w:hint="eastAsia"/>
                <w:kern w:val="0"/>
                <w:sz w:val="24"/>
              </w:rPr>
              <w:t>金华市人民政府办公室关于印发金华市区城市容貌和秩序管理规定的通知</w:t>
            </w:r>
          </w:p>
        </w:tc>
        <w:tc>
          <w:tcPr>
            <w:tcW w:w="0" w:type="auto"/>
            <w:vAlign w:val="center"/>
          </w:tcPr>
          <w:p w:rsidR="000B4DC7" w:rsidRDefault="000B4DC7" w:rsidP="00C91717">
            <w:pPr>
              <w:widowControl/>
              <w:snapToGrid w:val="0"/>
              <w:spacing w:line="310" w:lineRule="exact"/>
              <w:rPr>
                <w:kern w:val="0"/>
                <w:sz w:val="24"/>
              </w:rPr>
            </w:pPr>
            <w:r>
              <w:rPr>
                <w:rFonts w:hint="eastAsia"/>
                <w:kern w:val="0"/>
                <w:sz w:val="24"/>
              </w:rPr>
              <w:t>金政办发</w:t>
            </w:r>
            <w:r>
              <w:rPr>
                <w:kern w:val="0"/>
                <w:sz w:val="24"/>
              </w:rPr>
              <w:t>〔</w:t>
            </w:r>
            <w:r>
              <w:rPr>
                <w:kern w:val="0"/>
                <w:sz w:val="24"/>
              </w:rPr>
              <w:t>20</w:t>
            </w:r>
            <w:r>
              <w:rPr>
                <w:rFonts w:hint="eastAsia"/>
                <w:kern w:val="0"/>
                <w:sz w:val="24"/>
              </w:rPr>
              <w:t>13</w:t>
            </w:r>
            <w:r>
              <w:rPr>
                <w:kern w:val="0"/>
                <w:sz w:val="24"/>
              </w:rPr>
              <w:t>〕</w:t>
            </w:r>
            <w:r>
              <w:rPr>
                <w:rFonts w:hint="eastAsia"/>
                <w:kern w:val="0"/>
                <w:sz w:val="24"/>
              </w:rPr>
              <w:t>25</w:t>
            </w:r>
            <w:r>
              <w:rPr>
                <w:rFonts w:hint="eastAsia"/>
                <w:kern w:val="0"/>
                <w:sz w:val="24"/>
              </w:rPr>
              <w:t>号</w:t>
            </w:r>
          </w:p>
        </w:tc>
        <w:tc>
          <w:tcPr>
            <w:tcW w:w="0" w:type="auto"/>
            <w:vAlign w:val="center"/>
          </w:tcPr>
          <w:p w:rsidR="000B4DC7" w:rsidRDefault="000B4DC7" w:rsidP="00C91717">
            <w:pPr>
              <w:widowControl/>
              <w:snapToGrid w:val="0"/>
              <w:spacing w:line="310" w:lineRule="exact"/>
              <w:rPr>
                <w:rFonts w:hint="eastAsia"/>
                <w:kern w:val="0"/>
                <w:sz w:val="24"/>
              </w:rPr>
            </w:pPr>
            <w:r>
              <w:rPr>
                <w:rFonts w:hint="eastAsia"/>
                <w:kern w:val="0"/>
                <w:sz w:val="24"/>
              </w:rPr>
              <w:t>已出台新的文件。</w:t>
            </w:r>
          </w:p>
        </w:tc>
      </w:tr>
      <w:tr w:rsidR="000B4DC7" w:rsidTr="00C91717">
        <w:trPr>
          <w:trHeight w:val="454"/>
          <w:jc w:val="center"/>
        </w:trPr>
        <w:tc>
          <w:tcPr>
            <w:tcW w:w="0" w:type="auto"/>
            <w:vAlign w:val="center"/>
          </w:tcPr>
          <w:p w:rsidR="000B4DC7" w:rsidRDefault="000B4DC7" w:rsidP="00C91717">
            <w:pPr>
              <w:pStyle w:val="aa"/>
              <w:widowControl/>
              <w:numPr>
                <w:ilvl w:val="0"/>
                <w:numId w:val="24"/>
              </w:numPr>
              <w:tabs>
                <w:tab w:val="left" w:pos="0"/>
              </w:tabs>
              <w:snapToGrid w:val="0"/>
              <w:ind w:firstLineChars="0"/>
              <w:jc w:val="center"/>
              <w:rPr>
                <w:rFonts w:hint="eastAsia"/>
                <w:kern w:val="0"/>
                <w:sz w:val="24"/>
              </w:rPr>
            </w:pPr>
          </w:p>
        </w:tc>
        <w:tc>
          <w:tcPr>
            <w:tcW w:w="0" w:type="auto"/>
            <w:vAlign w:val="center"/>
          </w:tcPr>
          <w:p w:rsidR="000B4DC7" w:rsidRPr="00CF7033" w:rsidRDefault="000B4DC7" w:rsidP="00C91717">
            <w:pPr>
              <w:widowControl/>
              <w:snapToGrid w:val="0"/>
              <w:spacing w:line="310" w:lineRule="exact"/>
              <w:rPr>
                <w:rFonts w:hint="eastAsia"/>
                <w:color w:val="000000"/>
                <w:kern w:val="0"/>
                <w:sz w:val="24"/>
              </w:rPr>
            </w:pPr>
            <w:r w:rsidRPr="00CF7033">
              <w:rPr>
                <w:rFonts w:hint="eastAsia"/>
                <w:color w:val="000000"/>
                <w:kern w:val="0"/>
                <w:sz w:val="24"/>
              </w:rPr>
              <w:t>金华市人民政府办公室关于进一步加强学前教育工作的通知（</w:t>
            </w:r>
            <w:r w:rsidRPr="00CF7033">
              <w:rPr>
                <w:color w:val="000000"/>
                <w:kern w:val="0"/>
                <w:sz w:val="24"/>
              </w:rPr>
              <w:t>金政办发〔</w:t>
            </w:r>
            <w:r w:rsidRPr="00CF7033">
              <w:rPr>
                <w:color w:val="000000"/>
                <w:kern w:val="0"/>
                <w:sz w:val="24"/>
              </w:rPr>
              <w:t>201</w:t>
            </w:r>
            <w:r w:rsidRPr="00CF7033">
              <w:rPr>
                <w:rFonts w:hint="eastAsia"/>
                <w:color w:val="000000"/>
                <w:kern w:val="0"/>
                <w:sz w:val="24"/>
              </w:rPr>
              <w:t>9</w:t>
            </w:r>
            <w:r w:rsidRPr="00CF7033">
              <w:rPr>
                <w:color w:val="000000"/>
                <w:kern w:val="0"/>
                <w:sz w:val="24"/>
              </w:rPr>
              <w:t>〕</w:t>
            </w:r>
            <w:r w:rsidRPr="00CF7033">
              <w:rPr>
                <w:rFonts w:hint="eastAsia"/>
                <w:color w:val="000000"/>
                <w:kern w:val="0"/>
                <w:sz w:val="24"/>
              </w:rPr>
              <w:t>27</w:t>
            </w:r>
            <w:r w:rsidRPr="00CF7033">
              <w:rPr>
                <w:color w:val="000000"/>
                <w:kern w:val="0"/>
                <w:sz w:val="24"/>
              </w:rPr>
              <w:t>号文件已</w:t>
            </w:r>
            <w:r w:rsidRPr="00CF7033">
              <w:rPr>
                <w:rFonts w:hint="eastAsia"/>
                <w:color w:val="000000"/>
                <w:kern w:val="0"/>
                <w:sz w:val="24"/>
              </w:rPr>
              <w:t>废止</w:t>
            </w:r>
            <w:r w:rsidRPr="00CF7033">
              <w:rPr>
                <w:color w:val="000000"/>
                <w:kern w:val="0"/>
                <w:sz w:val="24"/>
              </w:rPr>
              <w:t>第一大点中</w:t>
            </w:r>
            <w:r w:rsidRPr="00CF7033">
              <w:rPr>
                <w:color w:val="000000"/>
                <w:kern w:val="0"/>
                <w:sz w:val="24"/>
              </w:rPr>
              <w:t>“</w:t>
            </w:r>
            <w:r w:rsidRPr="00CF7033">
              <w:rPr>
                <w:color w:val="000000"/>
                <w:kern w:val="0"/>
                <w:sz w:val="24"/>
              </w:rPr>
              <w:t>市财政逐渐增加学前教育专项经费</w:t>
            </w:r>
            <w:r w:rsidRPr="00CF7033">
              <w:rPr>
                <w:color w:val="000000"/>
                <w:kern w:val="0"/>
                <w:sz w:val="24"/>
              </w:rPr>
              <w:t>”</w:t>
            </w:r>
            <w:r w:rsidRPr="00CF7033">
              <w:rPr>
                <w:rFonts w:hint="eastAsia"/>
                <w:color w:val="000000"/>
                <w:kern w:val="0"/>
                <w:sz w:val="24"/>
              </w:rPr>
              <w:t>）</w:t>
            </w:r>
          </w:p>
        </w:tc>
        <w:tc>
          <w:tcPr>
            <w:tcW w:w="0" w:type="auto"/>
            <w:vAlign w:val="center"/>
          </w:tcPr>
          <w:p w:rsidR="000B4DC7" w:rsidRPr="009571E9" w:rsidRDefault="000B4DC7" w:rsidP="00C91717">
            <w:pPr>
              <w:widowControl/>
              <w:snapToGrid w:val="0"/>
              <w:spacing w:line="310" w:lineRule="exact"/>
              <w:rPr>
                <w:rFonts w:hint="eastAsia"/>
                <w:kern w:val="0"/>
                <w:sz w:val="24"/>
              </w:rPr>
            </w:pPr>
            <w:r w:rsidRPr="009571E9">
              <w:rPr>
                <w:rFonts w:hint="eastAsia"/>
                <w:kern w:val="0"/>
                <w:sz w:val="24"/>
              </w:rPr>
              <w:t>金政办发</w:t>
            </w:r>
            <w:r w:rsidRPr="009571E9">
              <w:rPr>
                <w:kern w:val="0"/>
                <w:sz w:val="24"/>
              </w:rPr>
              <w:t>〔</w:t>
            </w:r>
            <w:r w:rsidRPr="009571E9">
              <w:rPr>
                <w:kern w:val="0"/>
                <w:sz w:val="24"/>
              </w:rPr>
              <w:t>20</w:t>
            </w:r>
            <w:r w:rsidRPr="009571E9">
              <w:rPr>
                <w:rFonts w:hint="eastAsia"/>
                <w:kern w:val="0"/>
                <w:sz w:val="24"/>
              </w:rPr>
              <w:t>13</w:t>
            </w:r>
            <w:r w:rsidRPr="009571E9">
              <w:rPr>
                <w:kern w:val="0"/>
                <w:sz w:val="24"/>
              </w:rPr>
              <w:t>〕</w:t>
            </w:r>
            <w:r w:rsidRPr="009571E9">
              <w:rPr>
                <w:rFonts w:hint="eastAsia"/>
                <w:kern w:val="0"/>
                <w:sz w:val="24"/>
              </w:rPr>
              <w:t>79</w:t>
            </w:r>
            <w:r w:rsidRPr="009571E9">
              <w:rPr>
                <w:rFonts w:hint="eastAsia"/>
                <w:kern w:val="0"/>
                <w:sz w:val="24"/>
              </w:rPr>
              <w:t>号</w:t>
            </w:r>
          </w:p>
        </w:tc>
        <w:tc>
          <w:tcPr>
            <w:tcW w:w="0" w:type="auto"/>
            <w:vAlign w:val="center"/>
          </w:tcPr>
          <w:p w:rsidR="000B4DC7" w:rsidRPr="009571E9" w:rsidRDefault="000B4DC7" w:rsidP="00C91717">
            <w:pPr>
              <w:widowControl/>
              <w:snapToGrid w:val="0"/>
              <w:spacing w:line="310" w:lineRule="exact"/>
              <w:rPr>
                <w:rFonts w:hint="eastAsia"/>
                <w:kern w:val="0"/>
                <w:sz w:val="24"/>
              </w:rPr>
            </w:pPr>
            <w:r>
              <w:rPr>
                <w:rFonts w:hint="eastAsia"/>
                <w:kern w:val="0"/>
                <w:sz w:val="24"/>
              </w:rPr>
              <w:t>已</w:t>
            </w:r>
            <w:r w:rsidRPr="009571E9">
              <w:rPr>
                <w:rFonts w:hint="eastAsia"/>
                <w:kern w:val="0"/>
                <w:sz w:val="24"/>
              </w:rPr>
              <w:t>出台</w:t>
            </w:r>
            <w:r>
              <w:rPr>
                <w:rFonts w:hint="eastAsia"/>
                <w:kern w:val="0"/>
                <w:sz w:val="24"/>
              </w:rPr>
              <w:t>《中共金华市委办公室</w:t>
            </w:r>
            <w:r>
              <w:rPr>
                <w:rFonts w:hint="eastAsia"/>
                <w:kern w:val="0"/>
                <w:sz w:val="24"/>
              </w:rPr>
              <w:t xml:space="preserve"> </w:t>
            </w:r>
            <w:r>
              <w:rPr>
                <w:rFonts w:hint="eastAsia"/>
                <w:kern w:val="0"/>
                <w:sz w:val="24"/>
              </w:rPr>
              <w:t>金华市人民政府办公室关于加快学前教育补短提升促进规范发展的实施意见》（金委办发</w:t>
            </w:r>
            <w:r w:rsidRPr="009571E9">
              <w:rPr>
                <w:kern w:val="0"/>
                <w:sz w:val="24"/>
              </w:rPr>
              <w:t>〔</w:t>
            </w:r>
            <w:r w:rsidRPr="009571E9">
              <w:rPr>
                <w:kern w:val="0"/>
                <w:sz w:val="24"/>
              </w:rPr>
              <w:t>20</w:t>
            </w:r>
            <w:r>
              <w:rPr>
                <w:rFonts w:hint="eastAsia"/>
                <w:kern w:val="0"/>
                <w:sz w:val="24"/>
              </w:rPr>
              <w:t>20</w:t>
            </w:r>
            <w:r w:rsidRPr="009571E9">
              <w:rPr>
                <w:kern w:val="0"/>
                <w:sz w:val="24"/>
              </w:rPr>
              <w:t>〕</w:t>
            </w:r>
            <w:r>
              <w:rPr>
                <w:rFonts w:hint="eastAsia"/>
                <w:kern w:val="0"/>
                <w:sz w:val="24"/>
              </w:rPr>
              <w:t>35</w:t>
            </w:r>
            <w:r>
              <w:rPr>
                <w:rFonts w:hint="eastAsia"/>
                <w:kern w:val="0"/>
                <w:sz w:val="24"/>
              </w:rPr>
              <w:t>号）</w:t>
            </w:r>
            <w:r w:rsidRPr="009571E9">
              <w:rPr>
                <w:rFonts w:hint="eastAsia"/>
                <w:kern w:val="0"/>
                <w:sz w:val="24"/>
              </w:rPr>
              <w:t>。</w:t>
            </w:r>
          </w:p>
        </w:tc>
      </w:tr>
      <w:tr w:rsidR="000B4DC7" w:rsidTr="00C91717">
        <w:trPr>
          <w:trHeight w:val="454"/>
          <w:jc w:val="center"/>
        </w:trPr>
        <w:tc>
          <w:tcPr>
            <w:tcW w:w="0" w:type="auto"/>
            <w:vAlign w:val="center"/>
          </w:tcPr>
          <w:p w:rsidR="000B4DC7" w:rsidRDefault="000B4DC7" w:rsidP="00C91717">
            <w:pPr>
              <w:pStyle w:val="aa"/>
              <w:widowControl/>
              <w:numPr>
                <w:ilvl w:val="0"/>
                <w:numId w:val="24"/>
              </w:numPr>
              <w:tabs>
                <w:tab w:val="left" w:pos="0"/>
              </w:tabs>
              <w:snapToGrid w:val="0"/>
              <w:ind w:firstLineChars="0"/>
              <w:jc w:val="center"/>
              <w:rPr>
                <w:rFonts w:hint="eastAsia"/>
                <w:kern w:val="0"/>
                <w:sz w:val="24"/>
              </w:rPr>
            </w:pPr>
          </w:p>
        </w:tc>
        <w:tc>
          <w:tcPr>
            <w:tcW w:w="0" w:type="auto"/>
            <w:vAlign w:val="center"/>
          </w:tcPr>
          <w:p w:rsidR="000B4DC7" w:rsidRPr="00CF7033" w:rsidRDefault="000B4DC7" w:rsidP="00C91717">
            <w:pPr>
              <w:widowControl/>
              <w:snapToGrid w:val="0"/>
              <w:spacing w:line="310" w:lineRule="exact"/>
              <w:rPr>
                <w:rFonts w:hint="eastAsia"/>
                <w:color w:val="000000"/>
                <w:kern w:val="0"/>
                <w:sz w:val="24"/>
              </w:rPr>
            </w:pPr>
            <w:r w:rsidRPr="00D45832">
              <w:rPr>
                <w:rFonts w:hint="eastAsia"/>
                <w:color w:val="000000"/>
                <w:kern w:val="0"/>
                <w:sz w:val="24"/>
              </w:rPr>
              <w:t>金华市人民政府办公室关于印发金华市市级公立医院综合改革实施方案的通知</w:t>
            </w:r>
          </w:p>
        </w:tc>
        <w:tc>
          <w:tcPr>
            <w:tcW w:w="0" w:type="auto"/>
            <w:vAlign w:val="center"/>
          </w:tcPr>
          <w:p w:rsidR="000B4DC7" w:rsidRPr="009571E9" w:rsidRDefault="000B4DC7" w:rsidP="00C91717">
            <w:pPr>
              <w:widowControl/>
              <w:snapToGrid w:val="0"/>
              <w:spacing w:line="310" w:lineRule="exact"/>
              <w:rPr>
                <w:rFonts w:hint="eastAsia"/>
                <w:kern w:val="0"/>
                <w:sz w:val="24"/>
              </w:rPr>
            </w:pPr>
            <w:r w:rsidRPr="00D45832">
              <w:rPr>
                <w:rFonts w:hint="eastAsia"/>
                <w:kern w:val="0"/>
                <w:sz w:val="24"/>
              </w:rPr>
              <w:t>金政办发〔</w:t>
            </w:r>
            <w:r w:rsidRPr="00D45832">
              <w:rPr>
                <w:rFonts w:hint="eastAsia"/>
                <w:kern w:val="0"/>
                <w:sz w:val="24"/>
              </w:rPr>
              <w:t>2014</w:t>
            </w:r>
            <w:r w:rsidRPr="00D45832">
              <w:rPr>
                <w:rFonts w:hint="eastAsia"/>
                <w:kern w:val="0"/>
                <w:sz w:val="24"/>
              </w:rPr>
              <w:t>〕</w:t>
            </w:r>
            <w:r w:rsidRPr="00D45832">
              <w:rPr>
                <w:rFonts w:hint="eastAsia"/>
                <w:kern w:val="0"/>
                <w:sz w:val="24"/>
              </w:rPr>
              <w:t>8</w:t>
            </w:r>
            <w:r w:rsidRPr="00D45832">
              <w:rPr>
                <w:rFonts w:hint="eastAsia"/>
                <w:kern w:val="0"/>
                <w:sz w:val="24"/>
              </w:rPr>
              <w:t>号</w:t>
            </w:r>
          </w:p>
        </w:tc>
        <w:tc>
          <w:tcPr>
            <w:tcW w:w="0" w:type="auto"/>
            <w:vAlign w:val="center"/>
          </w:tcPr>
          <w:p w:rsidR="000B4DC7" w:rsidRDefault="000B4DC7" w:rsidP="00C91717">
            <w:pPr>
              <w:widowControl/>
              <w:snapToGrid w:val="0"/>
              <w:spacing w:line="310" w:lineRule="exact"/>
              <w:rPr>
                <w:rFonts w:hint="eastAsia"/>
                <w:kern w:val="0"/>
                <w:sz w:val="24"/>
              </w:rPr>
            </w:pPr>
            <w:r>
              <w:rPr>
                <w:rFonts w:hint="eastAsia"/>
                <w:kern w:val="0"/>
                <w:sz w:val="24"/>
              </w:rPr>
              <w:t>相应政策已失效。</w:t>
            </w:r>
          </w:p>
        </w:tc>
      </w:tr>
      <w:tr w:rsidR="000B4DC7" w:rsidTr="00C91717">
        <w:trPr>
          <w:trHeight w:val="454"/>
          <w:jc w:val="center"/>
        </w:trPr>
        <w:tc>
          <w:tcPr>
            <w:tcW w:w="0" w:type="auto"/>
            <w:vAlign w:val="center"/>
          </w:tcPr>
          <w:p w:rsidR="000B4DC7" w:rsidRDefault="000B4DC7" w:rsidP="00C91717">
            <w:pPr>
              <w:pStyle w:val="aa"/>
              <w:widowControl/>
              <w:numPr>
                <w:ilvl w:val="0"/>
                <w:numId w:val="24"/>
              </w:numPr>
              <w:tabs>
                <w:tab w:val="left" w:pos="0"/>
              </w:tabs>
              <w:snapToGrid w:val="0"/>
              <w:ind w:firstLineChars="0"/>
              <w:jc w:val="center"/>
              <w:rPr>
                <w:rFonts w:hint="eastAsia"/>
                <w:kern w:val="0"/>
                <w:sz w:val="24"/>
              </w:rPr>
            </w:pPr>
          </w:p>
        </w:tc>
        <w:tc>
          <w:tcPr>
            <w:tcW w:w="0" w:type="auto"/>
            <w:vAlign w:val="center"/>
          </w:tcPr>
          <w:p w:rsidR="000B4DC7" w:rsidRPr="00D45832" w:rsidRDefault="000B4DC7" w:rsidP="00C91717">
            <w:pPr>
              <w:widowControl/>
              <w:snapToGrid w:val="0"/>
              <w:spacing w:line="310" w:lineRule="exact"/>
              <w:rPr>
                <w:rFonts w:hint="eastAsia"/>
                <w:color w:val="000000"/>
                <w:kern w:val="0"/>
                <w:sz w:val="24"/>
              </w:rPr>
            </w:pPr>
            <w:r w:rsidRPr="00D45832">
              <w:rPr>
                <w:rFonts w:hint="eastAsia"/>
                <w:color w:val="000000"/>
                <w:kern w:val="0"/>
                <w:sz w:val="24"/>
              </w:rPr>
              <w:t>金华市人民政府办公室关于进一步促进普通高等学校毕业生就业创业工作的补充意见</w:t>
            </w:r>
          </w:p>
        </w:tc>
        <w:tc>
          <w:tcPr>
            <w:tcW w:w="0" w:type="auto"/>
            <w:vAlign w:val="center"/>
          </w:tcPr>
          <w:p w:rsidR="000B4DC7" w:rsidRPr="00D45832" w:rsidRDefault="000B4DC7" w:rsidP="00C91717">
            <w:pPr>
              <w:widowControl/>
              <w:snapToGrid w:val="0"/>
              <w:spacing w:line="310" w:lineRule="exact"/>
              <w:rPr>
                <w:rFonts w:hint="eastAsia"/>
                <w:kern w:val="0"/>
                <w:sz w:val="24"/>
              </w:rPr>
            </w:pPr>
            <w:r w:rsidRPr="00D45832">
              <w:rPr>
                <w:rFonts w:hint="eastAsia"/>
                <w:kern w:val="0"/>
                <w:sz w:val="24"/>
              </w:rPr>
              <w:t>金政办发〔</w:t>
            </w:r>
            <w:r w:rsidRPr="00D45832">
              <w:rPr>
                <w:rFonts w:hint="eastAsia"/>
                <w:kern w:val="0"/>
                <w:sz w:val="24"/>
              </w:rPr>
              <w:t>2014</w:t>
            </w:r>
            <w:r w:rsidRPr="00D45832">
              <w:rPr>
                <w:rFonts w:hint="eastAsia"/>
                <w:kern w:val="0"/>
                <w:sz w:val="24"/>
              </w:rPr>
              <w:t>〕</w:t>
            </w:r>
            <w:r w:rsidRPr="00D45832">
              <w:rPr>
                <w:rFonts w:hint="eastAsia"/>
                <w:kern w:val="0"/>
                <w:sz w:val="24"/>
              </w:rPr>
              <w:t>42</w:t>
            </w:r>
            <w:r w:rsidRPr="00D45832">
              <w:rPr>
                <w:rFonts w:hint="eastAsia"/>
                <w:kern w:val="0"/>
                <w:sz w:val="24"/>
              </w:rPr>
              <w:t>号</w:t>
            </w:r>
          </w:p>
        </w:tc>
        <w:tc>
          <w:tcPr>
            <w:tcW w:w="0" w:type="auto"/>
            <w:vAlign w:val="center"/>
          </w:tcPr>
          <w:p w:rsidR="000B4DC7" w:rsidRPr="00D45832" w:rsidRDefault="000B4DC7" w:rsidP="00C91717">
            <w:pPr>
              <w:widowControl/>
              <w:snapToGrid w:val="0"/>
              <w:spacing w:line="310" w:lineRule="exact"/>
              <w:rPr>
                <w:rFonts w:hint="eastAsia"/>
                <w:kern w:val="0"/>
                <w:sz w:val="24"/>
              </w:rPr>
            </w:pPr>
            <w:r>
              <w:rPr>
                <w:rFonts w:hint="eastAsia"/>
                <w:kern w:val="0"/>
                <w:sz w:val="24"/>
              </w:rPr>
              <w:t>已被</w:t>
            </w:r>
            <w:r w:rsidRPr="00D45832">
              <w:rPr>
                <w:rFonts w:hint="eastAsia"/>
                <w:kern w:val="0"/>
                <w:sz w:val="24"/>
              </w:rPr>
              <w:t>《关于印发金华市区支持大众创业促进就业实施意见的通知》</w:t>
            </w:r>
          </w:p>
          <w:p w:rsidR="000B4DC7" w:rsidRDefault="000B4DC7" w:rsidP="00C91717">
            <w:pPr>
              <w:widowControl/>
              <w:snapToGrid w:val="0"/>
              <w:spacing w:line="310" w:lineRule="exact"/>
              <w:rPr>
                <w:rFonts w:hint="eastAsia"/>
                <w:kern w:val="0"/>
                <w:sz w:val="24"/>
              </w:rPr>
            </w:pPr>
            <w:r>
              <w:rPr>
                <w:rFonts w:hint="eastAsia"/>
                <w:kern w:val="0"/>
                <w:sz w:val="24"/>
              </w:rPr>
              <w:t>（</w:t>
            </w:r>
            <w:r w:rsidRPr="00D45832">
              <w:rPr>
                <w:rFonts w:hint="eastAsia"/>
                <w:kern w:val="0"/>
                <w:sz w:val="24"/>
              </w:rPr>
              <w:t>金政发〔</w:t>
            </w:r>
            <w:r w:rsidRPr="00D45832">
              <w:rPr>
                <w:rFonts w:hint="eastAsia"/>
                <w:kern w:val="0"/>
                <w:sz w:val="24"/>
              </w:rPr>
              <w:t>2015</w:t>
            </w:r>
            <w:r w:rsidRPr="00D45832">
              <w:rPr>
                <w:rFonts w:hint="eastAsia"/>
                <w:kern w:val="0"/>
                <w:sz w:val="24"/>
              </w:rPr>
              <w:t>〕</w:t>
            </w:r>
            <w:r w:rsidRPr="00D45832">
              <w:rPr>
                <w:rFonts w:hint="eastAsia"/>
                <w:kern w:val="0"/>
                <w:sz w:val="24"/>
              </w:rPr>
              <w:t>46</w:t>
            </w:r>
            <w:r w:rsidRPr="00D45832">
              <w:rPr>
                <w:rFonts w:hint="eastAsia"/>
                <w:kern w:val="0"/>
                <w:sz w:val="24"/>
              </w:rPr>
              <w:t>号</w:t>
            </w:r>
            <w:r>
              <w:rPr>
                <w:rFonts w:hint="eastAsia"/>
                <w:kern w:val="0"/>
                <w:sz w:val="24"/>
              </w:rPr>
              <w:t>）文件</w:t>
            </w:r>
            <w:r w:rsidRPr="00D45832">
              <w:rPr>
                <w:rFonts w:hint="eastAsia"/>
                <w:kern w:val="0"/>
                <w:sz w:val="24"/>
              </w:rPr>
              <w:t>替代。</w:t>
            </w:r>
          </w:p>
        </w:tc>
      </w:tr>
      <w:tr w:rsidR="000B4DC7" w:rsidTr="00C91717">
        <w:trPr>
          <w:trHeight w:val="454"/>
          <w:jc w:val="center"/>
        </w:trPr>
        <w:tc>
          <w:tcPr>
            <w:tcW w:w="0" w:type="auto"/>
            <w:vAlign w:val="center"/>
          </w:tcPr>
          <w:p w:rsidR="000B4DC7" w:rsidRDefault="000B4DC7" w:rsidP="00C91717">
            <w:pPr>
              <w:pStyle w:val="aa"/>
              <w:widowControl/>
              <w:numPr>
                <w:ilvl w:val="0"/>
                <w:numId w:val="24"/>
              </w:numPr>
              <w:tabs>
                <w:tab w:val="left" w:pos="0"/>
              </w:tabs>
              <w:snapToGrid w:val="0"/>
              <w:ind w:firstLineChars="0"/>
              <w:jc w:val="center"/>
              <w:rPr>
                <w:kern w:val="0"/>
                <w:sz w:val="24"/>
              </w:rPr>
            </w:pPr>
          </w:p>
        </w:tc>
        <w:tc>
          <w:tcPr>
            <w:tcW w:w="0" w:type="auto"/>
            <w:vAlign w:val="center"/>
          </w:tcPr>
          <w:p w:rsidR="000B4DC7" w:rsidRDefault="000B4DC7" w:rsidP="00C91717">
            <w:pPr>
              <w:widowControl/>
              <w:snapToGrid w:val="0"/>
              <w:spacing w:line="280" w:lineRule="exact"/>
              <w:rPr>
                <w:kern w:val="0"/>
                <w:sz w:val="24"/>
              </w:rPr>
            </w:pPr>
            <w:r>
              <w:rPr>
                <w:kern w:val="0"/>
                <w:sz w:val="24"/>
              </w:rPr>
              <w:t>金华市人民政府办公室关于印发金华市行政审批服务事项动态管理暂行办法的通知</w:t>
            </w:r>
          </w:p>
        </w:tc>
        <w:tc>
          <w:tcPr>
            <w:tcW w:w="0" w:type="auto"/>
            <w:vAlign w:val="center"/>
          </w:tcPr>
          <w:p w:rsidR="000B4DC7" w:rsidRDefault="000B4DC7" w:rsidP="00C91717">
            <w:pPr>
              <w:widowControl/>
              <w:snapToGrid w:val="0"/>
              <w:spacing w:line="310" w:lineRule="exact"/>
              <w:rPr>
                <w:kern w:val="0"/>
                <w:sz w:val="24"/>
              </w:rPr>
            </w:pPr>
            <w:r>
              <w:rPr>
                <w:kern w:val="0"/>
                <w:sz w:val="24"/>
              </w:rPr>
              <w:t>金政办发〔</w:t>
            </w:r>
            <w:r>
              <w:rPr>
                <w:kern w:val="0"/>
                <w:sz w:val="24"/>
              </w:rPr>
              <w:t>2014</w:t>
            </w:r>
            <w:r>
              <w:rPr>
                <w:kern w:val="0"/>
                <w:sz w:val="24"/>
              </w:rPr>
              <w:t>〕</w:t>
            </w:r>
            <w:r>
              <w:rPr>
                <w:kern w:val="0"/>
                <w:sz w:val="24"/>
              </w:rPr>
              <w:t>55</w:t>
            </w:r>
            <w:r>
              <w:rPr>
                <w:kern w:val="0"/>
                <w:sz w:val="24"/>
              </w:rPr>
              <w:t>号</w:t>
            </w:r>
          </w:p>
        </w:tc>
        <w:tc>
          <w:tcPr>
            <w:tcW w:w="0" w:type="auto"/>
            <w:vAlign w:val="center"/>
          </w:tcPr>
          <w:p w:rsidR="000B4DC7" w:rsidRDefault="000B4DC7" w:rsidP="00C91717">
            <w:pPr>
              <w:widowControl/>
              <w:snapToGrid w:val="0"/>
              <w:spacing w:line="310" w:lineRule="exact"/>
              <w:rPr>
                <w:rFonts w:hint="eastAsia"/>
                <w:kern w:val="0"/>
                <w:sz w:val="24"/>
              </w:rPr>
            </w:pPr>
            <w:r>
              <w:rPr>
                <w:rFonts w:hint="eastAsia"/>
                <w:kern w:val="0"/>
                <w:sz w:val="24"/>
              </w:rPr>
              <w:t>目前行政审批服务事项均由省级部门按“八统一”标准直接进行管理。</w:t>
            </w:r>
          </w:p>
        </w:tc>
      </w:tr>
      <w:tr w:rsidR="000B4DC7" w:rsidTr="00C91717">
        <w:trPr>
          <w:trHeight w:val="454"/>
          <w:jc w:val="center"/>
        </w:trPr>
        <w:tc>
          <w:tcPr>
            <w:tcW w:w="0" w:type="auto"/>
            <w:vAlign w:val="center"/>
          </w:tcPr>
          <w:p w:rsidR="000B4DC7" w:rsidRDefault="000B4DC7" w:rsidP="00C91717">
            <w:pPr>
              <w:pStyle w:val="aa"/>
              <w:widowControl/>
              <w:numPr>
                <w:ilvl w:val="0"/>
                <w:numId w:val="24"/>
              </w:numPr>
              <w:tabs>
                <w:tab w:val="left" w:pos="0"/>
              </w:tabs>
              <w:snapToGrid w:val="0"/>
              <w:ind w:firstLineChars="0"/>
              <w:jc w:val="center"/>
              <w:rPr>
                <w:kern w:val="0"/>
                <w:sz w:val="24"/>
              </w:rPr>
            </w:pPr>
          </w:p>
        </w:tc>
        <w:tc>
          <w:tcPr>
            <w:tcW w:w="0" w:type="auto"/>
            <w:vAlign w:val="center"/>
          </w:tcPr>
          <w:p w:rsidR="000B4DC7" w:rsidRDefault="000B4DC7" w:rsidP="00C91717">
            <w:pPr>
              <w:widowControl/>
              <w:snapToGrid w:val="0"/>
              <w:spacing w:line="280" w:lineRule="exact"/>
              <w:rPr>
                <w:kern w:val="0"/>
                <w:sz w:val="24"/>
              </w:rPr>
            </w:pPr>
            <w:r>
              <w:rPr>
                <w:kern w:val="0"/>
                <w:sz w:val="24"/>
              </w:rPr>
              <w:t>金华市人民政府办公室关于印发金华市大气重污染应急预案（试行）的通知（金政办发〔</w:t>
            </w:r>
            <w:r>
              <w:rPr>
                <w:kern w:val="0"/>
                <w:sz w:val="24"/>
              </w:rPr>
              <w:t>201</w:t>
            </w:r>
            <w:r>
              <w:rPr>
                <w:rFonts w:hint="eastAsia"/>
                <w:kern w:val="0"/>
                <w:sz w:val="24"/>
              </w:rPr>
              <w:t>9</w:t>
            </w:r>
            <w:r>
              <w:rPr>
                <w:kern w:val="0"/>
                <w:sz w:val="24"/>
              </w:rPr>
              <w:t>〕</w:t>
            </w:r>
            <w:r>
              <w:rPr>
                <w:rFonts w:hint="eastAsia"/>
                <w:kern w:val="0"/>
                <w:sz w:val="24"/>
              </w:rPr>
              <w:t>27</w:t>
            </w:r>
            <w:r>
              <w:rPr>
                <w:kern w:val="0"/>
                <w:sz w:val="24"/>
              </w:rPr>
              <w:t>号文件已</w:t>
            </w:r>
            <w:r>
              <w:rPr>
                <w:rFonts w:hint="eastAsia"/>
                <w:kern w:val="0"/>
                <w:sz w:val="24"/>
              </w:rPr>
              <w:t>修改</w:t>
            </w:r>
            <w:r>
              <w:rPr>
                <w:kern w:val="0"/>
                <w:sz w:val="24"/>
              </w:rPr>
              <w:t>2.1.4</w:t>
            </w:r>
            <w:r>
              <w:rPr>
                <w:kern w:val="0"/>
                <w:sz w:val="24"/>
              </w:rPr>
              <w:t>）</w:t>
            </w:r>
          </w:p>
        </w:tc>
        <w:tc>
          <w:tcPr>
            <w:tcW w:w="0" w:type="auto"/>
            <w:vAlign w:val="center"/>
          </w:tcPr>
          <w:p w:rsidR="000B4DC7" w:rsidRDefault="000B4DC7" w:rsidP="00C91717">
            <w:pPr>
              <w:widowControl/>
              <w:snapToGrid w:val="0"/>
              <w:spacing w:line="310" w:lineRule="exact"/>
              <w:rPr>
                <w:kern w:val="0"/>
                <w:sz w:val="24"/>
              </w:rPr>
            </w:pPr>
            <w:r>
              <w:rPr>
                <w:kern w:val="0"/>
                <w:sz w:val="24"/>
              </w:rPr>
              <w:t>金政办发〔</w:t>
            </w:r>
            <w:r>
              <w:rPr>
                <w:kern w:val="0"/>
                <w:sz w:val="24"/>
              </w:rPr>
              <w:t>2014</w:t>
            </w:r>
            <w:r>
              <w:rPr>
                <w:kern w:val="0"/>
                <w:sz w:val="24"/>
              </w:rPr>
              <w:t>〕</w:t>
            </w:r>
            <w:r>
              <w:rPr>
                <w:kern w:val="0"/>
                <w:sz w:val="24"/>
              </w:rPr>
              <w:t>56</w:t>
            </w:r>
            <w:r>
              <w:rPr>
                <w:kern w:val="0"/>
                <w:sz w:val="24"/>
              </w:rPr>
              <w:t>号</w:t>
            </w:r>
          </w:p>
        </w:tc>
        <w:tc>
          <w:tcPr>
            <w:tcW w:w="0" w:type="auto"/>
            <w:vAlign w:val="center"/>
          </w:tcPr>
          <w:p w:rsidR="000B4DC7" w:rsidRDefault="000B4DC7" w:rsidP="00C91717">
            <w:pPr>
              <w:widowControl/>
              <w:snapToGrid w:val="0"/>
              <w:spacing w:line="310" w:lineRule="exact"/>
              <w:rPr>
                <w:kern w:val="0"/>
                <w:sz w:val="24"/>
              </w:rPr>
            </w:pPr>
            <w:r>
              <w:rPr>
                <w:rFonts w:hint="eastAsia"/>
                <w:kern w:val="0"/>
                <w:sz w:val="24"/>
              </w:rPr>
              <w:t>《金华市人民政府办公室关于印发金华市重污染天气应急预案的通知》（金政办发</w:t>
            </w:r>
            <w:r>
              <w:rPr>
                <w:kern w:val="0"/>
                <w:sz w:val="24"/>
              </w:rPr>
              <w:t>〔</w:t>
            </w:r>
            <w:r>
              <w:rPr>
                <w:kern w:val="0"/>
                <w:sz w:val="24"/>
              </w:rPr>
              <w:t>20</w:t>
            </w:r>
            <w:r>
              <w:rPr>
                <w:rFonts w:hint="eastAsia"/>
                <w:kern w:val="0"/>
                <w:sz w:val="24"/>
              </w:rPr>
              <w:t>19</w:t>
            </w:r>
            <w:r>
              <w:rPr>
                <w:kern w:val="0"/>
                <w:sz w:val="24"/>
              </w:rPr>
              <w:t>〕</w:t>
            </w:r>
            <w:r>
              <w:rPr>
                <w:rFonts w:hint="eastAsia"/>
                <w:kern w:val="0"/>
                <w:sz w:val="24"/>
              </w:rPr>
              <w:t>90</w:t>
            </w:r>
            <w:r>
              <w:rPr>
                <w:kern w:val="0"/>
                <w:sz w:val="24"/>
              </w:rPr>
              <w:t>号</w:t>
            </w:r>
            <w:r>
              <w:rPr>
                <w:rFonts w:hint="eastAsia"/>
                <w:kern w:val="0"/>
                <w:sz w:val="24"/>
              </w:rPr>
              <w:t>）于</w:t>
            </w:r>
            <w:r>
              <w:rPr>
                <w:rFonts w:hint="eastAsia"/>
                <w:kern w:val="0"/>
                <w:sz w:val="24"/>
              </w:rPr>
              <w:t>2019</w:t>
            </w:r>
            <w:r>
              <w:rPr>
                <w:rFonts w:hint="eastAsia"/>
                <w:kern w:val="0"/>
                <w:sz w:val="24"/>
              </w:rPr>
              <w:t>年</w:t>
            </w:r>
            <w:r>
              <w:rPr>
                <w:rFonts w:hint="eastAsia"/>
                <w:kern w:val="0"/>
                <w:sz w:val="24"/>
              </w:rPr>
              <w:t>12</w:t>
            </w:r>
            <w:r>
              <w:rPr>
                <w:rFonts w:hint="eastAsia"/>
                <w:kern w:val="0"/>
                <w:sz w:val="24"/>
              </w:rPr>
              <w:t>月</w:t>
            </w:r>
            <w:r>
              <w:rPr>
                <w:rFonts w:hint="eastAsia"/>
                <w:kern w:val="0"/>
                <w:sz w:val="24"/>
              </w:rPr>
              <w:t>27</w:t>
            </w:r>
            <w:r>
              <w:rPr>
                <w:rFonts w:hint="eastAsia"/>
                <w:kern w:val="0"/>
                <w:sz w:val="24"/>
              </w:rPr>
              <w:t>日正式印发实施。</w:t>
            </w:r>
          </w:p>
        </w:tc>
      </w:tr>
      <w:tr w:rsidR="000B4DC7" w:rsidTr="00C91717">
        <w:trPr>
          <w:trHeight w:val="454"/>
          <w:jc w:val="center"/>
        </w:trPr>
        <w:tc>
          <w:tcPr>
            <w:tcW w:w="0" w:type="auto"/>
            <w:vAlign w:val="center"/>
          </w:tcPr>
          <w:p w:rsidR="000B4DC7" w:rsidRDefault="000B4DC7" w:rsidP="00C91717">
            <w:pPr>
              <w:pStyle w:val="aa"/>
              <w:widowControl/>
              <w:numPr>
                <w:ilvl w:val="0"/>
                <w:numId w:val="24"/>
              </w:numPr>
              <w:tabs>
                <w:tab w:val="left" w:pos="0"/>
              </w:tabs>
              <w:snapToGrid w:val="0"/>
              <w:ind w:firstLineChars="0"/>
              <w:jc w:val="center"/>
              <w:rPr>
                <w:kern w:val="0"/>
                <w:sz w:val="24"/>
              </w:rPr>
            </w:pPr>
          </w:p>
        </w:tc>
        <w:tc>
          <w:tcPr>
            <w:tcW w:w="0" w:type="auto"/>
            <w:vAlign w:val="center"/>
          </w:tcPr>
          <w:p w:rsidR="000B4DC7" w:rsidRDefault="000B4DC7" w:rsidP="00C91717">
            <w:pPr>
              <w:widowControl/>
              <w:snapToGrid w:val="0"/>
              <w:spacing w:line="280" w:lineRule="exact"/>
              <w:rPr>
                <w:kern w:val="0"/>
                <w:sz w:val="24"/>
              </w:rPr>
            </w:pPr>
            <w:r>
              <w:rPr>
                <w:kern w:val="0"/>
                <w:sz w:val="24"/>
              </w:rPr>
              <w:t>金华市人民政府办公室关于印发金华市低收入农户收入倍增七大行动计划的通知</w:t>
            </w:r>
          </w:p>
        </w:tc>
        <w:tc>
          <w:tcPr>
            <w:tcW w:w="0" w:type="auto"/>
            <w:vAlign w:val="center"/>
          </w:tcPr>
          <w:p w:rsidR="000B4DC7" w:rsidRDefault="000B4DC7" w:rsidP="00C91717">
            <w:pPr>
              <w:widowControl/>
              <w:snapToGrid w:val="0"/>
              <w:spacing w:line="310" w:lineRule="exact"/>
              <w:rPr>
                <w:kern w:val="0"/>
                <w:sz w:val="24"/>
              </w:rPr>
            </w:pPr>
            <w:r>
              <w:rPr>
                <w:kern w:val="0"/>
                <w:sz w:val="24"/>
              </w:rPr>
              <w:t>金政办发〔</w:t>
            </w:r>
            <w:r>
              <w:rPr>
                <w:kern w:val="0"/>
                <w:sz w:val="24"/>
              </w:rPr>
              <w:t>2014</w:t>
            </w:r>
            <w:r>
              <w:rPr>
                <w:kern w:val="0"/>
                <w:sz w:val="24"/>
              </w:rPr>
              <w:t>〕</w:t>
            </w:r>
            <w:r>
              <w:rPr>
                <w:kern w:val="0"/>
                <w:sz w:val="24"/>
              </w:rPr>
              <w:t>68</w:t>
            </w:r>
            <w:r>
              <w:rPr>
                <w:kern w:val="0"/>
                <w:sz w:val="24"/>
              </w:rPr>
              <w:t>号</w:t>
            </w:r>
          </w:p>
        </w:tc>
        <w:tc>
          <w:tcPr>
            <w:tcW w:w="0" w:type="auto"/>
            <w:vAlign w:val="center"/>
          </w:tcPr>
          <w:p w:rsidR="000B4DC7" w:rsidRDefault="000B4DC7" w:rsidP="00C91717">
            <w:pPr>
              <w:widowControl/>
              <w:snapToGrid w:val="0"/>
              <w:spacing w:line="310" w:lineRule="exact"/>
              <w:rPr>
                <w:rFonts w:hint="eastAsia"/>
                <w:kern w:val="0"/>
                <w:sz w:val="24"/>
              </w:rPr>
            </w:pPr>
            <w:r>
              <w:rPr>
                <w:rFonts w:hint="eastAsia"/>
                <w:kern w:val="0"/>
                <w:sz w:val="24"/>
              </w:rPr>
              <w:t>上位法《浙江省人民政府办公厅关于印发低收入农户收入倍增计划（</w:t>
            </w:r>
            <w:r>
              <w:rPr>
                <w:rFonts w:hint="eastAsia"/>
                <w:kern w:val="0"/>
                <w:sz w:val="24"/>
              </w:rPr>
              <w:t>2013-2017</w:t>
            </w:r>
            <w:r>
              <w:rPr>
                <w:rFonts w:hint="eastAsia"/>
                <w:kern w:val="0"/>
                <w:sz w:val="24"/>
              </w:rPr>
              <w:t>年）的通知》（浙政办发</w:t>
            </w:r>
            <w:r>
              <w:rPr>
                <w:kern w:val="0"/>
                <w:sz w:val="24"/>
              </w:rPr>
              <w:t>〔</w:t>
            </w:r>
            <w:r>
              <w:rPr>
                <w:kern w:val="0"/>
                <w:sz w:val="24"/>
              </w:rPr>
              <w:t>2014</w:t>
            </w:r>
            <w:r>
              <w:rPr>
                <w:kern w:val="0"/>
                <w:sz w:val="24"/>
              </w:rPr>
              <w:t>〕</w:t>
            </w:r>
            <w:r>
              <w:rPr>
                <w:rFonts w:hint="eastAsia"/>
                <w:kern w:val="0"/>
                <w:sz w:val="24"/>
              </w:rPr>
              <w:t>30</w:t>
            </w:r>
            <w:r>
              <w:rPr>
                <w:kern w:val="0"/>
                <w:sz w:val="24"/>
              </w:rPr>
              <w:t>号</w:t>
            </w:r>
            <w:r>
              <w:rPr>
                <w:rFonts w:hint="eastAsia"/>
                <w:kern w:val="0"/>
                <w:sz w:val="24"/>
              </w:rPr>
              <w:t>）已失效。</w:t>
            </w:r>
          </w:p>
        </w:tc>
      </w:tr>
      <w:tr w:rsidR="000B4DC7" w:rsidTr="00C91717">
        <w:trPr>
          <w:trHeight w:val="454"/>
          <w:jc w:val="center"/>
        </w:trPr>
        <w:tc>
          <w:tcPr>
            <w:tcW w:w="0" w:type="auto"/>
            <w:vAlign w:val="center"/>
          </w:tcPr>
          <w:p w:rsidR="000B4DC7" w:rsidRDefault="000B4DC7" w:rsidP="00C91717">
            <w:pPr>
              <w:pStyle w:val="aa"/>
              <w:widowControl/>
              <w:numPr>
                <w:ilvl w:val="0"/>
                <w:numId w:val="24"/>
              </w:numPr>
              <w:tabs>
                <w:tab w:val="left" w:pos="0"/>
              </w:tabs>
              <w:snapToGrid w:val="0"/>
              <w:ind w:firstLineChars="0"/>
              <w:jc w:val="center"/>
              <w:rPr>
                <w:kern w:val="0"/>
                <w:sz w:val="24"/>
              </w:rPr>
            </w:pPr>
          </w:p>
        </w:tc>
        <w:tc>
          <w:tcPr>
            <w:tcW w:w="0" w:type="auto"/>
            <w:vAlign w:val="center"/>
          </w:tcPr>
          <w:p w:rsidR="000B4DC7" w:rsidRDefault="000B4DC7" w:rsidP="00C91717">
            <w:pPr>
              <w:widowControl/>
              <w:snapToGrid w:val="0"/>
              <w:spacing w:line="280" w:lineRule="exact"/>
              <w:rPr>
                <w:kern w:val="0"/>
                <w:sz w:val="24"/>
              </w:rPr>
            </w:pPr>
            <w:r>
              <w:rPr>
                <w:kern w:val="0"/>
                <w:sz w:val="24"/>
              </w:rPr>
              <w:t>金华市人民政府办公室关于调整完善金华市区征地补偿安置政策的通知</w:t>
            </w:r>
          </w:p>
        </w:tc>
        <w:tc>
          <w:tcPr>
            <w:tcW w:w="0" w:type="auto"/>
            <w:vAlign w:val="center"/>
          </w:tcPr>
          <w:p w:rsidR="000B4DC7" w:rsidRDefault="000B4DC7" w:rsidP="00C91717">
            <w:pPr>
              <w:widowControl/>
              <w:snapToGrid w:val="0"/>
              <w:spacing w:line="310" w:lineRule="exact"/>
              <w:rPr>
                <w:kern w:val="0"/>
                <w:sz w:val="24"/>
              </w:rPr>
            </w:pPr>
            <w:r>
              <w:rPr>
                <w:kern w:val="0"/>
                <w:sz w:val="24"/>
              </w:rPr>
              <w:t>金政办发〔</w:t>
            </w:r>
            <w:r>
              <w:rPr>
                <w:kern w:val="0"/>
                <w:sz w:val="24"/>
              </w:rPr>
              <w:t>2014</w:t>
            </w:r>
            <w:r>
              <w:rPr>
                <w:kern w:val="0"/>
                <w:sz w:val="24"/>
              </w:rPr>
              <w:t>〕</w:t>
            </w:r>
            <w:r>
              <w:rPr>
                <w:kern w:val="0"/>
                <w:sz w:val="24"/>
              </w:rPr>
              <w:t>69</w:t>
            </w:r>
            <w:r>
              <w:rPr>
                <w:kern w:val="0"/>
                <w:sz w:val="24"/>
              </w:rPr>
              <w:t>号</w:t>
            </w:r>
          </w:p>
        </w:tc>
        <w:tc>
          <w:tcPr>
            <w:tcW w:w="0" w:type="auto"/>
            <w:vAlign w:val="center"/>
          </w:tcPr>
          <w:p w:rsidR="000B4DC7" w:rsidRPr="009571E9" w:rsidRDefault="000B4DC7" w:rsidP="00C91717">
            <w:pPr>
              <w:widowControl/>
              <w:snapToGrid w:val="0"/>
              <w:spacing w:line="310" w:lineRule="exact"/>
              <w:rPr>
                <w:kern w:val="0"/>
                <w:sz w:val="24"/>
              </w:rPr>
            </w:pPr>
            <w:r w:rsidRPr="009571E9">
              <w:rPr>
                <w:kern w:val="0"/>
                <w:sz w:val="24"/>
              </w:rPr>
              <w:t>已经重新出台《金华市人民政府办公室关于调整金华市区征地补偿安置政策的通知》（</w:t>
            </w:r>
            <w:r>
              <w:rPr>
                <w:kern w:val="0"/>
                <w:sz w:val="24"/>
              </w:rPr>
              <w:t>金政办发〔</w:t>
            </w:r>
            <w:r>
              <w:rPr>
                <w:kern w:val="0"/>
                <w:sz w:val="24"/>
              </w:rPr>
              <w:t>20</w:t>
            </w:r>
            <w:r w:rsidRPr="009571E9">
              <w:rPr>
                <w:kern w:val="0"/>
                <w:sz w:val="24"/>
              </w:rPr>
              <w:t>20</w:t>
            </w:r>
            <w:r>
              <w:rPr>
                <w:kern w:val="0"/>
                <w:sz w:val="24"/>
              </w:rPr>
              <w:t>〕</w:t>
            </w:r>
            <w:r w:rsidRPr="009571E9">
              <w:rPr>
                <w:kern w:val="0"/>
                <w:sz w:val="24"/>
              </w:rPr>
              <w:t>38</w:t>
            </w:r>
            <w:r>
              <w:rPr>
                <w:kern w:val="0"/>
                <w:sz w:val="24"/>
              </w:rPr>
              <w:t>号</w:t>
            </w:r>
            <w:r w:rsidRPr="009571E9">
              <w:rPr>
                <w:kern w:val="0"/>
                <w:sz w:val="24"/>
              </w:rPr>
              <w:t>）</w:t>
            </w:r>
            <w:r w:rsidRPr="009571E9">
              <w:rPr>
                <w:rFonts w:hint="eastAsia"/>
                <w:kern w:val="0"/>
                <w:sz w:val="24"/>
              </w:rPr>
              <w:t>。</w:t>
            </w:r>
          </w:p>
        </w:tc>
      </w:tr>
      <w:tr w:rsidR="000B4DC7" w:rsidTr="00C91717">
        <w:trPr>
          <w:trHeight w:val="454"/>
          <w:jc w:val="center"/>
        </w:trPr>
        <w:tc>
          <w:tcPr>
            <w:tcW w:w="0" w:type="auto"/>
            <w:vAlign w:val="center"/>
          </w:tcPr>
          <w:p w:rsidR="000B4DC7" w:rsidRDefault="000B4DC7" w:rsidP="00C91717">
            <w:pPr>
              <w:pStyle w:val="aa"/>
              <w:widowControl/>
              <w:numPr>
                <w:ilvl w:val="0"/>
                <w:numId w:val="24"/>
              </w:numPr>
              <w:tabs>
                <w:tab w:val="left" w:pos="0"/>
              </w:tabs>
              <w:snapToGrid w:val="0"/>
              <w:ind w:firstLineChars="0"/>
              <w:jc w:val="center"/>
              <w:rPr>
                <w:kern w:val="0"/>
                <w:sz w:val="24"/>
              </w:rPr>
            </w:pPr>
          </w:p>
        </w:tc>
        <w:tc>
          <w:tcPr>
            <w:tcW w:w="0" w:type="auto"/>
            <w:vAlign w:val="center"/>
          </w:tcPr>
          <w:p w:rsidR="000B4DC7" w:rsidRDefault="000B4DC7" w:rsidP="00C91717">
            <w:pPr>
              <w:widowControl/>
              <w:snapToGrid w:val="0"/>
              <w:spacing w:line="280" w:lineRule="exact"/>
              <w:rPr>
                <w:kern w:val="0"/>
                <w:sz w:val="24"/>
              </w:rPr>
            </w:pPr>
            <w:r>
              <w:rPr>
                <w:kern w:val="0"/>
                <w:sz w:val="24"/>
              </w:rPr>
              <w:t>金华市人民政府办公室关于涉及可燃爆粉尘企业安全生产专项整治有关政策的通知</w:t>
            </w:r>
          </w:p>
        </w:tc>
        <w:tc>
          <w:tcPr>
            <w:tcW w:w="0" w:type="auto"/>
            <w:vAlign w:val="center"/>
          </w:tcPr>
          <w:p w:rsidR="000B4DC7" w:rsidRDefault="000B4DC7" w:rsidP="00C91717">
            <w:pPr>
              <w:widowControl/>
              <w:snapToGrid w:val="0"/>
              <w:spacing w:line="310" w:lineRule="exact"/>
              <w:rPr>
                <w:kern w:val="0"/>
                <w:sz w:val="24"/>
              </w:rPr>
            </w:pPr>
            <w:r>
              <w:rPr>
                <w:kern w:val="0"/>
                <w:sz w:val="24"/>
              </w:rPr>
              <w:t>金政办发〔</w:t>
            </w:r>
            <w:r>
              <w:rPr>
                <w:kern w:val="0"/>
                <w:sz w:val="24"/>
              </w:rPr>
              <w:t>2014</w:t>
            </w:r>
            <w:r>
              <w:rPr>
                <w:kern w:val="0"/>
                <w:sz w:val="24"/>
              </w:rPr>
              <w:t>〕</w:t>
            </w:r>
            <w:r>
              <w:rPr>
                <w:kern w:val="0"/>
                <w:sz w:val="24"/>
              </w:rPr>
              <w:t>84</w:t>
            </w:r>
            <w:r>
              <w:rPr>
                <w:kern w:val="0"/>
                <w:sz w:val="24"/>
              </w:rPr>
              <w:t>号</w:t>
            </w:r>
          </w:p>
        </w:tc>
        <w:tc>
          <w:tcPr>
            <w:tcW w:w="0" w:type="auto"/>
            <w:vAlign w:val="center"/>
          </w:tcPr>
          <w:p w:rsidR="000B4DC7" w:rsidRDefault="000B4DC7" w:rsidP="00C91717">
            <w:pPr>
              <w:widowControl/>
              <w:snapToGrid w:val="0"/>
              <w:spacing w:line="310" w:lineRule="exact"/>
              <w:rPr>
                <w:kern w:val="0"/>
                <w:sz w:val="24"/>
              </w:rPr>
            </w:pPr>
            <w:r>
              <w:rPr>
                <w:rFonts w:hint="eastAsia"/>
                <w:kern w:val="0"/>
                <w:sz w:val="24"/>
              </w:rPr>
              <w:t>该文件有效期为</w:t>
            </w:r>
            <w:r>
              <w:rPr>
                <w:rFonts w:hint="eastAsia"/>
                <w:kern w:val="0"/>
                <w:sz w:val="24"/>
              </w:rPr>
              <w:t>3</w:t>
            </w:r>
            <w:r>
              <w:rPr>
                <w:rFonts w:hint="eastAsia"/>
                <w:kern w:val="0"/>
                <w:sz w:val="24"/>
              </w:rPr>
              <w:t>年，已失效。</w:t>
            </w:r>
          </w:p>
        </w:tc>
      </w:tr>
      <w:tr w:rsidR="000B4DC7" w:rsidTr="00C91717">
        <w:trPr>
          <w:trHeight w:val="454"/>
          <w:jc w:val="center"/>
        </w:trPr>
        <w:tc>
          <w:tcPr>
            <w:tcW w:w="0" w:type="auto"/>
            <w:vAlign w:val="center"/>
          </w:tcPr>
          <w:p w:rsidR="000B4DC7" w:rsidRDefault="000B4DC7" w:rsidP="00C91717">
            <w:pPr>
              <w:pStyle w:val="aa"/>
              <w:widowControl/>
              <w:numPr>
                <w:ilvl w:val="0"/>
                <w:numId w:val="24"/>
              </w:numPr>
              <w:tabs>
                <w:tab w:val="left" w:pos="0"/>
              </w:tabs>
              <w:snapToGrid w:val="0"/>
              <w:ind w:firstLineChars="0"/>
              <w:jc w:val="center"/>
              <w:rPr>
                <w:kern w:val="0"/>
                <w:sz w:val="24"/>
              </w:rPr>
            </w:pPr>
          </w:p>
        </w:tc>
        <w:tc>
          <w:tcPr>
            <w:tcW w:w="0" w:type="auto"/>
            <w:vAlign w:val="center"/>
          </w:tcPr>
          <w:p w:rsidR="000B4DC7" w:rsidRDefault="000B4DC7" w:rsidP="00C91717">
            <w:pPr>
              <w:widowControl/>
              <w:snapToGrid w:val="0"/>
              <w:spacing w:line="280" w:lineRule="exact"/>
              <w:rPr>
                <w:kern w:val="0"/>
                <w:sz w:val="24"/>
              </w:rPr>
            </w:pPr>
            <w:r>
              <w:rPr>
                <w:kern w:val="0"/>
                <w:sz w:val="24"/>
              </w:rPr>
              <w:t>金华市人民政府办公室关于印发金华市现代服务业综合试点项目绩效评价管理暂行办法的通知</w:t>
            </w:r>
          </w:p>
        </w:tc>
        <w:tc>
          <w:tcPr>
            <w:tcW w:w="0" w:type="auto"/>
            <w:vAlign w:val="center"/>
          </w:tcPr>
          <w:p w:rsidR="000B4DC7" w:rsidRDefault="000B4DC7" w:rsidP="00C91717">
            <w:pPr>
              <w:widowControl/>
              <w:snapToGrid w:val="0"/>
              <w:spacing w:line="310" w:lineRule="exact"/>
              <w:rPr>
                <w:kern w:val="0"/>
                <w:sz w:val="24"/>
              </w:rPr>
            </w:pPr>
            <w:r>
              <w:rPr>
                <w:kern w:val="0"/>
                <w:sz w:val="24"/>
              </w:rPr>
              <w:t>金政办发〔</w:t>
            </w:r>
            <w:r>
              <w:rPr>
                <w:kern w:val="0"/>
                <w:sz w:val="24"/>
              </w:rPr>
              <w:t>2014</w:t>
            </w:r>
            <w:r>
              <w:rPr>
                <w:kern w:val="0"/>
                <w:sz w:val="24"/>
              </w:rPr>
              <w:t>〕</w:t>
            </w:r>
            <w:r>
              <w:rPr>
                <w:kern w:val="0"/>
                <w:sz w:val="24"/>
              </w:rPr>
              <w:t>88</w:t>
            </w:r>
            <w:r>
              <w:rPr>
                <w:kern w:val="0"/>
                <w:sz w:val="24"/>
              </w:rPr>
              <w:t>号</w:t>
            </w:r>
          </w:p>
        </w:tc>
        <w:tc>
          <w:tcPr>
            <w:tcW w:w="0" w:type="auto"/>
            <w:vAlign w:val="center"/>
          </w:tcPr>
          <w:p w:rsidR="000B4DC7" w:rsidRDefault="000B4DC7" w:rsidP="00C91717">
            <w:pPr>
              <w:widowControl/>
              <w:snapToGrid w:val="0"/>
              <w:spacing w:line="310" w:lineRule="exact"/>
              <w:rPr>
                <w:kern w:val="0"/>
                <w:sz w:val="24"/>
              </w:rPr>
            </w:pPr>
            <w:r>
              <w:rPr>
                <w:rFonts w:hint="eastAsia"/>
                <w:kern w:val="0"/>
                <w:sz w:val="24"/>
              </w:rPr>
              <w:t>试点任务已完成。</w:t>
            </w:r>
          </w:p>
        </w:tc>
      </w:tr>
      <w:tr w:rsidR="000B4DC7" w:rsidTr="00C91717">
        <w:trPr>
          <w:trHeight w:val="454"/>
          <w:jc w:val="center"/>
        </w:trPr>
        <w:tc>
          <w:tcPr>
            <w:tcW w:w="0" w:type="auto"/>
            <w:vAlign w:val="center"/>
          </w:tcPr>
          <w:p w:rsidR="000B4DC7" w:rsidRDefault="000B4DC7" w:rsidP="00C91717">
            <w:pPr>
              <w:pStyle w:val="aa"/>
              <w:widowControl/>
              <w:numPr>
                <w:ilvl w:val="0"/>
                <w:numId w:val="24"/>
              </w:numPr>
              <w:tabs>
                <w:tab w:val="left" w:pos="0"/>
              </w:tabs>
              <w:snapToGrid w:val="0"/>
              <w:ind w:firstLineChars="0"/>
              <w:jc w:val="center"/>
              <w:rPr>
                <w:rFonts w:hint="eastAsia"/>
                <w:kern w:val="0"/>
                <w:sz w:val="24"/>
              </w:rPr>
            </w:pPr>
          </w:p>
        </w:tc>
        <w:tc>
          <w:tcPr>
            <w:tcW w:w="0" w:type="auto"/>
            <w:vAlign w:val="center"/>
          </w:tcPr>
          <w:p w:rsidR="000B4DC7" w:rsidRPr="00CF7033" w:rsidRDefault="000B4DC7" w:rsidP="00C91717">
            <w:pPr>
              <w:widowControl/>
              <w:snapToGrid w:val="0"/>
              <w:spacing w:line="280" w:lineRule="exact"/>
              <w:rPr>
                <w:color w:val="000000"/>
                <w:kern w:val="0"/>
                <w:sz w:val="24"/>
              </w:rPr>
            </w:pPr>
            <w:r w:rsidRPr="00CF7033">
              <w:rPr>
                <w:color w:val="000000"/>
                <w:kern w:val="0"/>
                <w:sz w:val="24"/>
              </w:rPr>
              <w:t>金华市人民政府办公室关于印发金华市区销售燃放烟花爆竹管理办法的通知</w:t>
            </w:r>
          </w:p>
        </w:tc>
        <w:tc>
          <w:tcPr>
            <w:tcW w:w="0" w:type="auto"/>
            <w:vAlign w:val="center"/>
          </w:tcPr>
          <w:p w:rsidR="000B4DC7" w:rsidRPr="009571E9" w:rsidRDefault="000B4DC7" w:rsidP="00C91717">
            <w:pPr>
              <w:widowControl/>
              <w:snapToGrid w:val="0"/>
              <w:spacing w:line="310" w:lineRule="exact"/>
              <w:rPr>
                <w:kern w:val="0"/>
                <w:sz w:val="24"/>
              </w:rPr>
            </w:pPr>
            <w:r w:rsidRPr="009571E9">
              <w:rPr>
                <w:kern w:val="0"/>
                <w:sz w:val="24"/>
              </w:rPr>
              <w:t>金政办发〔</w:t>
            </w:r>
            <w:r w:rsidRPr="009571E9">
              <w:rPr>
                <w:kern w:val="0"/>
                <w:sz w:val="24"/>
              </w:rPr>
              <w:t>2014</w:t>
            </w:r>
            <w:r w:rsidRPr="009571E9">
              <w:rPr>
                <w:kern w:val="0"/>
                <w:sz w:val="24"/>
              </w:rPr>
              <w:t>〕</w:t>
            </w:r>
            <w:r w:rsidRPr="009571E9">
              <w:rPr>
                <w:kern w:val="0"/>
                <w:sz w:val="24"/>
              </w:rPr>
              <w:t>117</w:t>
            </w:r>
            <w:r w:rsidRPr="009571E9">
              <w:rPr>
                <w:kern w:val="0"/>
                <w:sz w:val="24"/>
              </w:rPr>
              <w:t>号</w:t>
            </w:r>
          </w:p>
        </w:tc>
        <w:tc>
          <w:tcPr>
            <w:tcW w:w="0" w:type="auto"/>
            <w:vAlign w:val="center"/>
          </w:tcPr>
          <w:p w:rsidR="000B4DC7" w:rsidRPr="009571E9" w:rsidRDefault="000B4DC7" w:rsidP="00C91717">
            <w:pPr>
              <w:widowControl/>
              <w:snapToGrid w:val="0"/>
              <w:spacing w:line="310" w:lineRule="exact"/>
              <w:rPr>
                <w:kern w:val="0"/>
                <w:sz w:val="24"/>
              </w:rPr>
            </w:pPr>
            <w:r w:rsidRPr="009571E9">
              <w:rPr>
                <w:rFonts w:hint="eastAsia"/>
                <w:kern w:val="0"/>
                <w:sz w:val="24"/>
              </w:rPr>
              <w:t>2019</w:t>
            </w:r>
            <w:r w:rsidRPr="009571E9">
              <w:rPr>
                <w:rFonts w:hint="eastAsia"/>
                <w:kern w:val="0"/>
                <w:sz w:val="24"/>
              </w:rPr>
              <w:t>年出台的《金华市禁止销售燃放烟花爆竹管理规定》已明确废止。</w:t>
            </w:r>
          </w:p>
        </w:tc>
      </w:tr>
      <w:tr w:rsidR="000B4DC7" w:rsidTr="00C91717">
        <w:trPr>
          <w:trHeight w:val="454"/>
          <w:jc w:val="center"/>
        </w:trPr>
        <w:tc>
          <w:tcPr>
            <w:tcW w:w="0" w:type="auto"/>
            <w:vAlign w:val="center"/>
          </w:tcPr>
          <w:p w:rsidR="000B4DC7" w:rsidRDefault="000B4DC7" w:rsidP="00C91717">
            <w:pPr>
              <w:pStyle w:val="aa"/>
              <w:widowControl/>
              <w:numPr>
                <w:ilvl w:val="0"/>
                <w:numId w:val="24"/>
              </w:numPr>
              <w:tabs>
                <w:tab w:val="left" w:pos="0"/>
              </w:tabs>
              <w:snapToGrid w:val="0"/>
              <w:ind w:firstLineChars="0"/>
              <w:jc w:val="center"/>
              <w:rPr>
                <w:kern w:val="0"/>
                <w:sz w:val="24"/>
              </w:rPr>
            </w:pPr>
          </w:p>
        </w:tc>
        <w:tc>
          <w:tcPr>
            <w:tcW w:w="0" w:type="auto"/>
            <w:vAlign w:val="center"/>
          </w:tcPr>
          <w:p w:rsidR="000B4DC7" w:rsidRDefault="000B4DC7" w:rsidP="00C91717">
            <w:pPr>
              <w:widowControl/>
              <w:snapToGrid w:val="0"/>
              <w:spacing w:line="280" w:lineRule="exact"/>
              <w:rPr>
                <w:kern w:val="0"/>
                <w:sz w:val="24"/>
              </w:rPr>
            </w:pPr>
            <w:r>
              <w:rPr>
                <w:kern w:val="0"/>
                <w:sz w:val="24"/>
              </w:rPr>
              <w:t>金华市人民政府办公室关于印发金华市企业信用信息归集应用管理办法（试行）的通知</w:t>
            </w:r>
          </w:p>
        </w:tc>
        <w:tc>
          <w:tcPr>
            <w:tcW w:w="0" w:type="auto"/>
            <w:vAlign w:val="center"/>
          </w:tcPr>
          <w:p w:rsidR="000B4DC7" w:rsidRDefault="000B4DC7" w:rsidP="00C91717">
            <w:pPr>
              <w:widowControl/>
              <w:snapToGrid w:val="0"/>
              <w:spacing w:line="310" w:lineRule="exact"/>
              <w:rPr>
                <w:kern w:val="0"/>
                <w:sz w:val="24"/>
              </w:rPr>
            </w:pPr>
            <w:r>
              <w:rPr>
                <w:kern w:val="0"/>
                <w:sz w:val="24"/>
              </w:rPr>
              <w:t>金政办发〔</w:t>
            </w:r>
            <w:r>
              <w:rPr>
                <w:kern w:val="0"/>
                <w:sz w:val="24"/>
              </w:rPr>
              <w:t>2015</w:t>
            </w:r>
            <w:r>
              <w:rPr>
                <w:kern w:val="0"/>
                <w:sz w:val="24"/>
              </w:rPr>
              <w:t>〕</w:t>
            </w:r>
            <w:r>
              <w:rPr>
                <w:kern w:val="0"/>
                <w:sz w:val="24"/>
              </w:rPr>
              <w:t>3</w:t>
            </w:r>
            <w:r>
              <w:rPr>
                <w:kern w:val="0"/>
                <w:sz w:val="24"/>
              </w:rPr>
              <w:t>号</w:t>
            </w:r>
          </w:p>
        </w:tc>
        <w:tc>
          <w:tcPr>
            <w:tcW w:w="0" w:type="auto"/>
            <w:vAlign w:val="center"/>
          </w:tcPr>
          <w:p w:rsidR="000B4DC7" w:rsidRDefault="000B4DC7" w:rsidP="00C91717">
            <w:pPr>
              <w:widowControl/>
              <w:snapToGrid w:val="0"/>
              <w:spacing w:line="310" w:lineRule="exact"/>
              <w:rPr>
                <w:kern w:val="0"/>
                <w:sz w:val="24"/>
              </w:rPr>
            </w:pPr>
            <w:r w:rsidRPr="00CF3EAD">
              <w:rPr>
                <w:rFonts w:hint="eastAsia"/>
                <w:kern w:val="0"/>
                <w:sz w:val="24"/>
              </w:rPr>
              <w:t>相关内容在浙江省共公信用信息条例已有规定，且当前的信用归集途经和分类都已发生变化了。</w:t>
            </w:r>
          </w:p>
        </w:tc>
      </w:tr>
      <w:tr w:rsidR="000B4DC7" w:rsidTr="00C91717">
        <w:trPr>
          <w:trHeight w:val="454"/>
          <w:jc w:val="center"/>
        </w:trPr>
        <w:tc>
          <w:tcPr>
            <w:tcW w:w="0" w:type="auto"/>
            <w:vAlign w:val="center"/>
          </w:tcPr>
          <w:p w:rsidR="000B4DC7" w:rsidRDefault="000B4DC7" w:rsidP="00C91717">
            <w:pPr>
              <w:pStyle w:val="aa"/>
              <w:widowControl/>
              <w:numPr>
                <w:ilvl w:val="0"/>
                <w:numId w:val="24"/>
              </w:numPr>
              <w:tabs>
                <w:tab w:val="left" w:pos="0"/>
              </w:tabs>
              <w:snapToGrid w:val="0"/>
              <w:ind w:firstLineChars="0"/>
              <w:jc w:val="center"/>
              <w:rPr>
                <w:kern w:val="0"/>
                <w:sz w:val="24"/>
              </w:rPr>
            </w:pPr>
          </w:p>
        </w:tc>
        <w:tc>
          <w:tcPr>
            <w:tcW w:w="0" w:type="auto"/>
            <w:vAlign w:val="center"/>
          </w:tcPr>
          <w:p w:rsidR="000B4DC7" w:rsidRDefault="000B4DC7" w:rsidP="00C91717">
            <w:pPr>
              <w:widowControl/>
              <w:snapToGrid w:val="0"/>
              <w:spacing w:line="280" w:lineRule="exact"/>
              <w:rPr>
                <w:kern w:val="0"/>
                <w:sz w:val="24"/>
              </w:rPr>
            </w:pPr>
            <w:r>
              <w:rPr>
                <w:kern w:val="0"/>
                <w:sz w:val="24"/>
              </w:rPr>
              <w:t>金华市人民政府办公室关于印发金华市现代服务业综合试点项目股权投资管理暂行办法的通知</w:t>
            </w:r>
          </w:p>
        </w:tc>
        <w:tc>
          <w:tcPr>
            <w:tcW w:w="0" w:type="auto"/>
            <w:vAlign w:val="center"/>
          </w:tcPr>
          <w:p w:rsidR="000B4DC7" w:rsidRDefault="000B4DC7" w:rsidP="00C91717">
            <w:pPr>
              <w:widowControl/>
              <w:snapToGrid w:val="0"/>
              <w:spacing w:line="310" w:lineRule="exact"/>
              <w:rPr>
                <w:kern w:val="0"/>
                <w:sz w:val="24"/>
              </w:rPr>
            </w:pPr>
            <w:r>
              <w:rPr>
                <w:kern w:val="0"/>
                <w:sz w:val="24"/>
              </w:rPr>
              <w:t>金政办发〔</w:t>
            </w:r>
            <w:r>
              <w:rPr>
                <w:kern w:val="0"/>
                <w:sz w:val="24"/>
              </w:rPr>
              <w:t>2015</w:t>
            </w:r>
            <w:r>
              <w:rPr>
                <w:kern w:val="0"/>
                <w:sz w:val="24"/>
              </w:rPr>
              <w:t>〕</w:t>
            </w:r>
            <w:r>
              <w:rPr>
                <w:kern w:val="0"/>
                <w:sz w:val="24"/>
              </w:rPr>
              <w:t>28</w:t>
            </w:r>
            <w:r>
              <w:rPr>
                <w:kern w:val="0"/>
                <w:sz w:val="24"/>
              </w:rPr>
              <w:t>号</w:t>
            </w:r>
          </w:p>
        </w:tc>
        <w:tc>
          <w:tcPr>
            <w:tcW w:w="0" w:type="auto"/>
            <w:vAlign w:val="center"/>
          </w:tcPr>
          <w:p w:rsidR="000B4DC7" w:rsidRDefault="000B4DC7" w:rsidP="00C91717">
            <w:pPr>
              <w:widowControl/>
              <w:snapToGrid w:val="0"/>
              <w:spacing w:line="310" w:lineRule="exact"/>
              <w:rPr>
                <w:kern w:val="0"/>
                <w:sz w:val="24"/>
              </w:rPr>
            </w:pPr>
            <w:r>
              <w:rPr>
                <w:rFonts w:hint="eastAsia"/>
                <w:kern w:val="0"/>
                <w:sz w:val="24"/>
              </w:rPr>
              <w:t>该试点任务已完成。</w:t>
            </w:r>
          </w:p>
        </w:tc>
      </w:tr>
      <w:tr w:rsidR="000B4DC7" w:rsidTr="00C91717">
        <w:trPr>
          <w:trHeight w:val="454"/>
          <w:jc w:val="center"/>
        </w:trPr>
        <w:tc>
          <w:tcPr>
            <w:tcW w:w="0" w:type="auto"/>
            <w:vAlign w:val="center"/>
          </w:tcPr>
          <w:p w:rsidR="000B4DC7" w:rsidRDefault="000B4DC7" w:rsidP="00C91717">
            <w:pPr>
              <w:pStyle w:val="aa"/>
              <w:widowControl/>
              <w:numPr>
                <w:ilvl w:val="0"/>
                <w:numId w:val="24"/>
              </w:numPr>
              <w:tabs>
                <w:tab w:val="left" w:pos="0"/>
              </w:tabs>
              <w:snapToGrid w:val="0"/>
              <w:ind w:firstLineChars="0"/>
              <w:jc w:val="center"/>
              <w:rPr>
                <w:kern w:val="0"/>
                <w:sz w:val="24"/>
              </w:rPr>
            </w:pPr>
          </w:p>
        </w:tc>
        <w:tc>
          <w:tcPr>
            <w:tcW w:w="0" w:type="auto"/>
            <w:vAlign w:val="center"/>
          </w:tcPr>
          <w:p w:rsidR="000B4DC7" w:rsidRDefault="000B4DC7" w:rsidP="00C91717">
            <w:pPr>
              <w:widowControl/>
              <w:snapToGrid w:val="0"/>
              <w:spacing w:line="280" w:lineRule="exact"/>
              <w:rPr>
                <w:kern w:val="0"/>
                <w:sz w:val="24"/>
              </w:rPr>
            </w:pPr>
            <w:r>
              <w:rPr>
                <w:kern w:val="0"/>
                <w:sz w:val="24"/>
              </w:rPr>
              <w:t>金华市人民政府办公室关于加快推进移动通信基础设施建设的通知</w:t>
            </w:r>
          </w:p>
        </w:tc>
        <w:tc>
          <w:tcPr>
            <w:tcW w:w="0" w:type="auto"/>
            <w:vAlign w:val="center"/>
          </w:tcPr>
          <w:p w:rsidR="000B4DC7" w:rsidRDefault="000B4DC7" w:rsidP="00C91717">
            <w:pPr>
              <w:widowControl/>
              <w:snapToGrid w:val="0"/>
              <w:spacing w:line="310" w:lineRule="exact"/>
              <w:rPr>
                <w:kern w:val="0"/>
                <w:sz w:val="24"/>
              </w:rPr>
            </w:pPr>
            <w:r>
              <w:rPr>
                <w:kern w:val="0"/>
                <w:sz w:val="24"/>
              </w:rPr>
              <w:t>金政办发〔</w:t>
            </w:r>
            <w:r>
              <w:rPr>
                <w:kern w:val="0"/>
                <w:sz w:val="24"/>
              </w:rPr>
              <w:t>2015</w:t>
            </w:r>
            <w:r>
              <w:rPr>
                <w:kern w:val="0"/>
                <w:sz w:val="24"/>
              </w:rPr>
              <w:t>〕</w:t>
            </w:r>
            <w:r>
              <w:rPr>
                <w:kern w:val="0"/>
                <w:sz w:val="24"/>
              </w:rPr>
              <w:t>43</w:t>
            </w:r>
            <w:r>
              <w:rPr>
                <w:kern w:val="0"/>
                <w:sz w:val="24"/>
              </w:rPr>
              <w:t>号</w:t>
            </w:r>
          </w:p>
        </w:tc>
        <w:tc>
          <w:tcPr>
            <w:tcW w:w="0" w:type="auto"/>
            <w:vAlign w:val="center"/>
          </w:tcPr>
          <w:p w:rsidR="000B4DC7" w:rsidRDefault="000B4DC7" w:rsidP="00C91717">
            <w:pPr>
              <w:widowControl/>
              <w:snapToGrid w:val="0"/>
              <w:spacing w:line="310" w:lineRule="exact"/>
              <w:rPr>
                <w:kern w:val="0"/>
                <w:sz w:val="24"/>
              </w:rPr>
            </w:pPr>
            <w:r w:rsidRPr="00D33A9F">
              <w:rPr>
                <w:rFonts w:hint="eastAsia"/>
                <w:kern w:val="0"/>
                <w:sz w:val="24"/>
              </w:rPr>
              <w:t>该文件是</w:t>
            </w:r>
            <w:r w:rsidRPr="00D33A9F">
              <w:rPr>
                <w:rFonts w:hint="eastAsia"/>
                <w:kern w:val="0"/>
                <w:sz w:val="24"/>
              </w:rPr>
              <w:t>2015</w:t>
            </w:r>
            <w:r w:rsidRPr="00D33A9F">
              <w:rPr>
                <w:rFonts w:hint="eastAsia"/>
                <w:kern w:val="0"/>
                <w:sz w:val="24"/>
              </w:rPr>
              <w:t>年基于我市</w:t>
            </w:r>
            <w:r w:rsidRPr="00D33A9F">
              <w:rPr>
                <w:rFonts w:hint="eastAsia"/>
                <w:kern w:val="0"/>
                <w:sz w:val="24"/>
              </w:rPr>
              <w:t>4G</w:t>
            </w:r>
            <w:r w:rsidRPr="00D33A9F">
              <w:rPr>
                <w:rFonts w:hint="eastAsia"/>
                <w:kern w:val="0"/>
                <w:sz w:val="24"/>
              </w:rPr>
              <w:t>通讯基础设施建设制定的文件，随着</w:t>
            </w:r>
            <w:r w:rsidRPr="00D33A9F">
              <w:rPr>
                <w:rFonts w:hint="eastAsia"/>
                <w:kern w:val="0"/>
                <w:sz w:val="24"/>
              </w:rPr>
              <w:t>5G</w:t>
            </w:r>
            <w:r w:rsidRPr="00D33A9F">
              <w:rPr>
                <w:rFonts w:hint="eastAsia"/>
                <w:kern w:val="0"/>
                <w:sz w:val="24"/>
              </w:rPr>
              <w:t>技术的成熟，我市</w:t>
            </w:r>
            <w:r w:rsidRPr="00D33A9F">
              <w:rPr>
                <w:rFonts w:hint="eastAsia"/>
                <w:kern w:val="0"/>
                <w:sz w:val="24"/>
              </w:rPr>
              <w:t>5G</w:t>
            </w:r>
            <w:r w:rsidRPr="00D33A9F">
              <w:rPr>
                <w:rFonts w:hint="eastAsia"/>
                <w:kern w:val="0"/>
                <w:sz w:val="24"/>
              </w:rPr>
              <w:t>建设空间规划及推进行动计划等文件相应出台，原</w:t>
            </w:r>
            <w:r w:rsidRPr="00D33A9F">
              <w:rPr>
                <w:rFonts w:hint="eastAsia"/>
                <w:kern w:val="0"/>
                <w:sz w:val="24"/>
              </w:rPr>
              <w:t>4G</w:t>
            </w:r>
            <w:r w:rsidRPr="00D33A9F">
              <w:rPr>
                <w:rFonts w:hint="eastAsia"/>
                <w:kern w:val="0"/>
                <w:sz w:val="24"/>
              </w:rPr>
              <w:t>建设已完成历史使命，逐步停止，鉴于技术迭代通讯设施升级的需要，有必要将</w:t>
            </w:r>
            <w:r>
              <w:rPr>
                <w:rFonts w:hint="eastAsia"/>
                <w:kern w:val="0"/>
                <w:sz w:val="24"/>
              </w:rPr>
              <w:t>该文件</w:t>
            </w:r>
            <w:r w:rsidRPr="00D33A9F">
              <w:rPr>
                <w:rFonts w:hint="eastAsia"/>
                <w:kern w:val="0"/>
                <w:sz w:val="24"/>
              </w:rPr>
              <w:t>废止。</w:t>
            </w:r>
          </w:p>
        </w:tc>
      </w:tr>
      <w:tr w:rsidR="000B4DC7" w:rsidTr="00C91717">
        <w:trPr>
          <w:trHeight w:val="454"/>
          <w:jc w:val="center"/>
        </w:trPr>
        <w:tc>
          <w:tcPr>
            <w:tcW w:w="0" w:type="auto"/>
            <w:vAlign w:val="center"/>
          </w:tcPr>
          <w:p w:rsidR="000B4DC7" w:rsidRDefault="000B4DC7" w:rsidP="00C91717">
            <w:pPr>
              <w:pStyle w:val="aa"/>
              <w:widowControl/>
              <w:numPr>
                <w:ilvl w:val="0"/>
                <w:numId w:val="24"/>
              </w:numPr>
              <w:tabs>
                <w:tab w:val="left" w:pos="0"/>
              </w:tabs>
              <w:snapToGrid w:val="0"/>
              <w:ind w:firstLineChars="0"/>
              <w:jc w:val="center"/>
              <w:rPr>
                <w:kern w:val="0"/>
                <w:sz w:val="24"/>
              </w:rPr>
            </w:pPr>
          </w:p>
        </w:tc>
        <w:tc>
          <w:tcPr>
            <w:tcW w:w="0" w:type="auto"/>
            <w:vAlign w:val="center"/>
          </w:tcPr>
          <w:p w:rsidR="000B4DC7" w:rsidRDefault="000B4DC7" w:rsidP="00C91717">
            <w:pPr>
              <w:widowControl/>
              <w:snapToGrid w:val="0"/>
              <w:spacing w:line="280" w:lineRule="exact"/>
              <w:rPr>
                <w:kern w:val="0"/>
                <w:sz w:val="24"/>
              </w:rPr>
            </w:pPr>
            <w:r>
              <w:rPr>
                <w:kern w:val="0"/>
                <w:sz w:val="24"/>
              </w:rPr>
              <w:t>金华市人民政府办公室关于印发金华市区新能源汽车推广应用财政补助暂行办法的通知</w:t>
            </w:r>
          </w:p>
        </w:tc>
        <w:tc>
          <w:tcPr>
            <w:tcW w:w="0" w:type="auto"/>
            <w:vAlign w:val="center"/>
          </w:tcPr>
          <w:p w:rsidR="000B4DC7" w:rsidRDefault="000B4DC7" w:rsidP="00C91717">
            <w:pPr>
              <w:widowControl/>
              <w:snapToGrid w:val="0"/>
              <w:spacing w:line="310" w:lineRule="exact"/>
              <w:rPr>
                <w:kern w:val="0"/>
                <w:sz w:val="24"/>
              </w:rPr>
            </w:pPr>
            <w:r>
              <w:rPr>
                <w:kern w:val="0"/>
                <w:sz w:val="24"/>
              </w:rPr>
              <w:t>金政办发〔</w:t>
            </w:r>
            <w:r>
              <w:rPr>
                <w:kern w:val="0"/>
                <w:sz w:val="24"/>
              </w:rPr>
              <w:t>2015</w:t>
            </w:r>
            <w:r>
              <w:rPr>
                <w:kern w:val="0"/>
                <w:sz w:val="24"/>
              </w:rPr>
              <w:t>〕</w:t>
            </w:r>
            <w:r>
              <w:rPr>
                <w:kern w:val="0"/>
                <w:sz w:val="24"/>
              </w:rPr>
              <w:t>63</w:t>
            </w:r>
            <w:r>
              <w:rPr>
                <w:kern w:val="0"/>
                <w:sz w:val="24"/>
              </w:rPr>
              <w:t>号</w:t>
            </w:r>
          </w:p>
        </w:tc>
        <w:tc>
          <w:tcPr>
            <w:tcW w:w="0" w:type="auto"/>
            <w:vAlign w:val="center"/>
          </w:tcPr>
          <w:p w:rsidR="000B4DC7" w:rsidRDefault="000B4DC7" w:rsidP="00C91717">
            <w:pPr>
              <w:widowControl/>
              <w:snapToGrid w:val="0"/>
              <w:spacing w:line="310" w:lineRule="exact"/>
              <w:rPr>
                <w:kern w:val="0"/>
                <w:sz w:val="24"/>
              </w:rPr>
            </w:pPr>
            <w:r w:rsidRPr="00D33A9F">
              <w:rPr>
                <w:rFonts w:hint="eastAsia"/>
                <w:kern w:val="0"/>
                <w:sz w:val="24"/>
              </w:rPr>
              <w:t>文件规定本次新能源汽车推广应用补助政策期限为</w:t>
            </w:r>
            <w:r w:rsidRPr="00D33A9F">
              <w:rPr>
                <w:rFonts w:hint="eastAsia"/>
                <w:kern w:val="0"/>
                <w:sz w:val="24"/>
              </w:rPr>
              <w:t>2014</w:t>
            </w:r>
            <w:r w:rsidRPr="00D33A9F">
              <w:rPr>
                <w:rFonts w:hint="eastAsia"/>
                <w:kern w:val="0"/>
                <w:sz w:val="24"/>
              </w:rPr>
              <w:t>年</w:t>
            </w:r>
            <w:r w:rsidRPr="00D33A9F">
              <w:rPr>
                <w:rFonts w:hint="eastAsia"/>
                <w:kern w:val="0"/>
                <w:sz w:val="24"/>
              </w:rPr>
              <w:t>1</w:t>
            </w:r>
            <w:r w:rsidRPr="00D33A9F">
              <w:rPr>
                <w:rFonts w:hint="eastAsia"/>
                <w:kern w:val="0"/>
                <w:sz w:val="24"/>
              </w:rPr>
              <w:t>月</w:t>
            </w:r>
            <w:r w:rsidRPr="00D33A9F">
              <w:rPr>
                <w:rFonts w:hint="eastAsia"/>
                <w:kern w:val="0"/>
                <w:sz w:val="24"/>
              </w:rPr>
              <w:t>1</w:t>
            </w:r>
            <w:r w:rsidRPr="00D33A9F">
              <w:rPr>
                <w:rFonts w:hint="eastAsia"/>
                <w:kern w:val="0"/>
                <w:sz w:val="24"/>
              </w:rPr>
              <w:t>日至</w:t>
            </w:r>
            <w:r w:rsidRPr="00D33A9F">
              <w:rPr>
                <w:rFonts w:hint="eastAsia"/>
                <w:kern w:val="0"/>
                <w:sz w:val="24"/>
              </w:rPr>
              <w:t>2015</w:t>
            </w:r>
            <w:r w:rsidRPr="00D33A9F">
              <w:rPr>
                <w:rFonts w:hint="eastAsia"/>
                <w:kern w:val="0"/>
                <w:sz w:val="24"/>
              </w:rPr>
              <w:t>年</w:t>
            </w:r>
            <w:r w:rsidRPr="00D33A9F">
              <w:rPr>
                <w:rFonts w:hint="eastAsia"/>
                <w:kern w:val="0"/>
                <w:sz w:val="24"/>
              </w:rPr>
              <w:t>12</w:t>
            </w:r>
            <w:r w:rsidRPr="00D33A9F">
              <w:rPr>
                <w:rFonts w:hint="eastAsia"/>
                <w:kern w:val="0"/>
                <w:sz w:val="24"/>
              </w:rPr>
              <w:t>月</w:t>
            </w:r>
            <w:r w:rsidRPr="00D33A9F">
              <w:rPr>
                <w:rFonts w:hint="eastAsia"/>
                <w:kern w:val="0"/>
                <w:sz w:val="24"/>
              </w:rPr>
              <w:t>31</w:t>
            </w:r>
            <w:r w:rsidRPr="00D33A9F">
              <w:rPr>
                <w:rFonts w:hint="eastAsia"/>
                <w:kern w:val="0"/>
                <w:sz w:val="24"/>
              </w:rPr>
              <w:t>日</w:t>
            </w:r>
            <w:r>
              <w:rPr>
                <w:rFonts w:hint="eastAsia"/>
                <w:kern w:val="0"/>
                <w:sz w:val="24"/>
              </w:rPr>
              <w:t>，已失效。</w:t>
            </w:r>
          </w:p>
        </w:tc>
      </w:tr>
      <w:tr w:rsidR="000B4DC7" w:rsidTr="00C91717">
        <w:trPr>
          <w:trHeight w:val="454"/>
          <w:jc w:val="center"/>
        </w:trPr>
        <w:tc>
          <w:tcPr>
            <w:tcW w:w="0" w:type="auto"/>
            <w:vAlign w:val="center"/>
          </w:tcPr>
          <w:p w:rsidR="000B4DC7" w:rsidRDefault="000B4DC7" w:rsidP="00C91717">
            <w:pPr>
              <w:pStyle w:val="aa"/>
              <w:widowControl/>
              <w:numPr>
                <w:ilvl w:val="0"/>
                <w:numId w:val="24"/>
              </w:numPr>
              <w:tabs>
                <w:tab w:val="left" w:pos="0"/>
              </w:tabs>
              <w:snapToGrid w:val="0"/>
              <w:ind w:firstLineChars="0"/>
              <w:jc w:val="center"/>
              <w:rPr>
                <w:kern w:val="0"/>
                <w:sz w:val="24"/>
              </w:rPr>
            </w:pPr>
          </w:p>
        </w:tc>
        <w:tc>
          <w:tcPr>
            <w:tcW w:w="0" w:type="auto"/>
            <w:vAlign w:val="center"/>
          </w:tcPr>
          <w:p w:rsidR="000B4DC7" w:rsidRDefault="000B4DC7" w:rsidP="00C91717">
            <w:pPr>
              <w:widowControl/>
              <w:snapToGrid w:val="0"/>
              <w:spacing w:line="280" w:lineRule="exact"/>
              <w:rPr>
                <w:kern w:val="0"/>
                <w:sz w:val="24"/>
              </w:rPr>
            </w:pPr>
            <w:r>
              <w:rPr>
                <w:kern w:val="0"/>
                <w:sz w:val="24"/>
              </w:rPr>
              <w:t>金华市人民政府办公室关于印发金华市年度十佳旅游龙头企业评选及奖励办法的通知</w:t>
            </w:r>
          </w:p>
        </w:tc>
        <w:tc>
          <w:tcPr>
            <w:tcW w:w="0" w:type="auto"/>
            <w:vAlign w:val="center"/>
          </w:tcPr>
          <w:p w:rsidR="000B4DC7" w:rsidRDefault="000B4DC7" w:rsidP="00C91717">
            <w:pPr>
              <w:widowControl/>
              <w:snapToGrid w:val="0"/>
              <w:spacing w:line="280" w:lineRule="exact"/>
              <w:rPr>
                <w:kern w:val="0"/>
                <w:sz w:val="24"/>
              </w:rPr>
            </w:pPr>
            <w:r>
              <w:rPr>
                <w:kern w:val="0"/>
                <w:sz w:val="24"/>
              </w:rPr>
              <w:t>金政办发〔</w:t>
            </w:r>
            <w:r>
              <w:rPr>
                <w:kern w:val="0"/>
                <w:sz w:val="24"/>
              </w:rPr>
              <w:t>2015</w:t>
            </w:r>
            <w:r>
              <w:rPr>
                <w:kern w:val="0"/>
                <w:sz w:val="24"/>
              </w:rPr>
              <w:t>〕</w:t>
            </w:r>
            <w:r>
              <w:rPr>
                <w:kern w:val="0"/>
                <w:sz w:val="24"/>
              </w:rPr>
              <w:t>83</w:t>
            </w:r>
            <w:r>
              <w:rPr>
                <w:kern w:val="0"/>
                <w:sz w:val="24"/>
              </w:rPr>
              <w:t>号</w:t>
            </w:r>
          </w:p>
        </w:tc>
        <w:tc>
          <w:tcPr>
            <w:tcW w:w="0" w:type="auto"/>
            <w:vAlign w:val="center"/>
          </w:tcPr>
          <w:p w:rsidR="000B4DC7" w:rsidRDefault="000B4DC7" w:rsidP="00C91717">
            <w:pPr>
              <w:widowControl/>
              <w:snapToGrid w:val="0"/>
              <w:spacing w:line="280" w:lineRule="exact"/>
              <w:rPr>
                <w:rFonts w:hint="eastAsia"/>
                <w:kern w:val="0"/>
                <w:sz w:val="24"/>
              </w:rPr>
            </w:pPr>
            <w:r>
              <w:rPr>
                <w:rFonts w:hint="eastAsia"/>
                <w:kern w:val="0"/>
                <w:sz w:val="24"/>
              </w:rPr>
              <w:t>1.2018</w:t>
            </w:r>
            <w:r>
              <w:rPr>
                <w:rFonts w:hint="eastAsia"/>
                <w:kern w:val="0"/>
                <w:sz w:val="24"/>
              </w:rPr>
              <w:t>年上半年，市评比达标表彰工作协调小组办公室依据</w:t>
            </w:r>
            <w:r>
              <w:rPr>
                <w:rFonts w:hint="eastAsia"/>
                <w:kern w:val="0"/>
                <w:sz w:val="24"/>
              </w:rPr>
              <w:t>2018</w:t>
            </w:r>
            <w:r>
              <w:rPr>
                <w:rFonts w:hint="eastAsia"/>
                <w:kern w:val="0"/>
                <w:sz w:val="24"/>
              </w:rPr>
              <w:t>年</w:t>
            </w:r>
            <w:r>
              <w:rPr>
                <w:rFonts w:hint="eastAsia"/>
                <w:kern w:val="0"/>
                <w:sz w:val="24"/>
              </w:rPr>
              <w:t>3</w:t>
            </w:r>
            <w:r>
              <w:rPr>
                <w:rFonts w:hint="eastAsia"/>
                <w:kern w:val="0"/>
                <w:sz w:val="24"/>
              </w:rPr>
              <w:t>月</w:t>
            </w:r>
            <w:r>
              <w:rPr>
                <w:rFonts w:hint="eastAsia"/>
                <w:kern w:val="0"/>
                <w:sz w:val="24"/>
              </w:rPr>
              <w:t>15</w:t>
            </w:r>
            <w:r>
              <w:rPr>
                <w:rFonts w:hint="eastAsia"/>
                <w:kern w:val="0"/>
                <w:sz w:val="24"/>
              </w:rPr>
              <w:t>日《中共金华市委办公室</w:t>
            </w:r>
            <w:r>
              <w:rPr>
                <w:rFonts w:hint="eastAsia"/>
                <w:kern w:val="0"/>
                <w:sz w:val="24"/>
              </w:rPr>
              <w:t xml:space="preserve"> </w:t>
            </w:r>
            <w:r>
              <w:rPr>
                <w:rFonts w:hint="eastAsia"/>
                <w:kern w:val="0"/>
                <w:sz w:val="24"/>
              </w:rPr>
              <w:t>金华市人民政府办公室关于做好清理创建示范活动工作的通知》将《金华市年度十佳旅游龙头企业评选及奖励办法》列入清理目录，因此</w:t>
            </w:r>
            <w:r>
              <w:rPr>
                <w:rFonts w:hint="eastAsia"/>
                <w:kern w:val="0"/>
                <w:sz w:val="24"/>
              </w:rPr>
              <w:t>2018</w:t>
            </w:r>
            <w:r>
              <w:rPr>
                <w:rFonts w:hint="eastAsia"/>
                <w:kern w:val="0"/>
                <w:sz w:val="24"/>
              </w:rPr>
              <w:t>年</w:t>
            </w:r>
            <w:r>
              <w:rPr>
                <w:rFonts w:hint="eastAsia"/>
                <w:kern w:val="0"/>
                <w:sz w:val="24"/>
              </w:rPr>
              <w:t>-2019</w:t>
            </w:r>
            <w:r>
              <w:rPr>
                <w:rFonts w:hint="eastAsia"/>
                <w:kern w:val="0"/>
                <w:sz w:val="24"/>
              </w:rPr>
              <w:t>年度我局未组织开展十佳龙头企业评选活动；</w:t>
            </w:r>
          </w:p>
          <w:p w:rsidR="000B4DC7" w:rsidRDefault="000B4DC7" w:rsidP="00C91717">
            <w:pPr>
              <w:widowControl/>
              <w:snapToGrid w:val="0"/>
              <w:spacing w:line="280" w:lineRule="exact"/>
              <w:rPr>
                <w:kern w:val="0"/>
                <w:sz w:val="24"/>
              </w:rPr>
            </w:pPr>
            <w:r>
              <w:rPr>
                <w:rFonts w:hint="eastAsia"/>
                <w:kern w:val="0"/>
                <w:sz w:val="24"/>
              </w:rPr>
              <w:t>2.2020</w:t>
            </w:r>
            <w:r>
              <w:rPr>
                <w:rFonts w:hint="eastAsia"/>
                <w:kern w:val="0"/>
                <w:sz w:val="24"/>
              </w:rPr>
              <w:t>年</w:t>
            </w:r>
            <w:r>
              <w:rPr>
                <w:rFonts w:hint="eastAsia"/>
                <w:kern w:val="0"/>
                <w:sz w:val="24"/>
              </w:rPr>
              <w:t>9</w:t>
            </w:r>
            <w:r>
              <w:rPr>
                <w:rFonts w:hint="eastAsia"/>
                <w:kern w:val="0"/>
                <w:sz w:val="24"/>
              </w:rPr>
              <w:t>月</w:t>
            </w:r>
            <w:r>
              <w:rPr>
                <w:rFonts w:hint="eastAsia"/>
                <w:kern w:val="0"/>
                <w:sz w:val="24"/>
              </w:rPr>
              <w:t>25</w:t>
            </w:r>
            <w:r>
              <w:rPr>
                <w:rFonts w:hint="eastAsia"/>
                <w:kern w:val="0"/>
                <w:sz w:val="24"/>
              </w:rPr>
              <w:t>日我局出台的《金华市区文旅发展专项资金管理办法》未安排此项奖励资金。</w:t>
            </w:r>
          </w:p>
        </w:tc>
      </w:tr>
      <w:tr w:rsidR="000B4DC7" w:rsidTr="00C91717">
        <w:trPr>
          <w:trHeight w:val="454"/>
          <w:jc w:val="center"/>
        </w:trPr>
        <w:tc>
          <w:tcPr>
            <w:tcW w:w="0" w:type="auto"/>
            <w:vAlign w:val="center"/>
          </w:tcPr>
          <w:p w:rsidR="000B4DC7" w:rsidRDefault="000B4DC7" w:rsidP="00C91717">
            <w:pPr>
              <w:pStyle w:val="aa"/>
              <w:widowControl/>
              <w:numPr>
                <w:ilvl w:val="0"/>
                <w:numId w:val="24"/>
              </w:numPr>
              <w:tabs>
                <w:tab w:val="left" w:pos="0"/>
              </w:tabs>
              <w:snapToGrid w:val="0"/>
              <w:ind w:firstLineChars="0"/>
              <w:jc w:val="center"/>
              <w:rPr>
                <w:kern w:val="0"/>
                <w:sz w:val="24"/>
              </w:rPr>
            </w:pPr>
          </w:p>
        </w:tc>
        <w:tc>
          <w:tcPr>
            <w:tcW w:w="0" w:type="auto"/>
            <w:vAlign w:val="center"/>
          </w:tcPr>
          <w:p w:rsidR="000B4DC7" w:rsidRDefault="000B4DC7" w:rsidP="00C91717">
            <w:pPr>
              <w:widowControl/>
              <w:snapToGrid w:val="0"/>
              <w:spacing w:line="280" w:lineRule="exact"/>
              <w:rPr>
                <w:kern w:val="0"/>
                <w:sz w:val="24"/>
              </w:rPr>
            </w:pPr>
            <w:r>
              <w:rPr>
                <w:kern w:val="0"/>
                <w:sz w:val="24"/>
              </w:rPr>
              <w:t>金华市人民政府办公室关于印发金华市现代服务业综合试点专项资金管理办法的通知</w:t>
            </w:r>
          </w:p>
        </w:tc>
        <w:tc>
          <w:tcPr>
            <w:tcW w:w="0" w:type="auto"/>
            <w:vAlign w:val="center"/>
          </w:tcPr>
          <w:p w:rsidR="000B4DC7" w:rsidRPr="009571E9" w:rsidRDefault="000B4DC7" w:rsidP="00C91717">
            <w:pPr>
              <w:widowControl/>
              <w:snapToGrid w:val="0"/>
              <w:spacing w:line="310" w:lineRule="exact"/>
              <w:rPr>
                <w:kern w:val="0"/>
                <w:sz w:val="24"/>
              </w:rPr>
            </w:pPr>
            <w:r w:rsidRPr="009571E9">
              <w:rPr>
                <w:kern w:val="0"/>
                <w:sz w:val="24"/>
              </w:rPr>
              <w:t>金政办发〔</w:t>
            </w:r>
            <w:r w:rsidRPr="009571E9">
              <w:rPr>
                <w:kern w:val="0"/>
                <w:sz w:val="24"/>
              </w:rPr>
              <w:t>2015</w:t>
            </w:r>
            <w:r w:rsidRPr="009571E9">
              <w:rPr>
                <w:kern w:val="0"/>
                <w:sz w:val="24"/>
              </w:rPr>
              <w:t>〕</w:t>
            </w:r>
            <w:r w:rsidRPr="009571E9">
              <w:rPr>
                <w:kern w:val="0"/>
                <w:sz w:val="24"/>
              </w:rPr>
              <w:t>120</w:t>
            </w:r>
            <w:r w:rsidRPr="009571E9">
              <w:rPr>
                <w:kern w:val="0"/>
                <w:sz w:val="24"/>
              </w:rPr>
              <w:t>号</w:t>
            </w:r>
          </w:p>
        </w:tc>
        <w:tc>
          <w:tcPr>
            <w:tcW w:w="0" w:type="auto"/>
            <w:vAlign w:val="center"/>
          </w:tcPr>
          <w:p w:rsidR="000B4DC7" w:rsidRPr="009571E9" w:rsidRDefault="000B4DC7" w:rsidP="00C91717">
            <w:pPr>
              <w:widowControl/>
              <w:snapToGrid w:val="0"/>
              <w:spacing w:line="310" w:lineRule="exact"/>
              <w:rPr>
                <w:kern w:val="0"/>
                <w:sz w:val="24"/>
              </w:rPr>
            </w:pPr>
            <w:r>
              <w:rPr>
                <w:rFonts w:hint="eastAsia"/>
                <w:kern w:val="0"/>
                <w:sz w:val="24"/>
              </w:rPr>
              <w:t>该试点任务已完成。</w:t>
            </w:r>
          </w:p>
        </w:tc>
      </w:tr>
      <w:tr w:rsidR="000B4DC7" w:rsidTr="00C91717">
        <w:trPr>
          <w:trHeight w:val="454"/>
          <w:jc w:val="center"/>
        </w:trPr>
        <w:tc>
          <w:tcPr>
            <w:tcW w:w="0" w:type="auto"/>
            <w:vAlign w:val="center"/>
          </w:tcPr>
          <w:p w:rsidR="000B4DC7" w:rsidRDefault="000B4DC7" w:rsidP="00C91717">
            <w:pPr>
              <w:pStyle w:val="aa"/>
              <w:widowControl/>
              <w:numPr>
                <w:ilvl w:val="0"/>
                <w:numId w:val="24"/>
              </w:numPr>
              <w:tabs>
                <w:tab w:val="left" w:pos="0"/>
              </w:tabs>
              <w:snapToGrid w:val="0"/>
              <w:ind w:firstLineChars="0"/>
              <w:jc w:val="center"/>
              <w:rPr>
                <w:kern w:val="0"/>
                <w:sz w:val="24"/>
              </w:rPr>
            </w:pPr>
          </w:p>
        </w:tc>
        <w:tc>
          <w:tcPr>
            <w:tcW w:w="0" w:type="auto"/>
            <w:vAlign w:val="center"/>
          </w:tcPr>
          <w:p w:rsidR="000B4DC7" w:rsidRDefault="000B4DC7" w:rsidP="00C91717">
            <w:pPr>
              <w:widowControl/>
              <w:snapToGrid w:val="0"/>
              <w:spacing w:line="280" w:lineRule="exact"/>
              <w:rPr>
                <w:kern w:val="0"/>
                <w:sz w:val="24"/>
              </w:rPr>
            </w:pPr>
            <w:r>
              <w:rPr>
                <w:kern w:val="0"/>
                <w:sz w:val="24"/>
              </w:rPr>
              <w:t>金华市人民政府办公室关于印发金华市大力推进商标专用权质押贷款工作实施意见的通知</w:t>
            </w:r>
          </w:p>
        </w:tc>
        <w:tc>
          <w:tcPr>
            <w:tcW w:w="0" w:type="auto"/>
            <w:vAlign w:val="center"/>
          </w:tcPr>
          <w:p w:rsidR="000B4DC7" w:rsidRPr="009571E9" w:rsidRDefault="000B4DC7" w:rsidP="00C91717">
            <w:pPr>
              <w:widowControl/>
              <w:snapToGrid w:val="0"/>
              <w:spacing w:line="310" w:lineRule="exact"/>
              <w:jc w:val="center"/>
              <w:rPr>
                <w:kern w:val="0"/>
                <w:sz w:val="24"/>
              </w:rPr>
            </w:pPr>
            <w:r w:rsidRPr="009571E9">
              <w:rPr>
                <w:kern w:val="0"/>
                <w:sz w:val="24"/>
              </w:rPr>
              <w:t>金政办发〔</w:t>
            </w:r>
            <w:r w:rsidRPr="009571E9">
              <w:rPr>
                <w:kern w:val="0"/>
                <w:sz w:val="24"/>
              </w:rPr>
              <w:t>2015</w:t>
            </w:r>
            <w:r w:rsidRPr="009571E9">
              <w:rPr>
                <w:kern w:val="0"/>
                <w:sz w:val="24"/>
              </w:rPr>
              <w:t>〕</w:t>
            </w:r>
            <w:r w:rsidRPr="009571E9">
              <w:rPr>
                <w:kern w:val="0"/>
                <w:sz w:val="24"/>
              </w:rPr>
              <w:t>128</w:t>
            </w:r>
            <w:r w:rsidRPr="009571E9">
              <w:rPr>
                <w:kern w:val="0"/>
                <w:sz w:val="24"/>
              </w:rPr>
              <w:t>号</w:t>
            </w:r>
          </w:p>
        </w:tc>
        <w:tc>
          <w:tcPr>
            <w:tcW w:w="0" w:type="auto"/>
            <w:vAlign w:val="center"/>
          </w:tcPr>
          <w:p w:rsidR="000B4DC7" w:rsidRPr="009571E9" w:rsidRDefault="000B4DC7" w:rsidP="00C91717">
            <w:pPr>
              <w:widowControl/>
              <w:snapToGrid w:val="0"/>
              <w:spacing w:line="310" w:lineRule="exact"/>
              <w:rPr>
                <w:rFonts w:hint="eastAsia"/>
                <w:kern w:val="0"/>
                <w:sz w:val="24"/>
              </w:rPr>
            </w:pPr>
            <w:r>
              <w:rPr>
                <w:rFonts w:hint="eastAsia"/>
                <w:kern w:val="0"/>
                <w:sz w:val="24"/>
              </w:rPr>
              <w:t>该文件有效期为三年</w:t>
            </w:r>
            <w:r w:rsidRPr="009571E9">
              <w:rPr>
                <w:rFonts w:hint="eastAsia"/>
                <w:kern w:val="0"/>
                <w:sz w:val="24"/>
              </w:rPr>
              <w:t>，</w:t>
            </w:r>
            <w:r>
              <w:rPr>
                <w:rFonts w:hint="eastAsia"/>
                <w:kern w:val="0"/>
                <w:sz w:val="24"/>
              </w:rPr>
              <w:t>已失效</w:t>
            </w:r>
            <w:r w:rsidRPr="009571E9">
              <w:rPr>
                <w:rFonts w:hint="eastAsia"/>
                <w:kern w:val="0"/>
                <w:sz w:val="24"/>
              </w:rPr>
              <w:t>。</w:t>
            </w:r>
          </w:p>
        </w:tc>
      </w:tr>
      <w:tr w:rsidR="000B4DC7" w:rsidTr="00C91717">
        <w:trPr>
          <w:trHeight w:val="454"/>
          <w:jc w:val="center"/>
        </w:trPr>
        <w:tc>
          <w:tcPr>
            <w:tcW w:w="0" w:type="auto"/>
            <w:vAlign w:val="center"/>
          </w:tcPr>
          <w:p w:rsidR="000B4DC7" w:rsidRDefault="000B4DC7" w:rsidP="00C91717">
            <w:pPr>
              <w:pStyle w:val="aa"/>
              <w:widowControl/>
              <w:numPr>
                <w:ilvl w:val="0"/>
                <w:numId w:val="24"/>
              </w:numPr>
              <w:tabs>
                <w:tab w:val="left" w:pos="0"/>
              </w:tabs>
              <w:snapToGrid w:val="0"/>
              <w:ind w:firstLineChars="0"/>
              <w:jc w:val="center"/>
              <w:rPr>
                <w:kern w:val="0"/>
                <w:sz w:val="24"/>
              </w:rPr>
            </w:pPr>
          </w:p>
        </w:tc>
        <w:tc>
          <w:tcPr>
            <w:tcW w:w="0" w:type="auto"/>
            <w:vAlign w:val="center"/>
          </w:tcPr>
          <w:p w:rsidR="000B4DC7" w:rsidRDefault="000B4DC7" w:rsidP="00C91717">
            <w:pPr>
              <w:widowControl/>
              <w:snapToGrid w:val="0"/>
              <w:spacing w:line="280" w:lineRule="exact"/>
              <w:rPr>
                <w:kern w:val="0"/>
                <w:sz w:val="24"/>
              </w:rPr>
            </w:pPr>
            <w:r>
              <w:rPr>
                <w:kern w:val="0"/>
                <w:sz w:val="24"/>
              </w:rPr>
              <w:t>金华市人民政府办公室关于印发金华市区促进现代物流产业发展扶持意见的通知</w:t>
            </w:r>
          </w:p>
        </w:tc>
        <w:tc>
          <w:tcPr>
            <w:tcW w:w="0" w:type="auto"/>
            <w:vAlign w:val="center"/>
          </w:tcPr>
          <w:p w:rsidR="000B4DC7" w:rsidRPr="009571E9" w:rsidRDefault="000B4DC7" w:rsidP="00C91717">
            <w:pPr>
              <w:widowControl/>
              <w:snapToGrid w:val="0"/>
              <w:spacing w:line="310" w:lineRule="exact"/>
              <w:jc w:val="center"/>
              <w:rPr>
                <w:kern w:val="0"/>
                <w:sz w:val="24"/>
              </w:rPr>
            </w:pPr>
            <w:r w:rsidRPr="009571E9">
              <w:rPr>
                <w:kern w:val="0"/>
                <w:sz w:val="24"/>
              </w:rPr>
              <w:t>金政办发〔</w:t>
            </w:r>
            <w:r w:rsidRPr="009571E9">
              <w:rPr>
                <w:kern w:val="0"/>
                <w:sz w:val="24"/>
              </w:rPr>
              <w:t>2015</w:t>
            </w:r>
            <w:r w:rsidRPr="009571E9">
              <w:rPr>
                <w:kern w:val="0"/>
                <w:sz w:val="24"/>
              </w:rPr>
              <w:t>〕</w:t>
            </w:r>
            <w:r w:rsidRPr="009571E9">
              <w:rPr>
                <w:kern w:val="0"/>
                <w:sz w:val="24"/>
              </w:rPr>
              <w:t>129</w:t>
            </w:r>
            <w:r w:rsidRPr="009571E9">
              <w:rPr>
                <w:kern w:val="0"/>
                <w:sz w:val="24"/>
              </w:rPr>
              <w:t>号</w:t>
            </w:r>
          </w:p>
        </w:tc>
        <w:tc>
          <w:tcPr>
            <w:tcW w:w="0" w:type="auto"/>
            <w:vAlign w:val="center"/>
          </w:tcPr>
          <w:p w:rsidR="000B4DC7" w:rsidRPr="009571E9" w:rsidRDefault="000B4DC7" w:rsidP="00C91717">
            <w:pPr>
              <w:widowControl/>
              <w:snapToGrid w:val="0"/>
              <w:spacing w:line="310" w:lineRule="exact"/>
              <w:rPr>
                <w:rFonts w:hint="eastAsia"/>
                <w:kern w:val="0"/>
                <w:sz w:val="24"/>
              </w:rPr>
            </w:pPr>
            <w:r w:rsidRPr="009571E9">
              <w:rPr>
                <w:rFonts w:hint="eastAsia"/>
                <w:kern w:val="0"/>
                <w:sz w:val="24"/>
              </w:rPr>
              <w:t>已在《金华市人民政府办公室关于印发加快金华市区现代物流业发展十条措施的通知》（金政办发</w:t>
            </w:r>
            <w:r>
              <w:rPr>
                <w:kern w:val="0"/>
                <w:sz w:val="24"/>
              </w:rPr>
              <w:t>〔</w:t>
            </w:r>
            <w:r>
              <w:rPr>
                <w:kern w:val="0"/>
                <w:sz w:val="24"/>
              </w:rPr>
              <w:t>20</w:t>
            </w:r>
            <w:r>
              <w:rPr>
                <w:rFonts w:hint="eastAsia"/>
                <w:kern w:val="0"/>
                <w:sz w:val="24"/>
              </w:rPr>
              <w:t>19</w:t>
            </w:r>
            <w:r>
              <w:rPr>
                <w:kern w:val="0"/>
                <w:sz w:val="24"/>
              </w:rPr>
              <w:t>〕</w:t>
            </w:r>
            <w:r>
              <w:rPr>
                <w:rFonts w:hint="eastAsia"/>
                <w:kern w:val="0"/>
                <w:sz w:val="24"/>
              </w:rPr>
              <w:t>26</w:t>
            </w:r>
            <w:r>
              <w:rPr>
                <w:rFonts w:hint="eastAsia"/>
                <w:kern w:val="0"/>
                <w:sz w:val="24"/>
              </w:rPr>
              <w:t>号</w:t>
            </w:r>
            <w:r w:rsidRPr="009571E9">
              <w:rPr>
                <w:rFonts w:hint="eastAsia"/>
                <w:kern w:val="0"/>
                <w:sz w:val="24"/>
              </w:rPr>
              <w:t>）一文中明确废除</w:t>
            </w:r>
            <w:r>
              <w:rPr>
                <w:rFonts w:hint="eastAsia"/>
                <w:kern w:val="0"/>
                <w:sz w:val="24"/>
              </w:rPr>
              <w:t>。</w:t>
            </w:r>
          </w:p>
        </w:tc>
      </w:tr>
      <w:tr w:rsidR="000B4DC7" w:rsidTr="00C91717">
        <w:trPr>
          <w:trHeight w:val="454"/>
          <w:jc w:val="center"/>
        </w:trPr>
        <w:tc>
          <w:tcPr>
            <w:tcW w:w="0" w:type="auto"/>
            <w:vAlign w:val="center"/>
          </w:tcPr>
          <w:p w:rsidR="000B4DC7" w:rsidRDefault="000B4DC7" w:rsidP="00C91717">
            <w:pPr>
              <w:pStyle w:val="aa"/>
              <w:widowControl/>
              <w:numPr>
                <w:ilvl w:val="0"/>
                <w:numId w:val="24"/>
              </w:numPr>
              <w:tabs>
                <w:tab w:val="left" w:pos="0"/>
              </w:tabs>
              <w:snapToGrid w:val="0"/>
              <w:ind w:firstLineChars="0"/>
              <w:jc w:val="center"/>
              <w:rPr>
                <w:kern w:val="0"/>
                <w:sz w:val="24"/>
              </w:rPr>
            </w:pPr>
          </w:p>
        </w:tc>
        <w:tc>
          <w:tcPr>
            <w:tcW w:w="0" w:type="auto"/>
            <w:vAlign w:val="center"/>
          </w:tcPr>
          <w:p w:rsidR="000B4DC7" w:rsidRDefault="000B4DC7" w:rsidP="00C91717">
            <w:pPr>
              <w:widowControl/>
              <w:snapToGrid w:val="0"/>
              <w:spacing w:line="280" w:lineRule="exact"/>
              <w:rPr>
                <w:kern w:val="0"/>
                <w:sz w:val="24"/>
              </w:rPr>
            </w:pPr>
            <w:r>
              <w:rPr>
                <w:kern w:val="0"/>
                <w:sz w:val="24"/>
              </w:rPr>
              <w:t>金华市人民政府办公室关于加快推动商贸流通业健康发展的实施意见</w:t>
            </w:r>
          </w:p>
        </w:tc>
        <w:tc>
          <w:tcPr>
            <w:tcW w:w="0" w:type="auto"/>
            <w:vAlign w:val="center"/>
          </w:tcPr>
          <w:p w:rsidR="000B4DC7" w:rsidRPr="009571E9" w:rsidRDefault="000B4DC7" w:rsidP="00C91717">
            <w:pPr>
              <w:widowControl/>
              <w:snapToGrid w:val="0"/>
              <w:spacing w:line="310" w:lineRule="exact"/>
              <w:jc w:val="center"/>
              <w:rPr>
                <w:kern w:val="0"/>
                <w:sz w:val="24"/>
              </w:rPr>
            </w:pPr>
            <w:r w:rsidRPr="009571E9">
              <w:rPr>
                <w:kern w:val="0"/>
                <w:sz w:val="24"/>
              </w:rPr>
              <w:t>金政办发〔</w:t>
            </w:r>
            <w:r w:rsidRPr="009571E9">
              <w:rPr>
                <w:kern w:val="0"/>
                <w:sz w:val="24"/>
              </w:rPr>
              <w:t>2015</w:t>
            </w:r>
            <w:r w:rsidRPr="009571E9">
              <w:rPr>
                <w:kern w:val="0"/>
                <w:sz w:val="24"/>
              </w:rPr>
              <w:t>〕</w:t>
            </w:r>
            <w:r w:rsidRPr="009571E9">
              <w:rPr>
                <w:kern w:val="0"/>
                <w:sz w:val="24"/>
              </w:rPr>
              <w:t>132</w:t>
            </w:r>
            <w:r w:rsidRPr="009571E9">
              <w:rPr>
                <w:kern w:val="0"/>
                <w:sz w:val="24"/>
              </w:rPr>
              <w:t>号</w:t>
            </w:r>
          </w:p>
        </w:tc>
        <w:tc>
          <w:tcPr>
            <w:tcW w:w="0" w:type="auto"/>
            <w:vAlign w:val="center"/>
          </w:tcPr>
          <w:p w:rsidR="000B4DC7" w:rsidRPr="009571E9" w:rsidRDefault="000B4DC7" w:rsidP="00C91717">
            <w:pPr>
              <w:widowControl/>
              <w:snapToGrid w:val="0"/>
              <w:spacing w:line="310" w:lineRule="exact"/>
              <w:rPr>
                <w:kern w:val="0"/>
                <w:sz w:val="24"/>
              </w:rPr>
            </w:pPr>
            <w:r w:rsidRPr="00ED44B3">
              <w:rPr>
                <w:rFonts w:hint="eastAsia"/>
                <w:kern w:val="0"/>
                <w:sz w:val="24"/>
              </w:rPr>
              <w:t>因机构改革，部门职能已调整，建议废止</w:t>
            </w:r>
            <w:r>
              <w:rPr>
                <w:rFonts w:hint="eastAsia"/>
                <w:kern w:val="0"/>
                <w:sz w:val="24"/>
              </w:rPr>
              <w:t>。</w:t>
            </w:r>
          </w:p>
        </w:tc>
      </w:tr>
      <w:tr w:rsidR="000B4DC7" w:rsidTr="00C91717">
        <w:trPr>
          <w:trHeight w:val="454"/>
          <w:jc w:val="center"/>
        </w:trPr>
        <w:tc>
          <w:tcPr>
            <w:tcW w:w="0" w:type="auto"/>
            <w:vAlign w:val="center"/>
          </w:tcPr>
          <w:p w:rsidR="000B4DC7" w:rsidRDefault="000B4DC7" w:rsidP="00C91717">
            <w:pPr>
              <w:pStyle w:val="aa"/>
              <w:widowControl/>
              <w:numPr>
                <w:ilvl w:val="0"/>
                <w:numId w:val="24"/>
              </w:numPr>
              <w:tabs>
                <w:tab w:val="left" w:pos="0"/>
              </w:tabs>
              <w:snapToGrid w:val="0"/>
              <w:ind w:firstLineChars="0"/>
              <w:jc w:val="center"/>
              <w:rPr>
                <w:kern w:val="0"/>
                <w:sz w:val="24"/>
              </w:rPr>
            </w:pPr>
          </w:p>
        </w:tc>
        <w:tc>
          <w:tcPr>
            <w:tcW w:w="0" w:type="auto"/>
            <w:vAlign w:val="center"/>
          </w:tcPr>
          <w:p w:rsidR="000B4DC7" w:rsidRDefault="000B4DC7" w:rsidP="00C91717">
            <w:pPr>
              <w:widowControl/>
              <w:snapToGrid w:val="0"/>
              <w:spacing w:line="280" w:lineRule="exact"/>
              <w:rPr>
                <w:kern w:val="0"/>
                <w:sz w:val="24"/>
              </w:rPr>
            </w:pPr>
            <w:r>
              <w:rPr>
                <w:kern w:val="0"/>
                <w:sz w:val="24"/>
              </w:rPr>
              <w:t>金华市人民政府办公室关于印发金华市工程建设领域招标投标活动诚信</w:t>
            </w:r>
            <w:r>
              <w:rPr>
                <w:kern w:val="0"/>
                <w:sz w:val="24"/>
              </w:rPr>
              <w:t>“</w:t>
            </w:r>
            <w:r>
              <w:rPr>
                <w:kern w:val="0"/>
                <w:sz w:val="24"/>
              </w:rPr>
              <w:t>红名单</w:t>
            </w:r>
            <w:r>
              <w:rPr>
                <w:kern w:val="0"/>
                <w:sz w:val="24"/>
              </w:rPr>
              <w:t>”</w:t>
            </w:r>
            <w:r>
              <w:rPr>
                <w:kern w:val="0"/>
                <w:sz w:val="24"/>
              </w:rPr>
              <w:t>、</w:t>
            </w:r>
            <w:r>
              <w:rPr>
                <w:kern w:val="0"/>
                <w:sz w:val="24"/>
              </w:rPr>
              <w:t>“</w:t>
            </w:r>
            <w:r>
              <w:rPr>
                <w:kern w:val="0"/>
                <w:sz w:val="24"/>
              </w:rPr>
              <w:t>黑名单</w:t>
            </w:r>
            <w:r>
              <w:rPr>
                <w:kern w:val="0"/>
                <w:sz w:val="24"/>
              </w:rPr>
              <w:t>”</w:t>
            </w:r>
            <w:r>
              <w:rPr>
                <w:kern w:val="0"/>
                <w:sz w:val="24"/>
              </w:rPr>
              <w:t>管理办法（试行）的通知</w:t>
            </w:r>
          </w:p>
        </w:tc>
        <w:tc>
          <w:tcPr>
            <w:tcW w:w="0" w:type="auto"/>
            <w:vAlign w:val="center"/>
          </w:tcPr>
          <w:p w:rsidR="000B4DC7" w:rsidRPr="009571E9" w:rsidRDefault="000B4DC7" w:rsidP="00C91717">
            <w:pPr>
              <w:widowControl/>
              <w:snapToGrid w:val="0"/>
              <w:spacing w:line="310" w:lineRule="exact"/>
              <w:jc w:val="center"/>
              <w:rPr>
                <w:kern w:val="0"/>
                <w:sz w:val="24"/>
              </w:rPr>
            </w:pPr>
            <w:r w:rsidRPr="009571E9">
              <w:rPr>
                <w:kern w:val="0"/>
                <w:sz w:val="24"/>
              </w:rPr>
              <w:t>金政办发〔</w:t>
            </w:r>
            <w:r w:rsidRPr="009571E9">
              <w:rPr>
                <w:kern w:val="0"/>
                <w:sz w:val="24"/>
              </w:rPr>
              <w:t>2015</w:t>
            </w:r>
            <w:r w:rsidRPr="009571E9">
              <w:rPr>
                <w:kern w:val="0"/>
                <w:sz w:val="24"/>
              </w:rPr>
              <w:t>〕</w:t>
            </w:r>
            <w:r w:rsidRPr="009571E9">
              <w:rPr>
                <w:kern w:val="0"/>
                <w:sz w:val="24"/>
              </w:rPr>
              <w:t>133</w:t>
            </w:r>
            <w:r w:rsidRPr="009571E9">
              <w:rPr>
                <w:kern w:val="0"/>
                <w:sz w:val="24"/>
              </w:rPr>
              <w:t>号</w:t>
            </w:r>
          </w:p>
        </w:tc>
        <w:tc>
          <w:tcPr>
            <w:tcW w:w="0" w:type="auto"/>
            <w:vAlign w:val="center"/>
          </w:tcPr>
          <w:p w:rsidR="000B4DC7" w:rsidRPr="009571E9" w:rsidRDefault="000B4DC7" w:rsidP="00C91717">
            <w:pPr>
              <w:widowControl/>
              <w:snapToGrid w:val="0"/>
              <w:spacing w:line="310" w:lineRule="exact"/>
              <w:rPr>
                <w:rFonts w:hint="eastAsia"/>
                <w:kern w:val="0"/>
                <w:sz w:val="24"/>
              </w:rPr>
            </w:pPr>
            <w:r w:rsidRPr="009571E9">
              <w:rPr>
                <w:rFonts w:hint="eastAsia"/>
                <w:kern w:val="0"/>
                <w:sz w:val="24"/>
              </w:rPr>
              <w:t>与《浙江省公共信用信息管理条例》“第二十五条严重失信名单列入、移出的具体条件以及披露期限，由省级有关国家机关按照国家有关规定确定和公布，并报送省发展和改革部门。”规定不一致。</w:t>
            </w:r>
          </w:p>
        </w:tc>
      </w:tr>
      <w:tr w:rsidR="000B4DC7" w:rsidTr="00C91717">
        <w:trPr>
          <w:trHeight w:val="454"/>
          <w:jc w:val="center"/>
        </w:trPr>
        <w:tc>
          <w:tcPr>
            <w:tcW w:w="0" w:type="auto"/>
            <w:vAlign w:val="center"/>
          </w:tcPr>
          <w:p w:rsidR="000B4DC7" w:rsidRDefault="000B4DC7" w:rsidP="00C91717">
            <w:pPr>
              <w:pStyle w:val="aa"/>
              <w:widowControl/>
              <w:numPr>
                <w:ilvl w:val="0"/>
                <w:numId w:val="24"/>
              </w:numPr>
              <w:tabs>
                <w:tab w:val="left" w:pos="0"/>
              </w:tabs>
              <w:snapToGrid w:val="0"/>
              <w:ind w:firstLineChars="0"/>
              <w:jc w:val="center"/>
              <w:rPr>
                <w:kern w:val="0"/>
                <w:sz w:val="24"/>
              </w:rPr>
            </w:pPr>
          </w:p>
        </w:tc>
        <w:tc>
          <w:tcPr>
            <w:tcW w:w="0" w:type="auto"/>
            <w:vAlign w:val="center"/>
          </w:tcPr>
          <w:p w:rsidR="000B4DC7" w:rsidRDefault="000B4DC7" w:rsidP="00C91717">
            <w:pPr>
              <w:widowControl/>
              <w:snapToGrid w:val="0"/>
              <w:spacing w:line="280" w:lineRule="exact"/>
              <w:rPr>
                <w:kern w:val="0"/>
                <w:sz w:val="24"/>
              </w:rPr>
            </w:pPr>
            <w:r>
              <w:rPr>
                <w:kern w:val="0"/>
                <w:sz w:val="24"/>
              </w:rPr>
              <w:t>金华市人民政府办公室关于印发金华市企业信用联合奖惩实施细则（试行）的通知</w:t>
            </w:r>
          </w:p>
        </w:tc>
        <w:tc>
          <w:tcPr>
            <w:tcW w:w="0" w:type="auto"/>
            <w:vAlign w:val="center"/>
          </w:tcPr>
          <w:p w:rsidR="000B4DC7" w:rsidRPr="009571E9" w:rsidRDefault="000B4DC7" w:rsidP="00C91717">
            <w:pPr>
              <w:widowControl/>
              <w:snapToGrid w:val="0"/>
              <w:spacing w:line="310" w:lineRule="exact"/>
              <w:rPr>
                <w:kern w:val="0"/>
                <w:sz w:val="24"/>
              </w:rPr>
            </w:pPr>
            <w:r w:rsidRPr="009571E9">
              <w:rPr>
                <w:kern w:val="0"/>
                <w:sz w:val="24"/>
              </w:rPr>
              <w:t>金政办发〔</w:t>
            </w:r>
            <w:r w:rsidRPr="009571E9">
              <w:rPr>
                <w:kern w:val="0"/>
                <w:sz w:val="24"/>
              </w:rPr>
              <w:t>2015</w:t>
            </w:r>
            <w:r w:rsidRPr="009571E9">
              <w:rPr>
                <w:kern w:val="0"/>
                <w:sz w:val="24"/>
              </w:rPr>
              <w:t>〕</w:t>
            </w:r>
            <w:r w:rsidRPr="009571E9">
              <w:rPr>
                <w:kern w:val="0"/>
                <w:sz w:val="24"/>
              </w:rPr>
              <w:t>159</w:t>
            </w:r>
            <w:r w:rsidRPr="009571E9">
              <w:rPr>
                <w:kern w:val="0"/>
                <w:sz w:val="24"/>
              </w:rPr>
              <w:t>号</w:t>
            </w:r>
          </w:p>
        </w:tc>
        <w:tc>
          <w:tcPr>
            <w:tcW w:w="0" w:type="auto"/>
            <w:vAlign w:val="center"/>
          </w:tcPr>
          <w:p w:rsidR="000B4DC7" w:rsidRPr="009571E9" w:rsidRDefault="000B4DC7" w:rsidP="00C91717">
            <w:pPr>
              <w:widowControl/>
              <w:snapToGrid w:val="0"/>
              <w:spacing w:line="310" w:lineRule="exact"/>
              <w:rPr>
                <w:kern w:val="0"/>
                <w:sz w:val="24"/>
              </w:rPr>
            </w:pPr>
            <w:r w:rsidRPr="009571E9">
              <w:rPr>
                <w:rFonts w:hint="eastAsia"/>
                <w:kern w:val="0"/>
                <w:sz w:val="24"/>
              </w:rPr>
              <w:t>相关内容在浙江省共公信用信息条例已有规定，且当前的信用归集途经和分类都已发生变化了。</w:t>
            </w:r>
          </w:p>
        </w:tc>
      </w:tr>
      <w:tr w:rsidR="000B4DC7" w:rsidTr="00C91717">
        <w:trPr>
          <w:trHeight w:val="454"/>
          <w:jc w:val="center"/>
        </w:trPr>
        <w:tc>
          <w:tcPr>
            <w:tcW w:w="0" w:type="auto"/>
            <w:vAlign w:val="center"/>
          </w:tcPr>
          <w:p w:rsidR="000B4DC7" w:rsidRDefault="000B4DC7" w:rsidP="00C91717">
            <w:pPr>
              <w:pStyle w:val="aa"/>
              <w:widowControl/>
              <w:numPr>
                <w:ilvl w:val="0"/>
                <w:numId w:val="24"/>
              </w:numPr>
              <w:tabs>
                <w:tab w:val="left" w:pos="0"/>
              </w:tabs>
              <w:snapToGrid w:val="0"/>
              <w:ind w:firstLineChars="0"/>
              <w:jc w:val="center"/>
              <w:rPr>
                <w:kern w:val="0"/>
                <w:sz w:val="24"/>
              </w:rPr>
            </w:pPr>
          </w:p>
        </w:tc>
        <w:tc>
          <w:tcPr>
            <w:tcW w:w="0" w:type="auto"/>
            <w:vAlign w:val="center"/>
          </w:tcPr>
          <w:p w:rsidR="000B4DC7" w:rsidRDefault="000B4DC7" w:rsidP="00C91717">
            <w:pPr>
              <w:widowControl/>
              <w:snapToGrid w:val="0"/>
              <w:spacing w:line="280" w:lineRule="exact"/>
              <w:rPr>
                <w:kern w:val="0"/>
                <w:sz w:val="24"/>
              </w:rPr>
            </w:pPr>
            <w:r>
              <w:rPr>
                <w:kern w:val="0"/>
                <w:sz w:val="24"/>
              </w:rPr>
              <w:t>金华市人民政府办公室关于进一步推进新型建筑工业化的实施意见</w:t>
            </w:r>
          </w:p>
        </w:tc>
        <w:tc>
          <w:tcPr>
            <w:tcW w:w="0" w:type="auto"/>
            <w:vAlign w:val="center"/>
          </w:tcPr>
          <w:p w:rsidR="000B4DC7" w:rsidRDefault="000B4DC7" w:rsidP="00C91717">
            <w:pPr>
              <w:widowControl/>
              <w:snapToGrid w:val="0"/>
              <w:spacing w:line="310" w:lineRule="exact"/>
              <w:jc w:val="center"/>
              <w:rPr>
                <w:kern w:val="0"/>
                <w:sz w:val="24"/>
              </w:rPr>
            </w:pPr>
            <w:r>
              <w:rPr>
                <w:kern w:val="0"/>
                <w:sz w:val="24"/>
              </w:rPr>
              <w:t>金政办发〔</w:t>
            </w:r>
            <w:r>
              <w:rPr>
                <w:kern w:val="0"/>
                <w:sz w:val="24"/>
              </w:rPr>
              <w:t>2016</w:t>
            </w:r>
            <w:r>
              <w:rPr>
                <w:kern w:val="0"/>
                <w:sz w:val="24"/>
              </w:rPr>
              <w:t>〕</w:t>
            </w:r>
            <w:r>
              <w:rPr>
                <w:kern w:val="0"/>
                <w:sz w:val="24"/>
              </w:rPr>
              <w:t>5</w:t>
            </w:r>
            <w:r>
              <w:rPr>
                <w:kern w:val="0"/>
                <w:sz w:val="24"/>
              </w:rPr>
              <w:t>号</w:t>
            </w:r>
          </w:p>
        </w:tc>
        <w:tc>
          <w:tcPr>
            <w:tcW w:w="0" w:type="auto"/>
            <w:vAlign w:val="center"/>
          </w:tcPr>
          <w:p w:rsidR="000B4DC7" w:rsidRDefault="000B4DC7" w:rsidP="00C91717">
            <w:pPr>
              <w:widowControl/>
              <w:snapToGrid w:val="0"/>
              <w:spacing w:line="310" w:lineRule="exact"/>
              <w:rPr>
                <w:kern w:val="0"/>
                <w:sz w:val="24"/>
              </w:rPr>
            </w:pPr>
            <w:r>
              <w:rPr>
                <w:rFonts w:hint="eastAsia"/>
                <w:kern w:val="0"/>
                <w:sz w:val="24"/>
              </w:rPr>
              <w:t>文件已超过有效期，文件最后一条明确注明有效期至</w:t>
            </w:r>
            <w:r>
              <w:rPr>
                <w:rFonts w:hint="eastAsia"/>
                <w:kern w:val="0"/>
                <w:sz w:val="24"/>
              </w:rPr>
              <w:t>2018</w:t>
            </w:r>
            <w:r>
              <w:rPr>
                <w:rFonts w:hint="eastAsia"/>
                <w:kern w:val="0"/>
                <w:sz w:val="24"/>
              </w:rPr>
              <w:t>年</w:t>
            </w:r>
            <w:r>
              <w:rPr>
                <w:rFonts w:hint="eastAsia"/>
                <w:kern w:val="0"/>
                <w:sz w:val="24"/>
              </w:rPr>
              <w:t>12</w:t>
            </w:r>
            <w:r>
              <w:rPr>
                <w:rFonts w:hint="eastAsia"/>
                <w:kern w:val="0"/>
                <w:sz w:val="24"/>
              </w:rPr>
              <w:t>月</w:t>
            </w:r>
            <w:r>
              <w:rPr>
                <w:rFonts w:hint="eastAsia"/>
                <w:kern w:val="0"/>
                <w:sz w:val="24"/>
              </w:rPr>
              <w:t>31</w:t>
            </w:r>
            <w:r>
              <w:rPr>
                <w:rFonts w:hint="eastAsia"/>
                <w:kern w:val="0"/>
                <w:sz w:val="24"/>
              </w:rPr>
              <w:t>日。</w:t>
            </w:r>
          </w:p>
        </w:tc>
      </w:tr>
      <w:tr w:rsidR="000B4DC7" w:rsidTr="00C91717">
        <w:trPr>
          <w:trHeight w:val="454"/>
          <w:jc w:val="center"/>
        </w:trPr>
        <w:tc>
          <w:tcPr>
            <w:tcW w:w="0" w:type="auto"/>
            <w:vAlign w:val="center"/>
          </w:tcPr>
          <w:p w:rsidR="000B4DC7" w:rsidRDefault="000B4DC7" w:rsidP="00C91717">
            <w:pPr>
              <w:pStyle w:val="aa"/>
              <w:widowControl/>
              <w:numPr>
                <w:ilvl w:val="0"/>
                <w:numId w:val="24"/>
              </w:numPr>
              <w:tabs>
                <w:tab w:val="left" w:pos="0"/>
              </w:tabs>
              <w:snapToGrid w:val="0"/>
              <w:ind w:firstLineChars="0"/>
              <w:jc w:val="center"/>
              <w:rPr>
                <w:kern w:val="0"/>
                <w:sz w:val="24"/>
              </w:rPr>
            </w:pPr>
          </w:p>
        </w:tc>
        <w:tc>
          <w:tcPr>
            <w:tcW w:w="0" w:type="auto"/>
            <w:vAlign w:val="center"/>
          </w:tcPr>
          <w:p w:rsidR="000B4DC7" w:rsidRDefault="000B4DC7" w:rsidP="00C91717">
            <w:pPr>
              <w:widowControl/>
              <w:snapToGrid w:val="0"/>
              <w:spacing w:line="280" w:lineRule="exact"/>
              <w:rPr>
                <w:kern w:val="0"/>
                <w:sz w:val="24"/>
              </w:rPr>
            </w:pPr>
            <w:r w:rsidRPr="000C1D20">
              <w:rPr>
                <w:rFonts w:hint="eastAsia"/>
                <w:kern w:val="0"/>
                <w:sz w:val="24"/>
              </w:rPr>
              <w:t>金华市人民政府办公室关于印发金华市危险废物处置监管三年行动计划（</w:t>
            </w:r>
            <w:r w:rsidRPr="000C1D20">
              <w:rPr>
                <w:rFonts w:hint="eastAsia"/>
                <w:kern w:val="0"/>
                <w:sz w:val="24"/>
              </w:rPr>
              <w:t>2016</w:t>
            </w:r>
            <w:r w:rsidRPr="000C1D20">
              <w:rPr>
                <w:rFonts w:hint="eastAsia"/>
                <w:kern w:val="0"/>
                <w:sz w:val="24"/>
              </w:rPr>
              <w:t>—</w:t>
            </w:r>
            <w:r w:rsidRPr="000C1D20">
              <w:rPr>
                <w:rFonts w:hint="eastAsia"/>
                <w:kern w:val="0"/>
                <w:sz w:val="24"/>
              </w:rPr>
              <w:t>2018</w:t>
            </w:r>
            <w:r w:rsidRPr="000C1D20">
              <w:rPr>
                <w:rFonts w:hint="eastAsia"/>
                <w:kern w:val="0"/>
                <w:sz w:val="24"/>
              </w:rPr>
              <w:t>年）的通知</w:t>
            </w:r>
          </w:p>
        </w:tc>
        <w:tc>
          <w:tcPr>
            <w:tcW w:w="0" w:type="auto"/>
            <w:vAlign w:val="center"/>
          </w:tcPr>
          <w:p w:rsidR="000B4DC7" w:rsidRDefault="000B4DC7" w:rsidP="00C91717">
            <w:pPr>
              <w:widowControl/>
              <w:snapToGrid w:val="0"/>
              <w:spacing w:line="310" w:lineRule="exact"/>
              <w:jc w:val="center"/>
              <w:rPr>
                <w:kern w:val="0"/>
                <w:sz w:val="24"/>
              </w:rPr>
            </w:pPr>
            <w:r w:rsidRPr="000C1D20">
              <w:rPr>
                <w:rFonts w:hint="eastAsia"/>
                <w:kern w:val="0"/>
                <w:sz w:val="24"/>
              </w:rPr>
              <w:t>金政办发〔</w:t>
            </w:r>
            <w:r w:rsidRPr="000C1D20">
              <w:rPr>
                <w:rFonts w:hint="eastAsia"/>
                <w:kern w:val="0"/>
                <w:sz w:val="24"/>
              </w:rPr>
              <w:t>2016</w:t>
            </w:r>
            <w:r w:rsidRPr="000C1D20">
              <w:rPr>
                <w:rFonts w:hint="eastAsia"/>
                <w:kern w:val="0"/>
                <w:sz w:val="24"/>
              </w:rPr>
              <w:t>〕</w:t>
            </w:r>
            <w:r w:rsidRPr="000C1D20">
              <w:rPr>
                <w:rFonts w:hint="eastAsia"/>
                <w:kern w:val="0"/>
                <w:sz w:val="24"/>
              </w:rPr>
              <w:t>58</w:t>
            </w:r>
            <w:r w:rsidRPr="000C1D20">
              <w:rPr>
                <w:rFonts w:hint="eastAsia"/>
                <w:kern w:val="0"/>
                <w:sz w:val="24"/>
              </w:rPr>
              <w:t>号</w:t>
            </w:r>
          </w:p>
        </w:tc>
        <w:tc>
          <w:tcPr>
            <w:tcW w:w="0" w:type="auto"/>
            <w:vAlign w:val="center"/>
          </w:tcPr>
          <w:p w:rsidR="000B4DC7" w:rsidRDefault="000B4DC7" w:rsidP="00C91717">
            <w:pPr>
              <w:widowControl/>
              <w:snapToGrid w:val="0"/>
              <w:spacing w:line="310" w:lineRule="exact"/>
              <w:rPr>
                <w:rFonts w:hint="eastAsia"/>
                <w:kern w:val="0"/>
                <w:sz w:val="24"/>
              </w:rPr>
            </w:pPr>
            <w:r>
              <w:rPr>
                <w:rFonts w:hint="eastAsia"/>
                <w:kern w:val="0"/>
                <w:sz w:val="24"/>
              </w:rPr>
              <w:t>已失效。</w:t>
            </w:r>
          </w:p>
        </w:tc>
      </w:tr>
      <w:tr w:rsidR="000B4DC7" w:rsidTr="00C91717">
        <w:trPr>
          <w:trHeight w:val="454"/>
          <w:jc w:val="center"/>
        </w:trPr>
        <w:tc>
          <w:tcPr>
            <w:tcW w:w="0" w:type="auto"/>
            <w:vAlign w:val="center"/>
          </w:tcPr>
          <w:p w:rsidR="000B4DC7" w:rsidRDefault="000B4DC7" w:rsidP="00C91717">
            <w:pPr>
              <w:pStyle w:val="aa"/>
              <w:widowControl/>
              <w:numPr>
                <w:ilvl w:val="0"/>
                <w:numId w:val="24"/>
              </w:numPr>
              <w:tabs>
                <w:tab w:val="left" w:pos="0"/>
              </w:tabs>
              <w:snapToGrid w:val="0"/>
              <w:ind w:firstLineChars="0"/>
              <w:jc w:val="center"/>
              <w:rPr>
                <w:kern w:val="0"/>
                <w:sz w:val="24"/>
              </w:rPr>
            </w:pPr>
          </w:p>
        </w:tc>
        <w:tc>
          <w:tcPr>
            <w:tcW w:w="0" w:type="auto"/>
          </w:tcPr>
          <w:p w:rsidR="000B4DC7" w:rsidRDefault="000B4DC7" w:rsidP="00C91717">
            <w:pPr>
              <w:widowControl/>
              <w:snapToGrid w:val="0"/>
              <w:spacing w:line="280" w:lineRule="exact"/>
              <w:rPr>
                <w:kern w:val="0"/>
                <w:sz w:val="24"/>
              </w:rPr>
            </w:pPr>
            <w:r>
              <w:rPr>
                <w:kern w:val="0"/>
                <w:sz w:val="24"/>
              </w:rPr>
              <w:t>金华市人民政府办公室关于印发金华市加快实施</w:t>
            </w:r>
            <w:r>
              <w:rPr>
                <w:kern w:val="0"/>
                <w:sz w:val="24"/>
              </w:rPr>
              <w:t>“</w:t>
            </w:r>
            <w:r>
              <w:rPr>
                <w:kern w:val="0"/>
                <w:sz w:val="24"/>
              </w:rPr>
              <w:t>浙江制造</w:t>
            </w:r>
            <w:r>
              <w:rPr>
                <w:kern w:val="0"/>
                <w:sz w:val="24"/>
              </w:rPr>
              <w:t>”</w:t>
            </w:r>
            <w:r>
              <w:rPr>
                <w:kern w:val="0"/>
                <w:sz w:val="24"/>
              </w:rPr>
              <w:t>品牌建设三年行动方案（</w:t>
            </w:r>
            <w:r>
              <w:rPr>
                <w:kern w:val="0"/>
                <w:sz w:val="24"/>
              </w:rPr>
              <w:t>2016—2018</w:t>
            </w:r>
            <w:r>
              <w:rPr>
                <w:kern w:val="0"/>
                <w:sz w:val="24"/>
              </w:rPr>
              <w:t>年）的通知</w:t>
            </w:r>
          </w:p>
        </w:tc>
        <w:tc>
          <w:tcPr>
            <w:tcW w:w="0" w:type="auto"/>
          </w:tcPr>
          <w:p w:rsidR="000B4DC7" w:rsidRDefault="000B4DC7" w:rsidP="00C91717">
            <w:pPr>
              <w:widowControl/>
              <w:snapToGrid w:val="0"/>
              <w:spacing w:line="310" w:lineRule="exact"/>
              <w:rPr>
                <w:kern w:val="0"/>
                <w:sz w:val="24"/>
              </w:rPr>
            </w:pPr>
            <w:r>
              <w:rPr>
                <w:kern w:val="0"/>
                <w:sz w:val="24"/>
              </w:rPr>
              <w:t>金政办发〔</w:t>
            </w:r>
            <w:r>
              <w:rPr>
                <w:kern w:val="0"/>
                <w:sz w:val="24"/>
              </w:rPr>
              <w:t>2016</w:t>
            </w:r>
            <w:r>
              <w:rPr>
                <w:kern w:val="0"/>
                <w:sz w:val="24"/>
              </w:rPr>
              <w:t>〕</w:t>
            </w:r>
            <w:r>
              <w:rPr>
                <w:kern w:val="0"/>
                <w:sz w:val="24"/>
              </w:rPr>
              <w:t>66</w:t>
            </w:r>
            <w:r>
              <w:rPr>
                <w:kern w:val="0"/>
                <w:sz w:val="24"/>
              </w:rPr>
              <w:t>号</w:t>
            </w:r>
          </w:p>
        </w:tc>
        <w:tc>
          <w:tcPr>
            <w:tcW w:w="0" w:type="auto"/>
            <w:vAlign w:val="center"/>
          </w:tcPr>
          <w:p w:rsidR="000B4DC7" w:rsidRDefault="000B4DC7" w:rsidP="00C91717">
            <w:pPr>
              <w:widowControl/>
              <w:snapToGrid w:val="0"/>
              <w:spacing w:line="310" w:lineRule="exact"/>
              <w:rPr>
                <w:rFonts w:hint="eastAsia"/>
                <w:kern w:val="0"/>
                <w:sz w:val="24"/>
              </w:rPr>
            </w:pPr>
            <w:r>
              <w:rPr>
                <w:rFonts w:hint="eastAsia"/>
                <w:kern w:val="0"/>
                <w:sz w:val="24"/>
              </w:rPr>
              <w:t>已失效。</w:t>
            </w:r>
          </w:p>
        </w:tc>
      </w:tr>
      <w:tr w:rsidR="000B4DC7" w:rsidTr="00C91717">
        <w:trPr>
          <w:trHeight w:val="454"/>
          <w:jc w:val="center"/>
        </w:trPr>
        <w:tc>
          <w:tcPr>
            <w:tcW w:w="0" w:type="auto"/>
            <w:vAlign w:val="center"/>
          </w:tcPr>
          <w:p w:rsidR="000B4DC7" w:rsidRDefault="000B4DC7" w:rsidP="00C91717">
            <w:pPr>
              <w:pStyle w:val="aa"/>
              <w:widowControl/>
              <w:numPr>
                <w:ilvl w:val="0"/>
                <w:numId w:val="24"/>
              </w:numPr>
              <w:tabs>
                <w:tab w:val="left" w:pos="0"/>
              </w:tabs>
              <w:snapToGrid w:val="0"/>
              <w:ind w:firstLineChars="0"/>
              <w:jc w:val="center"/>
              <w:rPr>
                <w:kern w:val="0"/>
                <w:sz w:val="24"/>
              </w:rPr>
            </w:pPr>
          </w:p>
        </w:tc>
        <w:tc>
          <w:tcPr>
            <w:tcW w:w="0" w:type="auto"/>
            <w:vAlign w:val="center"/>
          </w:tcPr>
          <w:p w:rsidR="000B4DC7" w:rsidRDefault="000B4DC7" w:rsidP="00C91717">
            <w:pPr>
              <w:widowControl/>
              <w:snapToGrid w:val="0"/>
              <w:spacing w:line="280" w:lineRule="exact"/>
              <w:rPr>
                <w:kern w:val="0"/>
                <w:sz w:val="24"/>
              </w:rPr>
            </w:pPr>
            <w:r>
              <w:rPr>
                <w:kern w:val="0"/>
                <w:sz w:val="24"/>
              </w:rPr>
              <w:t>金华市人民政府办公室关于强化精准服务引导企业做大做强的意见</w:t>
            </w:r>
          </w:p>
        </w:tc>
        <w:tc>
          <w:tcPr>
            <w:tcW w:w="0" w:type="auto"/>
            <w:vAlign w:val="center"/>
          </w:tcPr>
          <w:p w:rsidR="000B4DC7" w:rsidRPr="009571E9" w:rsidRDefault="000B4DC7" w:rsidP="00C91717">
            <w:pPr>
              <w:widowControl/>
              <w:snapToGrid w:val="0"/>
              <w:spacing w:line="310" w:lineRule="exact"/>
              <w:rPr>
                <w:kern w:val="0"/>
                <w:sz w:val="24"/>
              </w:rPr>
            </w:pPr>
            <w:r w:rsidRPr="009571E9">
              <w:rPr>
                <w:kern w:val="0"/>
                <w:sz w:val="24"/>
              </w:rPr>
              <w:t>金政办发〔</w:t>
            </w:r>
            <w:r w:rsidRPr="009571E9">
              <w:rPr>
                <w:kern w:val="0"/>
                <w:sz w:val="24"/>
              </w:rPr>
              <w:t>2016</w:t>
            </w:r>
            <w:r w:rsidRPr="009571E9">
              <w:rPr>
                <w:kern w:val="0"/>
                <w:sz w:val="24"/>
              </w:rPr>
              <w:t>〕</w:t>
            </w:r>
            <w:r w:rsidRPr="009571E9">
              <w:rPr>
                <w:kern w:val="0"/>
                <w:sz w:val="24"/>
              </w:rPr>
              <w:t>101</w:t>
            </w:r>
            <w:r w:rsidRPr="009571E9">
              <w:rPr>
                <w:kern w:val="0"/>
                <w:sz w:val="24"/>
              </w:rPr>
              <w:t>号</w:t>
            </w:r>
          </w:p>
        </w:tc>
        <w:tc>
          <w:tcPr>
            <w:tcW w:w="0" w:type="auto"/>
            <w:vAlign w:val="center"/>
          </w:tcPr>
          <w:p w:rsidR="000B4DC7" w:rsidRPr="009571E9" w:rsidRDefault="000B4DC7" w:rsidP="00C91717">
            <w:pPr>
              <w:widowControl/>
              <w:snapToGrid w:val="0"/>
              <w:spacing w:line="310" w:lineRule="exact"/>
              <w:rPr>
                <w:kern w:val="0"/>
                <w:sz w:val="24"/>
              </w:rPr>
            </w:pPr>
            <w:r w:rsidRPr="009571E9">
              <w:rPr>
                <w:rFonts w:hint="eastAsia"/>
                <w:kern w:val="0"/>
                <w:sz w:val="24"/>
              </w:rPr>
              <w:t>根据《意见》规定，本意见实施期暂定</w:t>
            </w:r>
            <w:r w:rsidRPr="009571E9">
              <w:rPr>
                <w:rFonts w:hint="eastAsia"/>
                <w:kern w:val="0"/>
                <w:sz w:val="24"/>
              </w:rPr>
              <w:t>3</w:t>
            </w:r>
            <w:r w:rsidRPr="009571E9">
              <w:rPr>
                <w:rFonts w:hint="eastAsia"/>
                <w:kern w:val="0"/>
                <w:sz w:val="24"/>
              </w:rPr>
              <w:t>年，即政策实施期已过。</w:t>
            </w:r>
          </w:p>
        </w:tc>
      </w:tr>
      <w:tr w:rsidR="000B4DC7" w:rsidTr="00C91717">
        <w:trPr>
          <w:trHeight w:val="454"/>
          <w:jc w:val="center"/>
        </w:trPr>
        <w:tc>
          <w:tcPr>
            <w:tcW w:w="0" w:type="auto"/>
            <w:vAlign w:val="center"/>
          </w:tcPr>
          <w:p w:rsidR="000B4DC7" w:rsidRDefault="000B4DC7" w:rsidP="00C91717">
            <w:pPr>
              <w:pStyle w:val="aa"/>
              <w:widowControl/>
              <w:numPr>
                <w:ilvl w:val="0"/>
                <w:numId w:val="24"/>
              </w:numPr>
              <w:tabs>
                <w:tab w:val="left" w:pos="0"/>
              </w:tabs>
              <w:snapToGrid w:val="0"/>
              <w:ind w:firstLineChars="0"/>
              <w:jc w:val="center"/>
              <w:rPr>
                <w:kern w:val="0"/>
                <w:sz w:val="24"/>
              </w:rPr>
            </w:pPr>
          </w:p>
        </w:tc>
        <w:tc>
          <w:tcPr>
            <w:tcW w:w="0" w:type="auto"/>
            <w:vAlign w:val="center"/>
          </w:tcPr>
          <w:p w:rsidR="000B4DC7" w:rsidRDefault="000B4DC7" w:rsidP="00C91717">
            <w:pPr>
              <w:widowControl/>
              <w:snapToGrid w:val="0"/>
              <w:spacing w:line="280" w:lineRule="exact"/>
              <w:rPr>
                <w:kern w:val="0"/>
                <w:sz w:val="24"/>
              </w:rPr>
            </w:pPr>
            <w:r>
              <w:rPr>
                <w:kern w:val="0"/>
                <w:sz w:val="24"/>
              </w:rPr>
              <w:t>金华市人民政府</w:t>
            </w:r>
            <w:r>
              <w:rPr>
                <w:rFonts w:hint="eastAsia"/>
                <w:kern w:val="0"/>
                <w:sz w:val="24"/>
              </w:rPr>
              <w:t>办公室</w:t>
            </w:r>
            <w:r>
              <w:rPr>
                <w:kern w:val="0"/>
                <w:sz w:val="24"/>
              </w:rPr>
              <w:t>关于公布行政规范性文件清理结果的通知</w:t>
            </w:r>
          </w:p>
        </w:tc>
        <w:tc>
          <w:tcPr>
            <w:tcW w:w="0" w:type="auto"/>
            <w:vAlign w:val="center"/>
          </w:tcPr>
          <w:p w:rsidR="000B4DC7" w:rsidRDefault="000B4DC7" w:rsidP="00C91717">
            <w:pPr>
              <w:widowControl/>
              <w:snapToGrid w:val="0"/>
              <w:spacing w:line="310" w:lineRule="exact"/>
              <w:rPr>
                <w:kern w:val="0"/>
                <w:sz w:val="24"/>
              </w:rPr>
            </w:pPr>
            <w:r>
              <w:rPr>
                <w:kern w:val="0"/>
                <w:sz w:val="24"/>
              </w:rPr>
              <w:t>金政办发〔</w:t>
            </w:r>
            <w:r>
              <w:rPr>
                <w:kern w:val="0"/>
                <w:sz w:val="24"/>
              </w:rPr>
              <w:t>2017</w:t>
            </w:r>
            <w:r>
              <w:rPr>
                <w:kern w:val="0"/>
                <w:sz w:val="24"/>
              </w:rPr>
              <w:t>〕</w:t>
            </w:r>
            <w:r>
              <w:rPr>
                <w:kern w:val="0"/>
                <w:sz w:val="24"/>
              </w:rPr>
              <w:t>3</w:t>
            </w:r>
            <w:r>
              <w:rPr>
                <w:kern w:val="0"/>
                <w:sz w:val="24"/>
              </w:rPr>
              <w:t>号</w:t>
            </w:r>
          </w:p>
        </w:tc>
        <w:tc>
          <w:tcPr>
            <w:tcW w:w="0" w:type="auto"/>
            <w:vAlign w:val="center"/>
          </w:tcPr>
          <w:p w:rsidR="000B4DC7" w:rsidRDefault="000B4DC7" w:rsidP="00C91717">
            <w:pPr>
              <w:widowControl/>
              <w:snapToGrid w:val="0"/>
              <w:spacing w:line="310" w:lineRule="exact"/>
              <w:rPr>
                <w:kern w:val="0"/>
                <w:sz w:val="24"/>
              </w:rPr>
            </w:pPr>
            <w:r>
              <w:rPr>
                <w:rFonts w:hint="eastAsia"/>
                <w:kern w:val="0"/>
                <w:sz w:val="24"/>
              </w:rPr>
              <w:t>已失效。</w:t>
            </w:r>
          </w:p>
        </w:tc>
      </w:tr>
      <w:tr w:rsidR="000B4DC7" w:rsidTr="00C91717">
        <w:trPr>
          <w:trHeight w:val="454"/>
          <w:jc w:val="center"/>
        </w:trPr>
        <w:tc>
          <w:tcPr>
            <w:tcW w:w="0" w:type="auto"/>
            <w:vAlign w:val="center"/>
          </w:tcPr>
          <w:p w:rsidR="000B4DC7" w:rsidRDefault="000B4DC7" w:rsidP="00C91717">
            <w:pPr>
              <w:pStyle w:val="aa"/>
              <w:widowControl/>
              <w:numPr>
                <w:ilvl w:val="0"/>
                <w:numId w:val="24"/>
              </w:numPr>
              <w:tabs>
                <w:tab w:val="left" w:pos="0"/>
              </w:tabs>
              <w:snapToGrid w:val="0"/>
              <w:ind w:firstLineChars="0"/>
              <w:jc w:val="center"/>
              <w:rPr>
                <w:kern w:val="0"/>
                <w:sz w:val="24"/>
              </w:rPr>
            </w:pPr>
          </w:p>
        </w:tc>
        <w:tc>
          <w:tcPr>
            <w:tcW w:w="0" w:type="auto"/>
            <w:vAlign w:val="center"/>
          </w:tcPr>
          <w:p w:rsidR="000B4DC7" w:rsidRDefault="000B4DC7" w:rsidP="00C91717">
            <w:pPr>
              <w:widowControl/>
              <w:snapToGrid w:val="0"/>
              <w:spacing w:line="280" w:lineRule="exact"/>
              <w:rPr>
                <w:kern w:val="0"/>
                <w:sz w:val="24"/>
              </w:rPr>
            </w:pPr>
            <w:r>
              <w:rPr>
                <w:kern w:val="0"/>
                <w:sz w:val="24"/>
              </w:rPr>
              <w:t>金华市人民政府办公室关于窑炉熔炉煤气发生炉茶炉淘汰改造补助政府的通知</w:t>
            </w:r>
          </w:p>
        </w:tc>
        <w:tc>
          <w:tcPr>
            <w:tcW w:w="0" w:type="auto"/>
            <w:vAlign w:val="center"/>
          </w:tcPr>
          <w:p w:rsidR="000B4DC7" w:rsidRDefault="000B4DC7" w:rsidP="00C91717">
            <w:pPr>
              <w:widowControl/>
              <w:snapToGrid w:val="0"/>
              <w:spacing w:line="310" w:lineRule="exact"/>
              <w:rPr>
                <w:kern w:val="0"/>
                <w:sz w:val="24"/>
              </w:rPr>
            </w:pPr>
            <w:r>
              <w:rPr>
                <w:kern w:val="0"/>
                <w:sz w:val="24"/>
              </w:rPr>
              <w:t>金政办发〔</w:t>
            </w:r>
            <w:r>
              <w:rPr>
                <w:kern w:val="0"/>
                <w:sz w:val="24"/>
              </w:rPr>
              <w:t>2017</w:t>
            </w:r>
            <w:r>
              <w:rPr>
                <w:kern w:val="0"/>
                <w:sz w:val="24"/>
              </w:rPr>
              <w:t>〕</w:t>
            </w:r>
            <w:r>
              <w:rPr>
                <w:kern w:val="0"/>
                <w:sz w:val="24"/>
              </w:rPr>
              <w:t>4</w:t>
            </w:r>
            <w:r>
              <w:rPr>
                <w:kern w:val="0"/>
                <w:sz w:val="24"/>
              </w:rPr>
              <w:t>号</w:t>
            </w:r>
          </w:p>
        </w:tc>
        <w:tc>
          <w:tcPr>
            <w:tcW w:w="0" w:type="auto"/>
            <w:vAlign w:val="center"/>
          </w:tcPr>
          <w:p w:rsidR="000B4DC7" w:rsidRDefault="000B4DC7" w:rsidP="00C91717">
            <w:pPr>
              <w:widowControl/>
              <w:snapToGrid w:val="0"/>
              <w:spacing w:line="310" w:lineRule="exact"/>
              <w:rPr>
                <w:rFonts w:hint="eastAsia"/>
                <w:kern w:val="0"/>
                <w:sz w:val="24"/>
              </w:rPr>
            </w:pPr>
            <w:r>
              <w:rPr>
                <w:rFonts w:hint="eastAsia"/>
                <w:kern w:val="0"/>
                <w:sz w:val="24"/>
              </w:rPr>
              <w:t>该项工作已完成。</w:t>
            </w:r>
          </w:p>
        </w:tc>
      </w:tr>
      <w:tr w:rsidR="000B4DC7" w:rsidTr="00C91717">
        <w:trPr>
          <w:trHeight w:val="454"/>
          <w:jc w:val="center"/>
        </w:trPr>
        <w:tc>
          <w:tcPr>
            <w:tcW w:w="0" w:type="auto"/>
            <w:vAlign w:val="center"/>
          </w:tcPr>
          <w:p w:rsidR="000B4DC7" w:rsidRDefault="000B4DC7" w:rsidP="00C91717">
            <w:pPr>
              <w:pStyle w:val="aa"/>
              <w:widowControl/>
              <w:numPr>
                <w:ilvl w:val="0"/>
                <w:numId w:val="24"/>
              </w:numPr>
              <w:tabs>
                <w:tab w:val="left" w:pos="0"/>
              </w:tabs>
              <w:snapToGrid w:val="0"/>
              <w:ind w:firstLineChars="0"/>
              <w:jc w:val="center"/>
              <w:rPr>
                <w:kern w:val="0"/>
                <w:sz w:val="24"/>
              </w:rPr>
            </w:pPr>
          </w:p>
        </w:tc>
        <w:tc>
          <w:tcPr>
            <w:tcW w:w="0" w:type="auto"/>
            <w:vAlign w:val="center"/>
          </w:tcPr>
          <w:p w:rsidR="000B4DC7" w:rsidRDefault="000B4DC7" w:rsidP="00C91717">
            <w:pPr>
              <w:widowControl/>
              <w:snapToGrid w:val="0"/>
              <w:spacing w:line="280" w:lineRule="exact"/>
              <w:rPr>
                <w:kern w:val="0"/>
                <w:sz w:val="24"/>
              </w:rPr>
            </w:pPr>
            <w:r w:rsidRPr="00D33A9F">
              <w:rPr>
                <w:rFonts w:hint="eastAsia"/>
                <w:kern w:val="0"/>
                <w:sz w:val="24"/>
              </w:rPr>
              <w:t>金华市人民政府办公室关于印发</w:t>
            </w:r>
            <w:r>
              <w:rPr>
                <w:kern w:val="0"/>
                <w:sz w:val="24"/>
              </w:rPr>
              <w:t>金华市区工业亩产效益综合评价办法（修订）</w:t>
            </w:r>
            <w:r w:rsidRPr="00D33A9F">
              <w:rPr>
                <w:rFonts w:hint="eastAsia"/>
                <w:kern w:val="0"/>
                <w:sz w:val="24"/>
              </w:rPr>
              <w:t>的通知</w:t>
            </w:r>
          </w:p>
        </w:tc>
        <w:tc>
          <w:tcPr>
            <w:tcW w:w="0" w:type="auto"/>
            <w:vAlign w:val="center"/>
          </w:tcPr>
          <w:p w:rsidR="000B4DC7" w:rsidRDefault="000B4DC7" w:rsidP="00C91717">
            <w:pPr>
              <w:widowControl/>
              <w:snapToGrid w:val="0"/>
              <w:spacing w:line="310" w:lineRule="exact"/>
              <w:rPr>
                <w:kern w:val="0"/>
                <w:sz w:val="24"/>
              </w:rPr>
            </w:pPr>
            <w:r>
              <w:rPr>
                <w:kern w:val="0"/>
                <w:sz w:val="24"/>
              </w:rPr>
              <w:t>金政办发〔</w:t>
            </w:r>
            <w:r>
              <w:rPr>
                <w:kern w:val="0"/>
                <w:sz w:val="24"/>
              </w:rPr>
              <w:t>2017</w:t>
            </w:r>
            <w:r>
              <w:rPr>
                <w:kern w:val="0"/>
                <w:sz w:val="24"/>
              </w:rPr>
              <w:t>〕</w:t>
            </w:r>
            <w:r>
              <w:rPr>
                <w:kern w:val="0"/>
                <w:sz w:val="24"/>
              </w:rPr>
              <w:t>9</w:t>
            </w:r>
            <w:r>
              <w:rPr>
                <w:kern w:val="0"/>
                <w:sz w:val="24"/>
              </w:rPr>
              <w:t>号</w:t>
            </w:r>
          </w:p>
        </w:tc>
        <w:tc>
          <w:tcPr>
            <w:tcW w:w="0" w:type="auto"/>
            <w:vAlign w:val="center"/>
          </w:tcPr>
          <w:p w:rsidR="000B4DC7" w:rsidRDefault="000B4DC7" w:rsidP="00C91717">
            <w:pPr>
              <w:widowControl/>
              <w:snapToGrid w:val="0"/>
              <w:spacing w:line="310" w:lineRule="exact"/>
              <w:rPr>
                <w:kern w:val="0"/>
                <w:sz w:val="24"/>
              </w:rPr>
            </w:pPr>
            <w:r w:rsidRPr="00D33A9F">
              <w:rPr>
                <w:rFonts w:hint="eastAsia"/>
                <w:kern w:val="0"/>
                <w:sz w:val="24"/>
              </w:rPr>
              <w:t>《金华市人民政府办公室关于印发〈金华市区工业企业亩产效益综合评价办法（</w:t>
            </w:r>
            <w:r w:rsidRPr="00D33A9F">
              <w:rPr>
                <w:rFonts w:hint="eastAsia"/>
                <w:kern w:val="0"/>
                <w:sz w:val="24"/>
              </w:rPr>
              <w:t>2019</w:t>
            </w:r>
            <w:r w:rsidRPr="00D33A9F">
              <w:rPr>
                <w:rFonts w:hint="eastAsia"/>
                <w:kern w:val="0"/>
                <w:sz w:val="24"/>
              </w:rPr>
              <w:t>年修订）〉的通知》</w:t>
            </w:r>
            <w:r>
              <w:rPr>
                <w:rFonts w:hint="eastAsia"/>
                <w:kern w:val="0"/>
                <w:sz w:val="24"/>
              </w:rPr>
              <w:t>（</w:t>
            </w:r>
            <w:r w:rsidRPr="00D33A9F">
              <w:rPr>
                <w:rFonts w:hint="eastAsia"/>
                <w:kern w:val="0"/>
                <w:sz w:val="24"/>
              </w:rPr>
              <w:t>金政办发〔</w:t>
            </w:r>
            <w:r w:rsidRPr="00D33A9F">
              <w:rPr>
                <w:rFonts w:hint="eastAsia"/>
                <w:kern w:val="0"/>
                <w:sz w:val="24"/>
              </w:rPr>
              <w:t>2019</w:t>
            </w:r>
            <w:r w:rsidRPr="00D33A9F">
              <w:rPr>
                <w:rFonts w:hint="eastAsia"/>
                <w:kern w:val="0"/>
                <w:sz w:val="24"/>
              </w:rPr>
              <w:t>〕</w:t>
            </w:r>
            <w:r w:rsidRPr="00D33A9F">
              <w:rPr>
                <w:rFonts w:hint="eastAsia"/>
                <w:kern w:val="0"/>
                <w:sz w:val="24"/>
              </w:rPr>
              <w:t>13</w:t>
            </w:r>
            <w:r w:rsidRPr="00D33A9F">
              <w:rPr>
                <w:rFonts w:hint="eastAsia"/>
                <w:kern w:val="0"/>
                <w:sz w:val="24"/>
              </w:rPr>
              <w:t>号</w:t>
            </w:r>
            <w:r>
              <w:rPr>
                <w:rFonts w:hint="eastAsia"/>
                <w:kern w:val="0"/>
                <w:sz w:val="24"/>
              </w:rPr>
              <w:t>）已将该文件废止。</w:t>
            </w:r>
          </w:p>
        </w:tc>
      </w:tr>
      <w:tr w:rsidR="000B4DC7" w:rsidTr="00C91717">
        <w:trPr>
          <w:trHeight w:val="454"/>
          <w:jc w:val="center"/>
        </w:trPr>
        <w:tc>
          <w:tcPr>
            <w:tcW w:w="0" w:type="auto"/>
            <w:vAlign w:val="center"/>
          </w:tcPr>
          <w:p w:rsidR="000B4DC7" w:rsidRDefault="000B4DC7" w:rsidP="00C91717">
            <w:pPr>
              <w:pStyle w:val="aa"/>
              <w:widowControl/>
              <w:numPr>
                <w:ilvl w:val="0"/>
                <w:numId w:val="24"/>
              </w:numPr>
              <w:tabs>
                <w:tab w:val="left" w:pos="0"/>
              </w:tabs>
              <w:snapToGrid w:val="0"/>
              <w:ind w:firstLineChars="0"/>
              <w:jc w:val="center"/>
              <w:rPr>
                <w:rFonts w:hint="eastAsia"/>
                <w:kern w:val="0"/>
                <w:sz w:val="24"/>
              </w:rPr>
            </w:pPr>
          </w:p>
        </w:tc>
        <w:tc>
          <w:tcPr>
            <w:tcW w:w="0" w:type="auto"/>
            <w:vAlign w:val="center"/>
          </w:tcPr>
          <w:p w:rsidR="000B4DC7" w:rsidRDefault="000B4DC7" w:rsidP="00C91717">
            <w:pPr>
              <w:widowControl/>
              <w:snapToGrid w:val="0"/>
              <w:spacing w:line="280" w:lineRule="exact"/>
              <w:rPr>
                <w:kern w:val="0"/>
                <w:sz w:val="24"/>
              </w:rPr>
            </w:pPr>
            <w:r>
              <w:rPr>
                <w:rFonts w:hint="eastAsia"/>
                <w:kern w:val="0"/>
                <w:sz w:val="24"/>
              </w:rPr>
              <w:t>金华市人民政府办公室关于印发金华市区深化调整城镇土地使用税政策促进土地集约节约利用工作实施意见的</w:t>
            </w:r>
            <w:r>
              <w:rPr>
                <w:rFonts w:hint="eastAsia"/>
                <w:kern w:val="0"/>
                <w:sz w:val="24"/>
              </w:rPr>
              <w:lastRenderedPageBreak/>
              <w:t>通知</w:t>
            </w:r>
          </w:p>
        </w:tc>
        <w:tc>
          <w:tcPr>
            <w:tcW w:w="0" w:type="auto"/>
            <w:vAlign w:val="center"/>
          </w:tcPr>
          <w:p w:rsidR="000B4DC7" w:rsidRDefault="000B4DC7" w:rsidP="00C91717">
            <w:pPr>
              <w:widowControl/>
              <w:snapToGrid w:val="0"/>
              <w:spacing w:line="310" w:lineRule="exact"/>
              <w:rPr>
                <w:kern w:val="0"/>
                <w:sz w:val="24"/>
              </w:rPr>
            </w:pPr>
            <w:r>
              <w:rPr>
                <w:kern w:val="0"/>
                <w:sz w:val="24"/>
              </w:rPr>
              <w:lastRenderedPageBreak/>
              <w:t>金政办发〔</w:t>
            </w:r>
            <w:r>
              <w:rPr>
                <w:kern w:val="0"/>
                <w:sz w:val="24"/>
              </w:rPr>
              <w:t>2017</w:t>
            </w:r>
            <w:r>
              <w:rPr>
                <w:kern w:val="0"/>
                <w:sz w:val="24"/>
              </w:rPr>
              <w:t>〕</w:t>
            </w:r>
            <w:r>
              <w:rPr>
                <w:rFonts w:hint="eastAsia"/>
                <w:kern w:val="0"/>
                <w:sz w:val="24"/>
              </w:rPr>
              <w:t>10</w:t>
            </w:r>
            <w:r>
              <w:rPr>
                <w:kern w:val="0"/>
                <w:sz w:val="24"/>
              </w:rPr>
              <w:t>号</w:t>
            </w:r>
          </w:p>
        </w:tc>
        <w:tc>
          <w:tcPr>
            <w:tcW w:w="0" w:type="auto"/>
            <w:vAlign w:val="center"/>
          </w:tcPr>
          <w:p w:rsidR="000B4DC7" w:rsidRDefault="000B4DC7" w:rsidP="00C91717">
            <w:pPr>
              <w:widowControl/>
              <w:snapToGrid w:val="0"/>
              <w:spacing w:line="310" w:lineRule="exact"/>
              <w:rPr>
                <w:kern w:val="0"/>
                <w:sz w:val="24"/>
              </w:rPr>
            </w:pPr>
            <w:r>
              <w:rPr>
                <w:rFonts w:hint="eastAsia"/>
                <w:kern w:val="0"/>
                <w:sz w:val="24"/>
              </w:rPr>
              <w:t>试行期三年已满，</w:t>
            </w:r>
            <w:r>
              <w:rPr>
                <w:rFonts w:hint="eastAsia"/>
                <w:kern w:val="0"/>
                <w:sz w:val="24"/>
              </w:rPr>
              <w:t>22020</w:t>
            </w:r>
            <w:r>
              <w:rPr>
                <w:rFonts w:hint="eastAsia"/>
                <w:kern w:val="0"/>
                <w:sz w:val="24"/>
              </w:rPr>
              <w:t>年底政策已到期。</w:t>
            </w:r>
          </w:p>
        </w:tc>
      </w:tr>
      <w:tr w:rsidR="000B4DC7" w:rsidTr="00C91717">
        <w:trPr>
          <w:trHeight w:val="454"/>
          <w:jc w:val="center"/>
        </w:trPr>
        <w:tc>
          <w:tcPr>
            <w:tcW w:w="0" w:type="auto"/>
            <w:vAlign w:val="center"/>
          </w:tcPr>
          <w:p w:rsidR="000B4DC7" w:rsidRDefault="000B4DC7" w:rsidP="00C91717">
            <w:pPr>
              <w:pStyle w:val="aa"/>
              <w:widowControl/>
              <w:numPr>
                <w:ilvl w:val="0"/>
                <w:numId w:val="24"/>
              </w:numPr>
              <w:tabs>
                <w:tab w:val="left" w:pos="0"/>
              </w:tabs>
              <w:snapToGrid w:val="0"/>
              <w:ind w:firstLineChars="0"/>
              <w:jc w:val="center"/>
              <w:rPr>
                <w:kern w:val="0"/>
                <w:sz w:val="24"/>
              </w:rPr>
            </w:pPr>
          </w:p>
        </w:tc>
        <w:tc>
          <w:tcPr>
            <w:tcW w:w="0" w:type="auto"/>
            <w:vAlign w:val="center"/>
          </w:tcPr>
          <w:p w:rsidR="000B4DC7" w:rsidRDefault="000B4DC7" w:rsidP="00C91717">
            <w:pPr>
              <w:widowControl/>
              <w:snapToGrid w:val="0"/>
              <w:spacing w:line="280" w:lineRule="exact"/>
              <w:rPr>
                <w:kern w:val="0"/>
                <w:sz w:val="24"/>
              </w:rPr>
            </w:pPr>
            <w:r>
              <w:rPr>
                <w:kern w:val="0"/>
                <w:sz w:val="24"/>
              </w:rPr>
              <w:t>金华市城镇生活垃圾分类实施方案（</w:t>
            </w:r>
            <w:r>
              <w:rPr>
                <w:kern w:val="0"/>
                <w:sz w:val="24"/>
              </w:rPr>
              <w:t>2017-2020</w:t>
            </w:r>
            <w:r>
              <w:rPr>
                <w:kern w:val="0"/>
                <w:sz w:val="24"/>
              </w:rPr>
              <w:t>年）</w:t>
            </w:r>
          </w:p>
        </w:tc>
        <w:tc>
          <w:tcPr>
            <w:tcW w:w="0" w:type="auto"/>
            <w:vAlign w:val="center"/>
          </w:tcPr>
          <w:p w:rsidR="000B4DC7" w:rsidRDefault="000B4DC7" w:rsidP="00C91717">
            <w:pPr>
              <w:widowControl/>
              <w:snapToGrid w:val="0"/>
              <w:spacing w:line="310" w:lineRule="exact"/>
              <w:rPr>
                <w:kern w:val="0"/>
                <w:sz w:val="24"/>
              </w:rPr>
            </w:pPr>
            <w:r>
              <w:rPr>
                <w:kern w:val="0"/>
                <w:sz w:val="24"/>
              </w:rPr>
              <w:t>金政办发〔</w:t>
            </w:r>
            <w:r>
              <w:rPr>
                <w:kern w:val="0"/>
                <w:sz w:val="24"/>
              </w:rPr>
              <w:t>2017</w:t>
            </w:r>
            <w:r>
              <w:rPr>
                <w:kern w:val="0"/>
                <w:sz w:val="24"/>
              </w:rPr>
              <w:t>〕</w:t>
            </w:r>
            <w:r>
              <w:rPr>
                <w:kern w:val="0"/>
                <w:sz w:val="24"/>
              </w:rPr>
              <w:t>73</w:t>
            </w:r>
            <w:r>
              <w:rPr>
                <w:kern w:val="0"/>
                <w:sz w:val="24"/>
              </w:rPr>
              <w:t>号</w:t>
            </w:r>
          </w:p>
        </w:tc>
        <w:tc>
          <w:tcPr>
            <w:tcW w:w="0" w:type="auto"/>
            <w:vAlign w:val="center"/>
          </w:tcPr>
          <w:p w:rsidR="000B4DC7" w:rsidRPr="009571E9" w:rsidRDefault="000B4DC7" w:rsidP="00C91717">
            <w:pPr>
              <w:widowControl/>
              <w:snapToGrid w:val="0"/>
              <w:spacing w:line="310" w:lineRule="exact"/>
              <w:rPr>
                <w:kern w:val="0"/>
                <w:sz w:val="24"/>
              </w:rPr>
            </w:pPr>
            <w:r>
              <w:rPr>
                <w:rFonts w:hint="eastAsia"/>
                <w:kern w:val="0"/>
                <w:sz w:val="24"/>
              </w:rPr>
              <w:t>已出台新的</w:t>
            </w:r>
            <w:r w:rsidRPr="009571E9">
              <w:rPr>
                <w:kern w:val="0"/>
                <w:sz w:val="24"/>
              </w:rPr>
              <w:t>垃圾革命实施方案</w:t>
            </w:r>
            <w:r>
              <w:rPr>
                <w:rFonts w:hint="eastAsia"/>
                <w:kern w:val="0"/>
                <w:sz w:val="24"/>
              </w:rPr>
              <w:t>。</w:t>
            </w:r>
          </w:p>
        </w:tc>
      </w:tr>
      <w:tr w:rsidR="000B4DC7" w:rsidTr="00C91717">
        <w:trPr>
          <w:trHeight w:val="454"/>
          <w:jc w:val="center"/>
        </w:trPr>
        <w:tc>
          <w:tcPr>
            <w:tcW w:w="0" w:type="auto"/>
            <w:vAlign w:val="center"/>
          </w:tcPr>
          <w:p w:rsidR="000B4DC7" w:rsidRDefault="000B4DC7" w:rsidP="00C91717">
            <w:pPr>
              <w:pStyle w:val="aa"/>
              <w:widowControl/>
              <w:numPr>
                <w:ilvl w:val="0"/>
                <w:numId w:val="24"/>
              </w:numPr>
              <w:tabs>
                <w:tab w:val="left" w:pos="0"/>
              </w:tabs>
              <w:snapToGrid w:val="0"/>
              <w:ind w:firstLineChars="0"/>
              <w:jc w:val="center"/>
              <w:rPr>
                <w:kern w:val="0"/>
                <w:sz w:val="24"/>
              </w:rPr>
            </w:pPr>
          </w:p>
        </w:tc>
        <w:tc>
          <w:tcPr>
            <w:tcW w:w="0" w:type="auto"/>
            <w:vAlign w:val="center"/>
          </w:tcPr>
          <w:p w:rsidR="000B4DC7" w:rsidRDefault="000B4DC7" w:rsidP="00C91717">
            <w:pPr>
              <w:widowControl/>
              <w:snapToGrid w:val="0"/>
              <w:spacing w:line="280" w:lineRule="exact"/>
              <w:rPr>
                <w:kern w:val="0"/>
                <w:sz w:val="24"/>
              </w:rPr>
            </w:pPr>
            <w:r>
              <w:rPr>
                <w:kern w:val="0"/>
                <w:sz w:val="24"/>
              </w:rPr>
              <w:t>金华市人民政府办公室关于重新公布金华市区征地补偿最低保护标准的通知</w:t>
            </w:r>
            <w:r>
              <w:rPr>
                <w:kern w:val="0"/>
                <w:sz w:val="24"/>
              </w:rPr>
              <w:t> </w:t>
            </w:r>
          </w:p>
        </w:tc>
        <w:tc>
          <w:tcPr>
            <w:tcW w:w="0" w:type="auto"/>
            <w:vAlign w:val="center"/>
          </w:tcPr>
          <w:p w:rsidR="000B4DC7" w:rsidRPr="009571E9" w:rsidRDefault="000B4DC7" w:rsidP="00C91717">
            <w:pPr>
              <w:widowControl/>
              <w:snapToGrid w:val="0"/>
              <w:spacing w:line="310" w:lineRule="exact"/>
              <w:rPr>
                <w:kern w:val="0"/>
                <w:sz w:val="24"/>
              </w:rPr>
            </w:pPr>
            <w:r w:rsidRPr="009571E9">
              <w:rPr>
                <w:kern w:val="0"/>
                <w:sz w:val="24"/>
              </w:rPr>
              <w:t>金政办发〔</w:t>
            </w:r>
            <w:r w:rsidRPr="009571E9">
              <w:rPr>
                <w:kern w:val="0"/>
                <w:sz w:val="24"/>
              </w:rPr>
              <w:t>2017</w:t>
            </w:r>
            <w:r w:rsidRPr="009571E9">
              <w:rPr>
                <w:kern w:val="0"/>
                <w:sz w:val="24"/>
              </w:rPr>
              <w:t>〕</w:t>
            </w:r>
            <w:r w:rsidRPr="009571E9">
              <w:rPr>
                <w:kern w:val="0"/>
                <w:sz w:val="24"/>
              </w:rPr>
              <w:t xml:space="preserve"> 102 </w:t>
            </w:r>
            <w:r w:rsidRPr="009571E9">
              <w:rPr>
                <w:kern w:val="0"/>
                <w:sz w:val="24"/>
              </w:rPr>
              <w:t>号</w:t>
            </w:r>
          </w:p>
        </w:tc>
        <w:tc>
          <w:tcPr>
            <w:tcW w:w="0" w:type="auto"/>
            <w:vAlign w:val="center"/>
          </w:tcPr>
          <w:p w:rsidR="000B4DC7" w:rsidRPr="009571E9" w:rsidRDefault="000B4DC7" w:rsidP="00C91717">
            <w:pPr>
              <w:widowControl/>
              <w:snapToGrid w:val="0"/>
              <w:spacing w:line="310" w:lineRule="exact"/>
              <w:rPr>
                <w:kern w:val="0"/>
                <w:sz w:val="24"/>
              </w:rPr>
            </w:pPr>
            <w:r w:rsidRPr="009571E9">
              <w:rPr>
                <w:kern w:val="0"/>
                <w:sz w:val="24"/>
              </w:rPr>
              <w:t>已经重新出台《金华市人民政府办公室关于调整金华市区征地补偿安置政策的通知》金政办发〔</w:t>
            </w:r>
            <w:r w:rsidRPr="009571E9">
              <w:rPr>
                <w:kern w:val="0"/>
                <w:sz w:val="24"/>
              </w:rPr>
              <w:t>2020</w:t>
            </w:r>
            <w:r w:rsidRPr="009571E9">
              <w:rPr>
                <w:kern w:val="0"/>
                <w:sz w:val="24"/>
              </w:rPr>
              <w:t>〕</w:t>
            </w:r>
            <w:r w:rsidRPr="009571E9">
              <w:rPr>
                <w:kern w:val="0"/>
                <w:sz w:val="24"/>
              </w:rPr>
              <w:t>38</w:t>
            </w:r>
            <w:r w:rsidRPr="009571E9">
              <w:rPr>
                <w:kern w:val="0"/>
                <w:sz w:val="24"/>
              </w:rPr>
              <w:t>号</w:t>
            </w:r>
            <w:r>
              <w:rPr>
                <w:rFonts w:hint="eastAsia"/>
                <w:kern w:val="0"/>
                <w:sz w:val="24"/>
              </w:rPr>
              <w:t>。</w:t>
            </w:r>
          </w:p>
        </w:tc>
      </w:tr>
      <w:tr w:rsidR="000B4DC7" w:rsidTr="00C91717">
        <w:trPr>
          <w:trHeight w:val="454"/>
          <w:jc w:val="center"/>
        </w:trPr>
        <w:tc>
          <w:tcPr>
            <w:tcW w:w="0" w:type="auto"/>
            <w:vAlign w:val="center"/>
          </w:tcPr>
          <w:p w:rsidR="000B4DC7" w:rsidRDefault="000B4DC7" w:rsidP="00C91717">
            <w:pPr>
              <w:pStyle w:val="aa"/>
              <w:widowControl/>
              <w:numPr>
                <w:ilvl w:val="0"/>
                <w:numId w:val="24"/>
              </w:numPr>
              <w:tabs>
                <w:tab w:val="left" w:pos="0"/>
              </w:tabs>
              <w:snapToGrid w:val="0"/>
              <w:ind w:firstLineChars="0"/>
              <w:jc w:val="center"/>
              <w:rPr>
                <w:kern w:val="0"/>
                <w:sz w:val="24"/>
              </w:rPr>
            </w:pPr>
          </w:p>
        </w:tc>
        <w:tc>
          <w:tcPr>
            <w:tcW w:w="0" w:type="auto"/>
            <w:vAlign w:val="center"/>
          </w:tcPr>
          <w:p w:rsidR="000B4DC7" w:rsidRDefault="000B4DC7" w:rsidP="00C91717">
            <w:pPr>
              <w:widowControl/>
              <w:snapToGrid w:val="0"/>
              <w:spacing w:line="280" w:lineRule="exact"/>
              <w:rPr>
                <w:kern w:val="0"/>
                <w:sz w:val="24"/>
              </w:rPr>
            </w:pPr>
            <w:r>
              <w:rPr>
                <w:kern w:val="0"/>
                <w:sz w:val="24"/>
              </w:rPr>
              <w:t>金华市人民政府办公室关于印发金华经济技术开发区和义乌经济技术开发区</w:t>
            </w:r>
            <w:r>
              <w:rPr>
                <w:kern w:val="0"/>
                <w:sz w:val="24"/>
              </w:rPr>
              <w:t>“</w:t>
            </w:r>
            <w:r>
              <w:rPr>
                <w:kern w:val="0"/>
                <w:sz w:val="24"/>
              </w:rPr>
              <w:t>证照分离</w:t>
            </w:r>
            <w:r>
              <w:rPr>
                <w:kern w:val="0"/>
                <w:sz w:val="24"/>
              </w:rPr>
              <w:t>”</w:t>
            </w:r>
            <w:r>
              <w:rPr>
                <w:kern w:val="0"/>
                <w:sz w:val="24"/>
              </w:rPr>
              <w:t>改革实施方案的通知</w:t>
            </w:r>
          </w:p>
        </w:tc>
        <w:tc>
          <w:tcPr>
            <w:tcW w:w="0" w:type="auto"/>
            <w:vAlign w:val="center"/>
          </w:tcPr>
          <w:p w:rsidR="000B4DC7" w:rsidRDefault="000B4DC7" w:rsidP="00C91717">
            <w:pPr>
              <w:widowControl/>
              <w:snapToGrid w:val="0"/>
              <w:spacing w:line="310" w:lineRule="exact"/>
              <w:rPr>
                <w:kern w:val="0"/>
                <w:sz w:val="24"/>
              </w:rPr>
            </w:pPr>
            <w:r>
              <w:rPr>
                <w:kern w:val="0"/>
                <w:sz w:val="24"/>
              </w:rPr>
              <w:t>金政办发〔</w:t>
            </w:r>
            <w:r>
              <w:rPr>
                <w:kern w:val="0"/>
                <w:sz w:val="24"/>
              </w:rPr>
              <w:t>2018</w:t>
            </w:r>
            <w:r>
              <w:rPr>
                <w:kern w:val="0"/>
                <w:sz w:val="24"/>
              </w:rPr>
              <w:t>〕</w:t>
            </w:r>
            <w:r>
              <w:rPr>
                <w:kern w:val="0"/>
                <w:sz w:val="24"/>
              </w:rPr>
              <w:t>27</w:t>
            </w:r>
            <w:r>
              <w:rPr>
                <w:kern w:val="0"/>
                <w:sz w:val="24"/>
              </w:rPr>
              <w:t>号</w:t>
            </w:r>
          </w:p>
        </w:tc>
        <w:tc>
          <w:tcPr>
            <w:tcW w:w="0" w:type="auto"/>
            <w:vAlign w:val="center"/>
          </w:tcPr>
          <w:p w:rsidR="000B4DC7" w:rsidRDefault="000B4DC7" w:rsidP="00C91717">
            <w:pPr>
              <w:widowControl/>
              <w:snapToGrid w:val="0"/>
              <w:spacing w:line="310" w:lineRule="exact"/>
              <w:rPr>
                <w:rFonts w:hint="eastAsia"/>
                <w:kern w:val="0"/>
                <w:sz w:val="24"/>
              </w:rPr>
            </w:pPr>
            <w:r>
              <w:rPr>
                <w:rFonts w:hint="eastAsia"/>
                <w:kern w:val="0"/>
                <w:sz w:val="24"/>
              </w:rPr>
              <w:t>本方案为“证照分离”的试点工作方案，现在该项工作已在全省推开，本方案已无实施的必要。</w:t>
            </w:r>
          </w:p>
        </w:tc>
      </w:tr>
      <w:tr w:rsidR="000B4DC7" w:rsidTr="00C91717">
        <w:trPr>
          <w:trHeight w:val="454"/>
          <w:jc w:val="center"/>
        </w:trPr>
        <w:tc>
          <w:tcPr>
            <w:tcW w:w="0" w:type="auto"/>
            <w:vAlign w:val="center"/>
          </w:tcPr>
          <w:p w:rsidR="000B4DC7" w:rsidRPr="00CF7033" w:rsidRDefault="000B4DC7" w:rsidP="00C91717">
            <w:pPr>
              <w:pStyle w:val="aa"/>
              <w:widowControl/>
              <w:numPr>
                <w:ilvl w:val="0"/>
                <w:numId w:val="24"/>
              </w:numPr>
              <w:tabs>
                <w:tab w:val="left" w:pos="0"/>
              </w:tabs>
              <w:snapToGrid w:val="0"/>
              <w:ind w:firstLineChars="0"/>
              <w:jc w:val="center"/>
              <w:rPr>
                <w:rFonts w:hint="eastAsia"/>
                <w:color w:val="000000"/>
                <w:kern w:val="0"/>
                <w:sz w:val="24"/>
              </w:rPr>
            </w:pPr>
          </w:p>
        </w:tc>
        <w:tc>
          <w:tcPr>
            <w:tcW w:w="0" w:type="auto"/>
            <w:vAlign w:val="center"/>
          </w:tcPr>
          <w:p w:rsidR="000B4DC7" w:rsidRPr="00CF7033" w:rsidRDefault="000B4DC7" w:rsidP="00C91717">
            <w:pPr>
              <w:widowControl/>
              <w:snapToGrid w:val="0"/>
              <w:spacing w:line="280" w:lineRule="exact"/>
              <w:rPr>
                <w:color w:val="000000"/>
                <w:kern w:val="0"/>
                <w:sz w:val="24"/>
              </w:rPr>
            </w:pPr>
            <w:r w:rsidRPr="00CF7033">
              <w:rPr>
                <w:rFonts w:hint="eastAsia"/>
                <w:color w:val="000000"/>
                <w:kern w:val="0"/>
                <w:sz w:val="24"/>
              </w:rPr>
              <w:t>金华市户口迁移登记暂行规定</w:t>
            </w:r>
          </w:p>
        </w:tc>
        <w:tc>
          <w:tcPr>
            <w:tcW w:w="0" w:type="auto"/>
            <w:vAlign w:val="center"/>
          </w:tcPr>
          <w:p w:rsidR="000B4DC7" w:rsidRPr="009571E9" w:rsidRDefault="000B4DC7" w:rsidP="00C91717">
            <w:pPr>
              <w:widowControl/>
              <w:snapToGrid w:val="0"/>
              <w:spacing w:line="310" w:lineRule="exact"/>
              <w:rPr>
                <w:kern w:val="0"/>
                <w:sz w:val="24"/>
              </w:rPr>
            </w:pPr>
            <w:r w:rsidRPr="009571E9">
              <w:rPr>
                <w:kern w:val="0"/>
                <w:sz w:val="24"/>
              </w:rPr>
              <w:t>金政办发〔</w:t>
            </w:r>
            <w:r w:rsidRPr="009571E9">
              <w:rPr>
                <w:kern w:val="0"/>
                <w:sz w:val="24"/>
              </w:rPr>
              <w:t>2018</w:t>
            </w:r>
            <w:r w:rsidRPr="009571E9">
              <w:rPr>
                <w:kern w:val="0"/>
                <w:sz w:val="24"/>
              </w:rPr>
              <w:t>〕</w:t>
            </w:r>
            <w:r w:rsidRPr="009571E9">
              <w:rPr>
                <w:rFonts w:hint="eastAsia"/>
                <w:kern w:val="0"/>
                <w:sz w:val="24"/>
              </w:rPr>
              <w:t>51</w:t>
            </w:r>
            <w:r w:rsidRPr="009571E9">
              <w:rPr>
                <w:kern w:val="0"/>
                <w:sz w:val="24"/>
              </w:rPr>
              <w:t>号</w:t>
            </w:r>
          </w:p>
        </w:tc>
        <w:tc>
          <w:tcPr>
            <w:tcW w:w="0" w:type="auto"/>
            <w:vAlign w:val="center"/>
          </w:tcPr>
          <w:p w:rsidR="000B4DC7" w:rsidRPr="009571E9" w:rsidRDefault="000B4DC7" w:rsidP="00C91717">
            <w:pPr>
              <w:widowControl/>
              <w:snapToGrid w:val="0"/>
              <w:spacing w:line="310" w:lineRule="exact"/>
              <w:rPr>
                <w:kern w:val="0"/>
                <w:sz w:val="24"/>
              </w:rPr>
            </w:pPr>
            <w:r>
              <w:rPr>
                <w:rFonts w:hint="eastAsia"/>
                <w:kern w:val="0"/>
                <w:sz w:val="24"/>
              </w:rPr>
              <w:t>已出台新的文件《</w:t>
            </w:r>
            <w:r w:rsidRPr="00ED44B3">
              <w:rPr>
                <w:rFonts w:hint="eastAsia"/>
                <w:kern w:val="0"/>
                <w:sz w:val="24"/>
              </w:rPr>
              <w:t>金华市人民政府办公室关于印发金华市户口迁移登记规定的通知</w:t>
            </w:r>
            <w:r>
              <w:rPr>
                <w:rFonts w:hint="eastAsia"/>
                <w:kern w:val="0"/>
                <w:sz w:val="24"/>
              </w:rPr>
              <w:t>》（</w:t>
            </w:r>
            <w:r w:rsidRPr="009571E9">
              <w:rPr>
                <w:kern w:val="0"/>
                <w:sz w:val="24"/>
              </w:rPr>
              <w:t>金政办发〔</w:t>
            </w:r>
            <w:r w:rsidRPr="009571E9">
              <w:rPr>
                <w:kern w:val="0"/>
                <w:sz w:val="24"/>
              </w:rPr>
              <w:t>20</w:t>
            </w:r>
            <w:r>
              <w:rPr>
                <w:rFonts w:hint="eastAsia"/>
                <w:kern w:val="0"/>
                <w:sz w:val="24"/>
              </w:rPr>
              <w:t>20</w:t>
            </w:r>
            <w:r w:rsidRPr="009571E9">
              <w:rPr>
                <w:kern w:val="0"/>
                <w:sz w:val="24"/>
              </w:rPr>
              <w:t>〕</w:t>
            </w:r>
            <w:r>
              <w:rPr>
                <w:rFonts w:hint="eastAsia"/>
                <w:kern w:val="0"/>
                <w:sz w:val="24"/>
              </w:rPr>
              <w:t>45</w:t>
            </w:r>
            <w:r w:rsidRPr="009571E9">
              <w:rPr>
                <w:kern w:val="0"/>
                <w:sz w:val="24"/>
              </w:rPr>
              <w:t>号</w:t>
            </w:r>
            <w:r>
              <w:rPr>
                <w:rFonts w:hint="eastAsia"/>
                <w:kern w:val="0"/>
                <w:sz w:val="24"/>
              </w:rPr>
              <w:t>）。</w:t>
            </w:r>
          </w:p>
        </w:tc>
      </w:tr>
      <w:tr w:rsidR="000B4DC7" w:rsidTr="00C91717">
        <w:trPr>
          <w:trHeight w:val="454"/>
          <w:jc w:val="center"/>
        </w:trPr>
        <w:tc>
          <w:tcPr>
            <w:tcW w:w="0" w:type="auto"/>
            <w:vAlign w:val="center"/>
          </w:tcPr>
          <w:p w:rsidR="000B4DC7" w:rsidRDefault="000B4DC7" w:rsidP="00C91717">
            <w:pPr>
              <w:pStyle w:val="aa"/>
              <w:widowControl/>
              <w:numPr>
                <w:ilvl w:val="0"/>
                <w:numId w:val="24"/>
              </w:numPr>
              <w:tabs>
                <w:tab w:val="left" w:pos="0"/>
              </w:tabs>
              <w:snapToGrid w:val="0"/>
              <w:ind w:firstLineChars="0"/>
              <w:jc w:val="center"/>
              <w:rPr>
                <w:kern w:val="0"/>
                <w:sz w:val="24"/>
              </w:rPr>
            </w:pPr>
          </w:p>
        </w:tc>
        <w:tc>
          <w:tcPr>
            <w:tcW w:w="0" w:type="auto"/>
            <w:vAlign w:val="center"/>
          </w:tcPr>
          <w:p w:rsidR="000B4DC7" w:rsidRDefault="000B4DC7" w:rsidP="00C91717">
            <w:pPr>
              <w:widowControl/>
              <w:snapToGrid w:val="0"/>
              <w:spacing w:line="280" w:lineRule="exact"/>
              <w:rPr>
                <w:kern w:val="0"/>
                <w:sz w:val="24"/>
              </w:rPr>
            </w:pPr>
            <w:r>
              <w:rPr>
                <w:rFonts w:hint="eastAsia"/>
                <w:kern w:val="0"/>
                <w:sz w:val="24"/>
              </w:rPr>
              <w:t>金华市人民政府办公室关于印发〈金华市区工业企业亩产效益综合评价办法（</w:t>
            </w:r>
            <w:r>
              <w:rPr>
                <w:rFonts w:hint="eastAsia"/>
                <w:kern w:val="0"/>
                <w:sz w:val="24"/>
              </w:rPr>
              <w:t>2019</w:t>
            </w:r>
            <w:r>
              <w:rPr>
                <w:rFonts w:hint="eastAsia"/>
                <w:kern w:val="0"/>
                <w:sz w:val="24"/>
              </w:rPr>
              <w:t>年修订）〉的通知</w:t>
            </w:r>
          </w:p>
        </w:tc>
        <w:tc>
          <w:tcPr>
            <w:tcW w:w="0" w:type="auto"/>
            <w:vAlign w:val="center"/>
          </w:tcPr>
          <w:p w:rsidR="000B4DC7" w:rsidRDefault="000B4DC7" w:rsidP="00C91717">
            <w:pPr>
              <w:widowControl/>
              <w:snapToGrid w:val="0"/>
              <w:spacing w:line="310" w:lineRule="exact"/>
              <w:rPr>
                <w:kern w:val="0"/>
                <w:sz w:val="24"/>
              </w:rPr>
            </w:pPr>
            <w:r>
              <w:rPr>
                <w:rFonts w:hint="eastAsia"/>
                <w:kern w:val="0"/>
                <w:sz w:val="24"/>
              </w:rPr>
              <w:t>金政办发〔</w:t>
            </w:r>
            <w:r>
              <w:rPr>
                <w:rFonts w:hint="eastAsia"/>
                <w:kern w:val="0"/>
                <w:sz w:val="24"/>
              </w:rPr>
              <w:t>2019</w:t>
            </w:r>
            <w:r>
              <w:rPr>
                <w:rFonts w:hint="eastAsia"/>
                <w:kern w:val="0"/>
                <w:sz w:val="24"/>
              </w:rPr>
              <w:t>〕</w:t>
            </w:r>
            <w:r>
              <w:rPr>
                <w:rFonts w:hint="eastAsia"/>
                <w:kern w:val="0"/>
                <w:sz w:val="24"/>
              </w:rPr>
              <w:t>13</w:t>
            </w:r>
            <w:r>
              <w:rPr>
                <w:rFonts w:hint="eastAsia"/>
                <w:kern w:val="0"/>
                <w:sz w:val="24"/>
              </w:rPr>
              <w:t>号</w:t>
            </w:r>
          </w:p>
        </w:tc>
        <w:tc>
          <w:tcPr>
            <w:tcW w:w="0" w:type="auto"/>
            <w:vAlign w:val="center"/>
          </w:tcPr>
          <w:p w:rsidR="000B4DC7" w:rsidRDefault="000B4DC7" w:rsidP="00C91717">
            <w:pPr>
              <w:widowControl/>
              <w:snapToGrid w:val="0"/>
              <w:spacing w:line="310" w:lineRule="exact"/>
              <w:rPr>
                <w:rFonts w:hint="eastAsia"/>
                <w:kern w:val="0"/>
                <w:sz w:val="24"/>
              </w:rPr>
            </w:pPr>
            <w:r w:rsidRPr="00D33A9F">
              <w:rPr>
                <w:rFonts w:hint="eastAsia"/>
                <w:kern w:val="0"/>
                <w:sz w:val="24"/>
              </w:rPr>
              <w:t>《金华市人民政府办公室关于印发深化金华市区工业企业亩产效益综合评价工作指导意见的通知》（金政办发〔</w:t>
            </w:r>
            <w:r w:rsidRPr="00D33A9F">
              <w:rPr>
                <w:rFonts w:hint="eastAsia"/>
                <w:kern w:val="0"/>
                <w:sz w:val="24"/>
              </w:rPr>
              <w:t>2020</w:t>
            </w:r>
            <w:r w:rsidRPr="00D33A9F">
              <w:rPr>
                <w:rFonts w:hint="eastAsia"/>
                <w:kern w:val="0"/>
                <w:sz w:val="24"/>
              </w:rPr>
              <w:t>〕</w:t>
            </w:r>
            <w:r w:rsidRPr="00D33A9F">
              <w:rPr>
                <w:rFonts w:hint="eastAsia"/>
                <w:kern w:val="0"/>
                <w:sz w:val="24"/>
              </w:rPr>
              <w:t>20</w:t>
            </w:r>
            <w:r w:rsidRPr="00D33A9F">
              <w:rPr>
                <w:rFonts w:hint="eastAsia"/>
                <w:kern w:val="0"/>
                <w:sz w:val="24"/>
              </w:rPr>
              <w:t>号</w:t>
            </w:r>
            <w:r>
              <w:rPr>
                <w:rFonts w:hint="eastAsia"/>
                <w:kern w:val="0"/>
                <w:sz w:val="24"/>
              </w:rPr>
              <w:t>）已将该文件废止。</w:t>
            </w:r>
          </w:p>
        </w:tc>
      </w:tr>
      <w:tr w:rsidR="000B4DC7" w:rsidTr="00C91717">
        <w:trPr>
          <w:trHeight w:val="454"/>
          <w:jc w:val="center"/>
        </w:trPr>
        <w:tc>
          <w:tcPr>
            <w:tcW w:w="0" w:type="auto"/>
            <w:vAlign w:val="center"/>
          </w:tcPr>
          <w:p w:rsidR="000B4DC7" w:rsidRDefault="000B4DC7" w:rsidP="00C91717">
            <w:pPr>
              <w:pStyle w:val="aa"/>
              <w:widowControl/>
              <w:numPr>
                <w:ilvl w:val="0"/>
                <w:numId w:val="24"/>
              </w:numPr>
              <w:tabs>
                <w:tab w:val="left" w:pos="0"/>
              </w:tabs>
              <w:snapToGrid w:val="0"/>
              <w:ind w:firstLineChars="0"/>
              <w:jc w:val="center"/>
              <w:rPr>
                <w:kern w:val="0"/>
                <w:sz w:val="24"/>
              </w:rPr>
            </w:pPr>
          </w:p>
        </w:tc>
        <w:tc>
          <w:tcPr>
            <w:tcW w:w="0" w:type="auto"/>
            <w:vAlign w:val="center"/>
          </w:tcPr>
          <w:p w:rsidR="000B4DC7" w:rsidRDefault="000B4DC7" w:rsidP="00C91717">
            <w:pPr>
              <w:widowControl/>
              <w:snapToGrid w:val="0"/>
              <w:spacing w:line="280" w:lineRule="exact"/>
              <w:rPr>
                <w:kern w:val="0"/>
                <w:sz w:val="24"/>
              </w:rPr>
            </w:pPr>
            <w:r>
              <w:rPr>
                <w:rFonts w:hint="eastAsia"/>
                <w:kern w:val="0"/>
                <w:sz w:val="24"/>
              </w:rPr>
              <w:t>金华市人民政府办公室关于印发加快推进金华市区现代物流业发展实施方案的通知</w:t>
            </w:r>
          </w:p>
        </w:tc>
        <w:tc>
          <w:tcPr>
            <w:tcW w:w="0" w:type="auto"/>
            <w:vAlign w:val="center"/>
          </w:tcPr>
          <w:p w:rsidR="000B4DC7" w:rsidRDefault="000B4DC7" w:rsidP="00C91717">
            <w:pPr>
              <w:widowControl/>
              <w:snapToGrid w:val="0"/>
              <w:spacing w:line="310" w:lineRule="exact"/>
              <w:rPr>
                <w:kern w:val="0"/>
                <w:sz w:val="24"/>
              </w:rPr>
            </w:pPr>
            <w:r>
              <w:rPr>
                <w:rFonts w:hint="eastAsia"/>
                <w:kern w:val="0"/>
                <w:sz w:val="24"/>
              </w:rPr>
              <w:t>金政办发〔</w:t>
            </w:r>
            <w:r>
              <w:rPr>
                <w:rFonts w:hint="eastAsia"/>
                <w:kern w:val="0"/>
                <w:sz w:val="24"/>
              </w:rPr>
              <w:t>2019</w:t>
            </w:r>
            <w:r>
              <w:rPr>
                <w:rFonts w:hint="eastAsia"/>
                <w:kern w:val="0"/>
                <w:sz w:val="24"/>
              </w:rPr>
              <w:t>〕</w:t>
            </w:r>
            <w:r>
              <w:rPr>
                <w:rFonts w:hint="eastAsia"/>
                <w:kern w:val="0"/>
                <w:sz w:val="24"/>
              </w:rPr>
              <w:t>24</w:t>
            </w:r>
            <w:r>
              <w:rPr>
                <w:rFonts w:hint="eastAsia"/>
                <w:kern w:val="0"/>
                <w:sz w:val="24"/>
              </w:rPr>
              <w:t>号</w:t>
            </w:r>
          </w:p>
        </w:tc>
        <w:tc>
          <w:tcPr>
            <w:tcW w:w="0" w:type="auto"/>
            <w:vAlign w:val="center"/>
          </w:tcPr>
          <w:p w:rsidR="000B4DC7" w:rsidRDefault="000B4DC7" w:rsidP="00C91717">
            <w:pPr>
              <w:widowControl/>
              <w:snapToGrid w:val="0"/>
              <w:spacing w:line="310" w:lineRule="exact"/>
              <w:rPr>
                <w:rFonts w:hint="eastAsia"/>
                <w:kern w:val="0"/>
                <w:sz w:val="24"/>
              </w:rPr>
            </w:pPr>
            <w:r w:rsidRPr="00BB36E0">
              <w:rPr>
                <w:rFonts w:hint="eastAsia"/>
                <w:kern w:val="0"/>
                <w:sz w:val="24"/>
              </w:rPr>
              <w:t>已超过文件规定的一年有效期</w:t>
            </w:r>
            <w:r>
              <w:rPr>
                <w:rFonts w:hint="eastAsia"/>
                <w:kern w:val="0"/>
                <w:sz w:val="24"/>
              </w:rPr>
              <w:t>。</w:t>
            </w:r>
          </w:p>
        </w:tc>
      </w:tr>
      <w:tr w:rsidR="000B4DC7" w:rsidTr="00C91717">
        <w:trPr>
          <w:trHeight w:val="454"/>
          <w:jc w:val="center"/>
        </w:trPr>
        <w:tc>
          <w:tcPr>
            <w:tcW w:w="0" w:type="auto"/>
            <w:vAlign w:val="center"/>
          </w:tcPr>
          <w:p w:rsidR="000B4DC7" w:rsidRDefault="000B4DC7" w:rsidP="00C91717">
            <w:pPr>
              <w:pStyle w:val="aa"/>
              <w:widowControl/>
              <w:numPr>
                <w:ilvl w:val="0"/>
                <w:numId w:val="24"/>
              </w:numPr>
              <w:tabs>
                <w:tab w:val="left" w:pos="0"/>
              </w:tabs>
              <w:snapToGrid w:val="0"/>
              <w:ind w:firstLineChars="0"/>
              <w:jc w:val="center"/>
              <w:rPr>
                <w:kern w:val="0"/>
                <w:sz w:val="24"/>
              </w:rPr>
            </w:pPr>
          </w:p>
        </w:tc>
        <w:tc>
          <w:tcPr>
            <w:tcW w:w="0" w:type="auto"/>
            <w:vAlign w:val="center"/>
          </w:tcPr>
          <w:p w:rsidR="000B4DC7" w:rsidRDefault="000B4DC7" w:rsidP="00C91717">
            <w:pPr>
              <w:widowControl/>
              <w:snapToGrid w:val="0"/>
              <w:spacing w:line="280" w:lineRule="exact"/>
              <w:rPr>
                <w:kern w:val="0"/>
                <w:sz w:val="24"/>
              </w:rPr>
            </w:pPr>
            <w:r>
              <w:rPr>
                <w:rFonts w:hint="eastAsia"/>
                <w:kern w:val="0"/>
                <w:sz w:val="24"/>
              </w:rPr>
              <w:t>金华市人民政府办公室关于印发加快金华市区现代物流业发展十条措施的通知</w:t>
            </w:r>
          </w:p>
        </w:tc>
        <w:tc>
          <w:tcPr>
            <w:tcW w:w="0" w:type="auto"/>
            <w:vAlign w:val="center"/>
          </w:tcPr>
          <w:p w:rsidR="000B4DC7" w:rsidRDefault="000B4DC7" w:rsidP="00C91717">
            <w:pPr>
              <w:widowControl/>
              <w:snapToGrid w:val="0"/>
              <w:spacing w:line="310" w:lineRule="exact"/>
              <w:rPr>
                <w:kern w:val="0"/>
                <w:sz w:val="24"/>
              </w:rPr>
            </w:pPr>
            <w:r>
              <w:rPr>
                <w:rFonts w:hint="eastAsia"/>
                <w:kern w:val="0"/>
                <w:sz w:val="24"/>
              </w:rPr>
              <w:t>金政办发〔</w:t>
            </w:r>
            <w:r>
              <w:rPr>
                <w:rFonts w:hint="eastAsia"/>
                <w:kern w:val="0"/>
                <w:sz w:val="24"/>
              </w:rPr>
              <w:t>2019</w:t>
            </w:r>
            <w:r>
              <w:rPr>
                <w:rFonts w:hint="eastAsia"/>
                <w:kern w:val="0"/>
                <w:sz w:val="24"/>
              </w:rPr>
              <w:t>〕</w:t>
            </w:r>
            <w:r>
              <w:rPr>
                <w:rFonts w:hint="eastAsia"/>
                <w:kern w:val="0"/>
                <w:sz w:val="24"/>
              </w:rPr>
              <w:t>26</w:t>
            </w:r>
            <w:r>
              <w:rPr>
                <w:rFonts w:hint="eastAsia"/>
                <w:kern w:val="0"/>
                <w:sz w:val="24"/>
              </w:rPr>
              <w:t>号</w:t>
            </w:r>
          </w:p>
        </w:tc>
        <w:tc>
          <w:tcPr>
            <w:tcW w:w="0" w:type="auto"/>
            <w:vAlign w:val="center"/>
          </w:tcPr>
          <w:p w:rsidR="000B4DC7" w:rsidRDefault="000B4DC7" w:rsidP="00C91717">
            <w:pPr>
              <w:widowControl/>
              <w:snapToGrid w:val="0"/>
              <w:spacing w:line="310" w:lineRule="exact"/>
              <w:rPr>
                <w:rFonts w:hint="eastAsia"/>
                <w:kern w:val="0"/>
                <w:sz w:val="24"/>
              </w:rPr>
            </w:pPr>
            <w:r>
              <w:rPr>
                <w:rFonts w:ascii="仿宋_GB2312" w:hAnsi="仿宋_GB2312" w:cs="仿宋_GB2312" w:hint="eastAsia"/>
                <w:kern w:val="0"/>
                <w:sz w:val="24"/>
              </w:rPr>
              <w:t>已超过文件规定的一年有效期。</w:t>
            </w:r>
          </w:p>
        </w:tc>
      </w:tr>
      <w:tr w:rsidR="000B4DC7" w:rsidTr="00C91717">
        <w:trPr>
          <w:trHeight w:val="454"/>
          <w:jc w:val="center"/>
        </w:trPr>
        <w:tc>
          <w:tcPr>
            <w:tcW w:w="0" w:type="auto"/>
            <w:vAlign w:val="center"/>
          </w:tcPr>
          <w:p w:rsidR="000B4DC7" w:rsidRDefault="000B4DC7" w:rsidP="00C91717">
            <w:pPr>
              <w:pStyle w:val="aa"/>
              <w:widowControl/>
              <w:numPr>
                <w:ilvl w:val="0"/>
                <w:numId w:val="24"/>
              </w:numPr>
              <w:tabs>
                <w:tab w:val="left" w:pos="0"/>
              </w:tabs>
              <w:snapToGrid w:val="0"/>
              <w:ind w:firstLineChars="0"/>
              <w:jc w:val="center"/>
              <w:rPr>
                <w:kern w:val="0"/>
                <w:sz w:val="24"/>
              </w:rPr>
            </w:pPr>
          </w:p>
        </w:tc>
        <w:tc>
          <w:tcPr>
            <w:tcW w:w="0" w:type="auto"/>
            <w:vAlign w:val="center"/>
          </w:tcPr>
          <w:p w:rsidR="000B4DC7" w:rsidRDefault="000B4DC7" w:rsidP="00C91717">
            <w:pPr>
              <w:widowControl/>
              <w:snapToGrid w:val="0"/>
              <w:spacing w:line="280" w:lineRule="exact"/>
              <w:rPr>
                <w:kern w:val="0"/>
                <w:sz w:val="24"/>
              </w:rPr>
            </w:pPr>
            <w:r>
              <w:rPr>
                <w:rFonts w:hint="eastAsia"/>
                <w:kern w:val="0"/>
                <w:sz w:val="24"/>
              </w:rPr>
              <w:t>金华市人民政府办公室关于公布行政规范性文件清理结果的通知</w:t>
            </w:r>
          </w:p>
        </w:tc>
        <w:tc>
          <w:tcPr>
            <w:tcW w:w="0" w:type="auto"/>
            <w:vAlign w:val="center"/>
          </w:tcPr>
          <w:p w:rsidR="000B4DC7" w:rsidRDefault="000B4DC7" w:rsidP="00C91717">
            <w:pPr>
              <w:widowControl/>
              <w:snapToGrid w:val="0"/>
              <w:spacing w:line="310" w:lineRule="exact"/>
              <w:rPr>
                <w:kern w:val="0"/>
                <w:sz w:val="24"/>
              </w:rPr>
            </w:pPr>
            <w:r>
              <w:rPr>
                <w:rFonts w:hint="eastAsia"/>
                <w:kern w:val="0"/>
                <w:sz w:val="24"/>
              </w:rPr>
              <w:t>金政办发〔</w:t>
            </w:r>
            <w:r>
              <w:rPr>
                <w:rFonts w:hint="eastAsia"/>
                <w:kern w:val="0"/>
                <w:sz w:val="24"/>
              </w:rPr>
              <w:t>2019</w:t>
            </w:r>
            <w:r>
              <w:rPr>
                <w:rFonts w:hint="eastAsia"/>
                <w:kern w:val="0"/>
                <w:sz w:val="24"/>
              </w:rPr>
              <w:t>〕</w:t>
            </w:r>
            <w:r>
              <w:rPr>
                <w:rFonts w:hint="eastAsia"/>
                <w:kern w:val="0"/>
                <w:sz w:val="24"/>
              </w:rPr>
              <w:t>27</w:t>
            </w:r>
            <w:r>
              <w:rPr>
                <w:rFonts w:hint="eastAsia"/>
                <w:kern w:val="0"/>
                <w:sz w:val="24"/>
              </w:rPr>
              <w:t>号</w:t>
            </w:r>
          </w:p>
        </w:tc>
        <w:tc>
          <w:tcPr>
            <w:tcW w:w="0" w:type="auto"/>
            <w:vAlign w:val="center"/>
          </w:tcPr>
          <w:p w:rsidR="000B4DC7" w:rsidRDefault="000B4DC7" w:rsidP="00C91717">
            <w:pPr>
              <w:widowControl/>
              <w:snapToGrid w:val="0"/>
              <w:spacing w:line="310" w:lineRule="exact"/>
              <w:rPr>
                <w:rFonts w:hint="eastAsia"/>
                <w:kern w:val="0"/>
                <w:sz w:val="24"/>
              </w:rPr>
            </w:pPr>
            <w:r>
              <w:rPr>
                <w:rFonts w:hint="eastAsia"/>
                <w:kern w:val="0"/>
                <w:sz w:val="24"/>
              </w:rPr>
              <w:t>已失效。</w:t>
            </w:r>
          </w:p>
        </w:tc>
      </w:tr>
      <w:tr w:rsidR="000B4DC7" w:rsidTr="00C91717">
        <w:trPr>
          <w:trHeight w:val="454"/>
          <w:jc w:val="center"/>
        </w:trPr>
        <w:tc>
          <w:tcPr>
            <w:tcW w:w="0" w:type="auto"/>
            <w:vAlign w:val="center"/>
          </w:tcPr>
          <w:p w:rsidR="000B4DC7" w:rsidRDefault="000B4DC7" w:rsidP="00C91717">
            <w:pPr>
              <w:pStyle w:val="aa"/>
              <w:widowControl/>
              <w:numPr>
                <w:ilvl w:val="0"/>
                <w:numId w:val="24"/>
              </w:numPr>
              <w:tabs>
                <w:tab w:val="left" w:pos="0"/>
              </w:tabs>
              <w:snapToGrid w:val="0"/>
              <w:ind w:firstLineChars="0"/>
              <w:jc w:val="center"/>
              <w:rPr>
                <w:kern w:val="0"/>
                <w:sz w:val="24"/>
              </w:rPr>
            </w:pPr>
          </w:p>
        </w:tc>
        <w:tc>
          <w:tcPr>
            <w:tcW w:w="0" w:type="auto"/>
            <w:vAlign w:val="center"/>
          </w:tcPr>
          <w:p w:rsidR="000B4DC7" w:rsidRDefault="000B4DC7" w:rsidP="00C91717">
            <w:pPr>
              <w:widowControl/>
              <w:snapToGrid w:val="0"/>
              <w:spacing w:line="280" w:lineRule="exact"/>
              <w:rPr>
                <w:kern w:val="0"/>
                <w:sz w:val="24"/>
              </w:rPr>
            </w:pPr>
            <w:r>
              <w:rPr>
                <w:kern w:val="0"/>
                <w:sz w:val="24"/>
              </w:rPr>
              <w:t>金华市人民政府关于扩大金华市区非绿标车限行区域范围的通告</w:t>
            </w:r>
          </w:p>
        </w:tc>
        <w:tc>
          <w:tcPr>
            <w:tcW w:w="0" w:type="auto"/>
            <w:vAlign w:val="center"/>
          </w:tcPr>
          <w:p w:rsidR="000B4DC7" w:rsidRDefault="000B4DC7" w:rsidP="00C91717">
            <w:pPr>
              <w:widowControl/>
              <w:snapToGrid w:val="0"/>
              <w:spacing w:line="310" w:lineRule="exact"/>
              <w:rPr>
                <w:kern w:val="0"/>
                <w:sz w:val="24"/>
              </w:rPr>
            </w:pPr>
            <w:r>
              <w:rPr>
                <w:kern w:val="0"/>
                <w:sz w:val="24"/>
              </w:rPr>
              <w:t>金政告〔</w:t>
            </w:r>
            <w:r>
              <w:rPr>
                <w:kern w:val="0"/>
                <w:sz w:val="24"/>
              </w:rPr>
              <w:t>2015</w:t>
            </w:r>
            <w:r>
              <w:rPr>
                <w:kern w:val="0"/>
                <w:sz w:val="24"/>
              </w:rPr>
              <w:t>〕</w:t>
            </w:r>
            <w:r>
              <w:rPr>
                <w:kern w:val="0"/>
                <w:sz w:val="24"/>
              </w:rPr>
              <w:t>1</w:t>
            </w:r>
            <w:r>
              <w:rPr>
                <w:kern w:val="0"/>
                <w:sz w:val="24"/>
              </w:rPr>
              <w:t>号</w:t>
            </w:r>
          </w:p>
        </w:tc>
        <w:tc>
          <w:tcPr>
            <w:tcW w:w="0" w:type="auto"/>
            <w:vAlign w:val="center"/>
          </w:tcPr>
          <w:p w:rsidR="000B4DC7" w:rsidRDefault="000B4DC7" w:rsidP="00C91717">
            <w:pPr>
              <w:widowControl/>
              <w:snapToGrid w:val="0"/>
              <w:spacing w:line="310" w:lineRule="exact"/>
              <w:rPr>
                <w:kern w:val="0"/>
                <w:sz w:val="24"/>
              </w:rPr>
            </w:pPr>
            <w:r>
              <w:rPr>
                <w:rFonts w:hint="eastAsia"/>
                <w:kern w:val="0"/>
                <w:sz w:val="24"/>
              </w:rPr>
              <w:t>已失效。</w:t>
            </w:r>
          </w:p>
        </w:tc>
      </w:tr>
      <w:tr w:rsidR="000B4DC7" w:rsidTr="00C91717">
        <w:trPr>
          <w:trHeight w:val="454"/>
          <w:jc w:val="center"/>
        </w:trPr>
        <w:tc>
          <w:tcPr>
            <w:tcW w:w="0" w:type="auto"/>
            <w:vAlign w:val="center"/>
          </w:tcPr>
          <w:p w:rsidR="000B4DC7" w:rsidRDefault="000B4DC7" w:rsidP="00C91717">
            <w:pPr>
              <w:pStyle w:val="aa"/>
              <w:widowControl/>
              <w:numPr>
                <w:ilvl w:val="0"/>
                <w:numId w:val="24"/>
              </w:numPr>
              <w:tabs>
                <w:tab w:val="left" w:pos="0"/>
              </w:tabs>
              <w:snapToGrid w:val="0"/>
              <w:ind w:firstLineChars="0"/>
              <w:jc w:val="center"/>
              <w:rPr>
                <w:kern w:val="0"/>
                <w:sz w:val="24"/>
              </w:rPr>
            </w:pPr>
          </w:p>
        </w:tc>
        <w:tc>
          <w:tcPr>
            <w:tcW w:w="0" w:type="auto"/>
            <w:vAlign w:val="center"/>
          </w:tcPr>
          <w:p w:rsidR="000B4DC7" w:rsidRDefault="000B4DC7" w:rsidP="00C91717">
            <w:pPr>
              <w:widowControl/>
              <w:snapToGrid w:val="0"/>
              <w:spacing w:line="280" w:lineRule="exact"/>
              <w:rPr>
                <w:kern w:val="0"/>
                <w:sz w:val="24"/>
              </w:rPr>
            </w:pPr>
            <w:r>
              <w:rPr>
                <w:kern w:val="0"/>
                <w:sz w:val="24"/>
              </w:rPr>
              <w:t>金华市人民政府关于划定市区禁止使用高污染燃料区域的通告</w:t>
            </w:r>
          </w:p>
        </w:tc>
        <w:tc>
          <w:tcPr>
            <w:tcW w:w="0" w:type="auto"/>
            <w:vAlign w:val="center"/>
          </w:tcPr>
          <w:p w:rsidR="000B4DC7" w:rsidRDefault="000B4DC7" w:rsidP="00C91717">
            <w:pPr>
              <w:widowControl/>
              <w:snapToGrid w:val="0"/>
              <w:spacing w:line="310" w:lineRule="exact"/>
              <w:rPr>
                <w:kern w:val="0"/>
                <w:sz w:val="24"/>
              </w:rPr>
            </w:pPr>
            <w:r>
              <w:rPr>
                <w:kern w:val="0"/>
                <w:sz w:val="24"/>
              </w:rPr>
              <w:t>金政告〔</w:t>
            </w:r>
            <w:r>
              <w:rPr>
                <w:kern w:val="0"/>
                <w:sz w:val="24"/>
              </w:rPr>
              <w:t>2015</w:t>
            </w:r>
            <w:r>
              <w:rPr>
                <w:kern w:val="0"/>
                <w:sz w:val="24"/>
              </w:rPr>
              <w:t>〕</w:t>
            </w:r>
            <w:r>
              <w:rPr>
                <w:kern w:val="0"/>
                <w:sz w:val="24"/>
              </w:rPr>
              <w:t>2</w:t>
            </w:r>
            <w:r>
              <w:rPr>
                <w:kern w:val="0"/>
                <w:sz w:val="24"/>
              </w:rPr>
              <w:t>号</w:t>
            </w:r>
          </w:p>
        </w:tc>
        <w:tc>
          <w:tcPr>
            <w:tcW w:w="0" w:type="auto"/>
            <w:vAlign w:val="center"/>
          </w:tcPr>
          <w:p w:rsidR="000B4DC7" w:rsidRDefault="000B4DC7" w:rsidP="00C91717">
            <w:pPr>
              <w:widowControl/>
              <w:snapToGrid w:val="0"/>
              <w:spacing w:line="310" w:lineRule="exact"/>
              <w:rPr>
                <w:kern w:val="0"/>
                <w:sz w:val="24"/>
              </w:rPr>
            </w:pPr>
            <w:r>
              <w:rPr>
                <w:rFonts w:hint="eastAsia"/>
                <w:kern w:val="0"/>
                <w:sz w:val="24"/>
              </w:rPr>
              <w:t>已出台新的文件《</w:t>
            </w:r>
            <w:r w:rsidRPr="00E62499">
              <w:rPr>
                <w:rFonts w:hint="eastAsia"/>
                <w:kern w:val="0"/>
                <w:sz w:val="24"/>
              </w:rPr>
              <w:t>金华市人民政府关于调整市区高污染燃料禁燃区的</w:t>
            </w:r>
            <w:r>
              <w:rPr>
                <w:rFonts w:hint="eastAsia"/>
                <w:kern w:val="0"/>
                <w:sz w:val="24"/>
              </w:rPr>
              <w:t>公告》（</w:t>
            </w:r>
            <w:r>
              <w:rPr>
                <w:kern w:val="0"/>
                <w:sz w:val="24"/>
              </w:rPr>
              <w:t>金政告〔</w:t>
            </w:r>
            <w:r>
              <w:rPr>
                <w:kern w:val="0"/>
                <w:sz w:val="24"/>
              </w:rPr>
              <w:t>201</w:t>
            </w:r>
            <w:r>
              <w:rPr>
                <w:rFonts w:hint="eastAsia"/>
                <w:kern w:val="0"/>
                <w:sz w:val="24"/>
              </w:rPr>
              <w:t>9</w:t>
            </w:r>
            <w:r>
              <w:rPr>
                <w:kern w:val="0"/>
                <w:sz w:val="24"/>
              </w:rPr>
              <w:t>〕</w:t>
            </w:r>
            <w:r>
              <w:rPr>
                <w:rFonts w:hint="eastAsia"/>
                <w:kern w:val="0"/>
                <w:sz w:val="24"/>
              </w:rPr>
              <w:t>1</w:t>
            </w:r>
            <w:r>
              <w:rPr>
                <w:kern w:val="0"/>
                <w:sz w:val="24"/>
              </w:rPr>
              <w:t>号</w:t>
            </w:r>
            <w:r>
              <w:rPr>
                <w:rFonts w:hint="eastAsia"/>
                <w:kern w:val="0"/>
                <w:sz w:val="24"/>
              </w:rPr>
              <w:t>）。</w:t>
            </w:r>
          </w:p>
        </w:tc>
      </w:tr>
      <w:tr w:rsidR="000B4DC7" w:rsidTr="00C91717">
        <w:trPr>
          <w:trHeight w:val="454"/>
          <w:jc w:val="center"/>
        </w:trPr>
        <w:tc>
          <w:tcPr>
            <w:tcW w:w="0" w:type="auto"/>
            <w:vAlign w:val="center"/>
          </w:tcPr>
          <w:p w:rsidR="000B4DC7" w:rsidRDefault="000B4DC7" w:rsidP="00C91717">
            <w:pPr>
              <w:pStyle w:val="aa"/>
              <w:widowControl/>
              <w:numPr>
                <w:ilvl w:val="0"/>
                <w:numId w:val="24"/>
              </w:numPr>
              <w:tabs>
                <w:tab w:val="left" w:pos="0"/>
              </w:tabs>
              <w:snapToGrid w:val="0"/>
              <w:ind w:firstLineChars="0"/>
              <w:jc w:val="center"/>
              <w:rPr>
                <w:kern w:val="0"/>
                <w:sz w:val="24"/>
              </w:rPr>
            </w:pPr>
          </w:p>
        </w:tc>
        <w:tc>
          <w:tcPr>
            <w:tcW w:w="0" w:type="auto"/>
            <w:vAlign w:val="center"/>
          </w:tcPr>
          <w:p w:rsidR="000B4DC7" w:rsidRDefault="000B4DC7" w:rsidP="00C91717">
            <w:pPr>
              <w:widowControl/>
              <w:snapToGrid w:val="0"/>
              <w:spacing w:line="280" w:lineRule="exact"/>
              <w:rPr>
                <w:kern w:val="0"/>
                <w:sz w:val="24"/>
              </w:rPr>
            </w:pPr>
            <w:r>
              <w:rPr>
                <w:rFonts w:hint="eastAsia"/>
                <w:kern w:val="0"/>
                <w:sz w:val="24"/>
              </w:rPr>
              <w:t>金华市人民政府关于市区禁限燃放烟花爆竹的通告</w:t>
            </w:r>
          </w:p>
        </w:tc>
        <w:tc>
          <w:tcPr>
            <w:tcW w:w="0" w:type="auto"/>
            <w:vAlign w:val="center"/>
          </w:tcPr>
          <w:p w:rsidR="000B4DC7" w:rsidRDefault="000B4DC7" w:rsidP="00C91717">
            <w:pPr>
              <w:widowControl/>
              <w:snapToGrid w:val="0"/>
              <w:spacing w:line="310" w:lineRule="exact"/>
              <w:rPr>
                <w:kern w:val="0"/>
                <w:sz w:val="24"/>
              </w:rPr>
            </w:pPr>
            <w:r>
              <w:rPr>
                <w:kern w:val="0"/>
                <w:sz w:val="24"/>
              </w:rPr>
              <w:t>金政告〔</w:t>
            </w:r>
            <w:r>
              <w:rPr>
                <w:kern w:val="0"/>
                <w:sz w:val="24"/>
              </w:rPr>
              <w:t>201</w:t>
            </w:r>
            <w:r>
              <w:rPr>
                <w:rFonts w:hint="eastAsia"/>
                <w:kern w:val="0"/>
                <w:sz w:val="24"/>
              </w:rPr>
              <w:t>6</w:t>
            </w:r>
            <w:r>
              <w:rPr>
                <w:kern w:val="0"/>
                <w:sz w:val="24"/>
              </w:rPr>
              <w:t>〕</w:t>
            </w:r>
            <w:r>
              <w:rPr>
                <w:kern w:val="0"/>
                <w:sz w:val="24"/>
              </w:rPr>
              <w:t>2</w:t>
            </w:r>
            <w:r>
              <w:rPr>
                <w:kern w:val="0"/>
                <w:sz w:val="24"/>
              </w:rPr>
              <w:t>号</w:t>
            </w:r>
          </w:p>
        </w:tc>
        <w:tc>
          <w:tcPr>
            <w:tcW w:w="0" w:type="auto"/>
            <w:vAlign w:val="center"/>
          </w:tcPr>
          <w:p w:rsidR="000B4DC7" w:rsidRDefault="000B4DC7" w:rsidP="00C91717">
            <w:pPr>
              <w:widowControl/>
              <w:snapToGrid w:val="0"/>
              <w:spacing w:line="310" w:lineRule="exact"/>
              <w:rPr>
                <w:rFonts w:hint="eastAsia"/>
                <w:kern w:val="0"/>
                <w:sz w:val="24"/>
              </w:rPr>
            </w:pPr>
            <w:r>
              <w:rPr>
                <w:rFonts w:hint="eastAsia"/>
                <w:kern w:val="0"/>
                <w:sz w:val="24"/>
              </w:rPr>
              <w:t>已出台《金华市禁止销售燃放烟花爆竹管理规定》。</w:t>
            </w:r>
          </w:p>
        </w:tc>
      </w:tr>
    </w:tbl>
    <w:p w:rsidR="000B4DC7" w:rsidRPr="00342184" w:rsidRDefault="000B4DC7" w:rsidP="000B4DC7">
      <w:pPr>
        <w:spacing w:line="240" w:lineRule="exact"/>
        <w:jc w:val="center"/>
        <w:rPr>
          <w:rFonts w:eastAsia="方正小标宋简体"/>
          <w:sz w:val="44"/>
          <w:szCs w:val="44"/>
        </w:rPr>
      </w:pPr>
    </w:p>
    <w:p w:rsidR="000B4DC7" w:rsidRPr="00E374BC" w:rsidRDefault="000B4DC7" w:rsidP="000B4DC7">
      <w:pPr>
        <w:spacing w:line="20" w:lineRule="exact"/>
      </w:pPr>
    </w:p>
    <w:p w:rsidR="000B4DC7" w:rsidRPr="00E374BC" w:rsidRDefault="000B4DC7" w:rsidP="000B4DC7">
      <w:pPr>
        <w:sectPr w:rsidR="000B4DC7" w:rsidRPr="00E374BC" w:rsidSect="00081F78">
          <w:pgSz w:w="11906" w:h="16838" w:code="9"/>
          <w:pgMar w:top="1418" w:right="1418" w:bottom="1418" w:left="1418" w:header="851" w:footer="1191" w:gutter="0"/>
          <w:cols w:space="425"/>
          <w:docGrid w:type="lines" w:linePitch="312"/>
        </w:sectPr>
      </w:pPr>
    </w:p>
    <w:p w:rsidR="000B4DC7" w:rsidRPr="009B1F81" w:rsidRDefault="000B4DC7" w:rsidP="000B4DC7">
      <w:pPr>
        <w:rPr>
          <w:rFonts w:eastAsia="黑体"/>
          <w:sz w:val="32"/>
          <w:szCs w:val="32"/>
        </w:rPr>
      </w:pPr>
      <w:r w:rsidRPr="009B1F81">
        <w:rPr>
          <w:rFonts w:eastAsia="黑体"/>
          <w:sz w:val="32"/>
          <w:szCs w:val="32"/>
        </w:rPr>
        <w:lastRenderedPageBreak/>
        <w:t>附件</w:t>
      </w:r>
      <w:r w:rsidRPr="009B1F81">
        <w:rPr>
          <w:rFonts w:eastAsia="黑体"/>
          <w:sz w:val="32"/>
          <w:szCs w:val="32"/>
        </w:rPr>
        <w:t>3</w:t>
      </w:r>
    </w:p>
    <w:p w:rsidR="000B4DC7" w:rsidRDefault="000B4DC7" w:rsidP="000B4DC7">
      <w:pPr>
        <w:jc w:val="center"/>
        <w:rPr>
          <w:rFonts w:eastAsia="方正小标宋简体" w:hint="eastAsia"/>
          <w:sz w:val="44"/>
          <w:szCs w:val="44"/>
        </w:rPr>
      </w:pPr>
      <w:r w:rsidRPr="00E374BC">
        <w:rPr>
          <w:rFonts w:eastAsia="方正小标宋简体"/>
          <w:sz w:val="44"/>
          <w:szCs w:val="44"/>
        </w:rPr>
        <w:t>部分条款废止的行政规范性文件目录（</w:t>
      </w:r>
      <w:r>
        <w:rPr>
          <w:rFonts w:eastAsia="方正小标宋简体" w:hint="eastAsia"/>
          <w:sz w:val="44"/>
          <w:szCs w:val="44"/>
        </w:rPr>
        <w:t>5</w:t>
      </w:r>
      <w:r w:rsidRPr="00E374BC">
        <w:rPr>
          <w:rFonts w:eastAsia="方正小标宋简体"/>
          <w:sz w:val="44"/>
          <w:szCs w:val="44"/>
        </w:rPr>
        <w:t>件）</w:t>
      </w:r>
    </w:p>
    <w:p w:rsidR="000B4DC7" w:rsidRPr="00E374BC" w:rsidRDefault="000B4DC7" w:rsidP="000B4DC7">
      <w:pPr>
        <w:jc w:val="center"/>
        <w:rPr>
          <w:rFonts w:eastAsia="方正小标宋简体"/>
          <w:sz w:val="44"/>
          <w:szCs w:val="4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795"/>
        <w:gridCol w:w="1743"/>
        <w:gridCol w:w="4524"/>
        <w:gridCol w:w="4482"/>
      </w:tblGrid>
      <w:tr w:rsidR="000B4DC7" w:rsidRPr="00977EB3" w:rsidTr="00C91717">
        <w:trPr>
          <w:trHeight w:val="574"/>
          <w:tblHeader/>
          <w:jc w:val="center"/>
        </w:trPr>
        <w:tc>
          <w:tcPr>
            <w:tcW w:w="237" w:type="pct"/>
            <w:vAlign w:val="center"/>
          </w:tcPr>
          <w:p w:rsidR="000B4DC7" w:rsidRPr="00D87065" w:rsidRDefault="000B4DC7" w:rsidP="00C91717">
            <w:pPr>
              <w:snapToGrid w:val="0"/>
              <w:spacing w:line="260" w:lineRule="exact"/>
              <w:rPr>
                <w:rFonts w:eastAsia="黑体"/>
                <w:szCs w:val="21"/>
              </w:rPr>
            </w:pPr>
            <w:r w:rsidRPr="00D87065">
              <w:rPr>
                <w:rFonts w:eastAsia="黑体"/>
                <w:szCs w:val="21"/>
              </w:rPr>
              <w:t>序号</w:t>
            </w:r>
          </w:p>
        </w:tc>
        <w:tc>
          <w:tcPr>
            <w:tcW w:w="983" w:type="pct"/>
            <w:vAlign w:val="center"/>
          </w:tcPr>
          <w:p w:rsidR="000B4DC7" w:rsidRPr="00D87065" w:rsidRDefault="000B4DC7" w:rsidP="00C91717">
            <w:pPr>
              <w:snapToGrid w:val="0"/>
              <w:spacing w:line="260" w:lineRule="exact"/>
              <w:jc w:val="center"/>
              <w:rPr>
                <w:rFonts w:eastAsia="黑体"/>
                <w:szCs w:val="21"/>
              </w:rPr>
            </w:pPr>
            <w:r w:rsidRPr="00D87065">
              <w:rPr>
                <w:rFonts w:eastAsia="黑体" w:hint="eastAsia"/>
                <w:szCs w:val="21"/>
              </w:rPr>
              <w:t>文</w:t>
            </w:r>
            <w:r w:rsidRPr="00D87065">
              <w:rPr>
                <w:rFonts w:eastAsia="黑体"/>
                <w:szCs w:val="21"/>
              </w:rPr>
              <w:t>件名称</w:t>
            </w:r>
          </w:p>
        </w:tc>
        <w:tc>
          <w:tcPr>
            <w:tcW w:w="613" w:type="pct"/>
            <w:vAlign w:val="center"/>
          </w:tcPr>
          <w:p w:rsidR="000B4DC7" w:rsidRPr="00D87065" w:rsidRDefault="000B4DC7" w:rsidP="00C91717">
            <w:pPr>
              <w:snapToGrid w:val="0"/>
              <w:spacing w:line="260" w:lineRule="exact"/>
              <w:jc w:val="center"/>
              <w:rPr>
                <w:rFonts w:eastAsia="黑体"/>
                <w:szCs w:val="21"/>
              </w:rPr>
            </w:pPr>
            <w:r w:rsidRPr="00D87065">
              <w:rPr>
                <w:rFonts w:eastAsia="黑体"/>
                <w:szCs w:val="21"/>
              </w:rPr>
              <w:t>文号</w:t>
            </w:r>
          </w:p>
        </w:tc>
        <w:tc>
          <w:tcPr>
            <w:tcW w:w="1591" w:type="pct"/>
            <w:vAlign w:val="center"/>
          </w:tcPr>
          <w:p w:rsidR="000B4DC7" w:rsidRPr="00D87065" w:rsidRDefault="000B4DC7" w:rsidP="00C91717">
            <w:pPr>
              <w:snapToGrid w:val="0"/>
              <w:spacing w:line="260" w:lineRule="exact"/>
              <w:jc w:val="center"/>
              <w:rPr>
                <w:rFonts w:eastAsia="黑体"/>
                <w:szCs w:val="21"/>
              </w:rPr>
            </w:pPr>
            <w:r w:rsidRPr="00D87065">
              <w:rPr>
                <w:rFonts w:eastAsia="黑体" w:hint="eastAsia"/>
                <w:szCs w:val="21"/>
              </w:rPr>
              <w:t>废止条款</w:t>
            </w:r>
          </w:p>
        </w:tc>
        <w:tc>
          <w:tcPr>
            <w:tcW w:w="1576" w:type="pct"/>
            <w:vAlign w:val="center"/>
          </w:tcPr>
          <w:p w:rsidR="000B4DC7" w:rsidRPr="00D87065" w:rsidRDefault="000B4DC7" w:rsidP="00C91717">
            <w:pPr>
              <w:snapToGrid w:val="0"/>
              <w:spacing w:line="260" w:lineRule="exact"/>
              <w:jc w:val="center"/>
              <w:rPr>
                <w:rFonts w:eastAsia="黑体"/>
                <w:szCs w:val="21"/>
              </w:rPr>
            </w:pPr>
            <w:r w:rsidRPr="00D87065">
              <w:rPr>
                <w:rFonts w:eastAsia="黑体" w:hint="eastAsia"/>
                <w:szCs w:val="21"/>
              </w:rPr>
              <w:t>理由</w:t>
            </w:r>
          </w:p>
        </w:tc>
      </w:tr>
      <w:tr w:rsidR="000B4DC7" w:rsidRPr="00977EB3" w:rsidTr="00C91717">
        <w:trPr>
          <w:trHeight w:val="1967"/>
          <w:jc w:val="center"/>
        </w:trPr>
        <w:tc>
          <w:tcPr>
            <w:tcW w:w="237" w:type="pct"/>
            <w:vAlign w:val="center"/>
          </w:tcPr>
          <w:p w:rsidR="000B4DC7" w:rsidRPr="00D87065" w:rsidRDefault="000B4DC7" w:rsidP="00C91717">
            <w:pPr>
              <w:pStyle w:val="aa"/>
              <w:numPr>
                <w:ilvl w:val="0"/>
                <w:numId w:val="25"/>
              </w:numPr>
              <w:tabs>
                <w:tab w:val="left" w:pos="0"/>
              </w:tabs>
              <w:snapToGrid w:val="0"/>
              <w:spacing w:line="260" w:lineRule="exact"/>
              <w:ind w:firstLineChars="0"/>
              <w:jc w:val="center"/>
              <w:rPr>
                <w:rFonts w:ascii="仿宋_GB2312" w:hint="eastAsia"/>
                <w:sz w:val="21"/>
                <w:szCs w:val="21"/>
              </w:rPr>
            </w:pPr>
          </w:p>
        </w:tc>
        <w:tc>
          <w:tcPr>
            <w:tcW w:w="983" w:type="pct"/>
            <w:vAlign w:val="center"/>
          </w:tcPr>
          <w:p w:rsidR="000B4DC7" w:rsidRPr="00D87065" w:rsidRDefault="000B4DC7" w:rsidP="00C91717">
            <w:pPr>
              <w:widowControl/>
              <w:snapToGrid w:val="0"/>
              <w:spacing w:line="280" w:lineRule="exact"/>
              <w:rPr>
                <w:rFonts w:ascii="仿宋_GB2312" w:hint="eastAsia"/>
                <w:szCs w:val="21"/>
              </w:rPr>
            </w:pPr>
            <w:r w:rsidRPr="00D87065">
              <w:rPr>
                <w:rFonts w:ascii="仿宋_GB2312" w:hint="eastAsia"/>
                <w:szCs w:val="21"/>
              </w:rPr>
              <w:t>关于扶持市区数字经济发展十条措施</w:t>
            </w:r>
          </w:p>
        </w:tc>
        <w:tc>
          <w:tcPr>
            <w:tcW w:w="613" w:type="pct"/>
            <w:vAlign w:val="center"/>
          </w:tcPr>
          <w:p w:rsidR="000B4DC7" w:rsidRPr="00D87065" w:rsidRDefault="000B4DC7" w:rsidP="00C91717">
            <w:pPr>
              <w:widowControl/>
              <w:snapToGrid w:val="0"/>
              <w:spacing w:line="280" w:lineRule="exact"/>
              <w:jc w:val="center"/>
              <w:rPr>
                <w:rFonts w:ascii="仿宋_GB2312" w:hint="eastAsia"/>
                <w:szCs w:val="21"/>
              </w:rPr>
            </w:pPr>
            <w:r w:rsidRPr="00D87065">
              <w:rPr>
                <w:rFonts w:ascii="仿宋_GB2312" w:hint="eastAsia"/>
                <w:szCs w:val="21"/>
              </w:rPr>
              <w:t>金政发〔</w:t>
            </w:r>
            <w:r w:rsidRPr="00D87065">
              <w:rPr>
                <w:rFonts w:ascii="仿宋_GB2312" w:hint="eastAsia"/>
                <w:szCs w:val="21"/>
              </w:rPr>
              <w:t>2018</w:t>
            </w:r>
            <w:r w:rsidRPr="00D87065">
              <w:rPr>
                <w:rFonts w:ascii="仿宋_GB2312" w:hint="eastAsia"/>
                <w:szCs w:val="21"/>
              </w:rPr>
              <w:t>〕</w:t>
            </w:r>
            <w:r w:rsidRPr="00D87065">
              <w:rPr>
                <w:rFonts w:ascii="仿宋_GB2312" w:hint="eastAsia"/>
                <w:szCs w:val="21"/>
              </w:rPr>
              <w:t>26</w:t>
            </w:r>
            <w:r w:rsidRPr="00D87065">
              <w:rPr>
                <w:rFonts w:ascii="仿宋_GB2312" w:hint="eastAsia"/>
                <w:szCs w:val="21"/>
              </w:rPr>
              <w:t>号</w:t>
            </w:r>
          </w:p>
        </w:tc>
        <w:tc>
          <w:tcPr>
            <w:tcW w:w="1591" w:type="pct"/>
            <w:vAlign w:val="center"/>
          </w:tcPr>
          <w:p w:rsidR="000B4DC7" w:rsidRPr="00D87065" w:rsidRDefault="000B4DC7" w:rsidP="00C91717">
            <w:pPr>
              <w:snapToGrid w:val="0"/>
              <w:spacing w:line="280" w:lineRule="exact"/>
              <w:rPr>
                <w:rFonts w:ascii="仿宋_GB2312" w:hint="eastAsia"/>
                <w:szCs w:val="21"/>
              </w:rPr>
            </w:pPr>
            <w:r w:rsidRPr="00D87065">
              <w:rPr>
                <w:rFonts w:ascii="仿宋_GB2312" w:hint="eastAsia"/>
                <w:szCs w:val="21"/>
              </w:rPr>
              <w:t>废止第五大点第（二）点：盘活存量资源发展数字经济，按规定纳税有困难的，经税务部门按规定程序报批后，</w:t>
            </w:r>
            <w:r w:rsidRPr="00D87065">
              <w:rPr>
                <w:rFonts w:ascii="仿宋_GB2312" w:hint="eastAsia"/>
                <w:szCs w:val="21"/>
              </w:rPr>
              <w:t>5</w:t>
            </w:r>
            <w:r w:rsidRPr="00D87065">
              <w:rPr>
                <w:rFonts w:ascii="仿宋_GB2312" w:hint="eastAsia"/>
                <w:szCs w:val="21"/>
              </w:rPr>
              <w:t>年内房产税减免</w:t>
            </w:r>
            <w:r w:rsidRPr="00D87065">
              <w:rPr>
                <w:rFonts w:ascii="仿宋_GB2312" w:hint="eastAsia"/>
                <w:szCs w:val="21"/>
              </w:rPr>
              <w:t>50%</w:t>
            </w:r>
            <w:r w:rsidRPr="00D87065">
              <w:rPr>
                <w:rFonts w:ascii="仿宋_GB2312" w:hint="eastAsia"/>
                <w:szCs w:val="21"/>
              </w:rPr>
              <w:t>。</w:t>
            </w:r>
          </w:p>
        </w:tc>
        <w:tc>
          <w:tcPr>
            <w:tcW w:w="1576" w:type="pct"/>
            <w:vAlign w:val="center"/>
          </w:tcPr>
          <w:p w:rsidR="000B4DC7" w:rsidRPr="00D87065" w:rsidRDefault="000B4DC7" w:rsidP="00C91717">
            <w:pPr>
              <w:snapToGrid w:val="0"/>
              <w:spacing w:line="280" w:lineRule="exact"/>
              <w:rPr>
                <w:rFonts w:ascii="仿宋_GB2312" w:hint="eastAsia"/>
                <w:szCs w:val="21"/>
              </w:rPr>
            </w:pPr>
            <w:r w:rsidRPr="00D87065">
              <w:rPr>
                <w:rFonts w:ascii="仿宋_GB2312" w:hint="eastAsia"/>
                <w:szCs w:val="21"/>
              </w:rPr>
              <w:t>目前无此减免房产税的政策依据。</w:t>
            </w:r>
          </w:p>
        </w:tc>
      </w:tr>
      <w:tr w:rsidR="000B4DC7" w:rsidRPr="00977EB3" w:rsidTr="00C91717">
        <w:trPr>
          <w:trHeight w:val="1967"/>
          <w:jc w:val="center"/>
        </w:trPr>
        <w:tc>
          <w:tcPr>
            <w:tcW w:w="237" w:type="pct"/>
            <w:vAlign w:val="center"/>
          </w:tcPr>
          <w:p w:rsidR="000B4DC7" w:rsidRPr="00D87065" w:rsidRDefault="000B4DC7" w:rsidP="00C91717">
            <w:pPr>
              <w:pStyle w:val="aa"/>
              <w:numPr>
                <w:ilvl w:val="0"/>
                <w:numId w:val="25"/>
              </w:numPr>
              <w:tabs>
                <w:tab w:val="left" w:pos="0"/>
              </w:tabs>
              <w:snapToGrid w:val="0"/>
              <w:spacing w:line="260" w:lineRule="exact"/>
              <w:ind w:firstLineChars="0"/>
              <w:jc w:val="center"/>
              <w:rPr>
                <w:rFonts w:ascii="仿宋_GB2312" w:hint="eastAsia"/>
                <w:sz w:val="21"/>
                <w:szCs w:val="21"/>
              </w:rPr>
            </w:pPr>
          </w:p>
        </w:tc>
        <w:tc>
          <w:tcPr>
            <w:tcW w:w="983" w:type="pct"/>
            <w:vAlign w:val="center"/>
          </w:tcPr>
          <w:p w:rsidR="000B4DC7" w:rsidRPr="00D87065" w:rsidRDefault="000B4DC7" w:rsidP="00C91717">
            <w:pPr>
              <w:widowControl/>
              <w:snapToGrid w:val="0"/>
              <w:spacing w:line="280" w:lineRule="exact"/>
              <w:rPr>
                <w:rFonts w:ascii="仿宋_GB2312" w:hint="eastAsia"/>
                <w:kern w:val="0"/>
                <w:szCs w:val="21"/>
              </w:rPr>
            </w:pPr>
            <w:r w:rsidRPr="00D87065">
              <w:rPr>
                <w:rFonts w:ascii="仿宋_GB2312" w:hint="eastAsia"/>
                <w:szCs w:val="21"/>
              </w:rPr>
              <w:t>金华市人民政府关于印发促进外资增长若干措施的通知</w:t>
            </w:r>
          </w:p>
        </w:tc>
        <w:tc>
          <w:tcPr>
            <w:tcW w:w="613" w:type="pct"/>
            <w:vAlign w:val="center"/>
          </w:tcPr>
          <w:p w:rsidR="000B4DC7" w:rsidRPr="00D87065" w:rsidRDefault="000B4DC7" w:rsidP="00C91717">
            <w:pPr>
              <w:widowControl/>
              <w:snapToGrid w:val="0"/>
              <w:spacing w:line="280" w:lineRule="exact"/>
              <w:rPr>
                <w:rFonts w:ascii="仿宋_GB2312" w:hint="eastAsia"/>
                <w:szCs w:val="21"/>
              </w:rPr>
            </w:pPr>
            <w:r w:rsidRPr="00D87065">
              <w:rPr>
                <w:rFonts w:ascii="仿宋_GB2312" w:hint="eastAsia"/>
                <w:szCs w:val="21"/>
              </w:rPr>
              <w:t>金政发〔</w:t>
            </w:r>
            <w:r w:rsidRPr="00D87065">
              <w:rPr>
                <w:rFonts w:ascii="仿宋_GB2312" w:hint="eastAsia"/>
                <w:szCs w:val="21"/>
              </w:rPr>
              <w:t>2018</w:t>
            </w:r>
            <w:r w:rsidRPr="00D87065">
              <w:rPr>
                <w:rFonts w:ascii="仿宋_GB2312" w:hint="eastAsia"/>
                <w:szCs w:val="21"/>
              </w:rPr>
              <w:t>〕</w:t>
            </w:r>
            <w:r w:rsidRPr="00D87065">
              <w:rPr>
                <w:rFonts w:ascii="仿宋_GB2312" w:hint="eastAsia"/>
                <w:szCs w:val="21"/>
              </w:rPr>
              <w:t>30</w:t>
            </w:r>
            <w:r w:rsidRPr="00D87065">
              <w:rPr>
                <w:rFonts w:ascii="仿宋_GB2312" w:hint="eastAsia"/>
                <w:szCs w:val="21"/>
              </w:rPr>
              <w:t>号</w:t>
            </w:r>
          </w:p>
        </w:tc>
        <w:tc>
          <w:tcPr>
            <w:tcW w:w="1591" w:type="pct"/>
            <w:vAlign w:val="center"/>
          </w:tcPr>
          <w:p w:rsidR="000B4DC7" w:rsidRPr="00D87065" w:rsidRDefault="000B4DC7" w:rsidP="00C91717">
            <w:pPr>
              <w:snapToGrid w:val="0"/>
              <w:spacing w:line="260" w:lineRule="exact"/>
              <w:rPr>
                <w:rFonts w:ascii="仿宋_GB2312" w:hint="eastAsia"/>
                <w:szCs w:val="21"/>
              </w:rPr>
            </w:pPr>
            <w:r w:rsidRPr="00D87065">
              <w:rPr>
                <w:rFonts w:ascii="仿宋_GB2312" w:hint="eastAsia"/>
                <w:szCs w:val="21"/>
              </w:rPr>
              <w:t>删除第一大点“聚焦千亿产业”中“对五大千亿产业项目、列入市县长工程项目以及涉及‘一带一路’‘三条廊道’建设的重大外资项目，采取‘一业一策’</w:t>
            </w:r>
            <w:r w:rsidRPr="00D87065">
              <w:rPr>
                <w:rFonts w:ascii="仿宋_GB2312" w:hint="eastAsia"/>
                <w:szCs w:val="21"/>
              </w:rPr>
              <w:t xml:space="preserve"> </w:t>
            </w:r>
            <w:r w:rsidRPr="00D87065">
              <w:rPr>
                <w:rFonts w:ascii="仿宋_GB2312" w:hint="eastAsia"/>
                <w:szCs w:val="21"/>
              </w:rPr>
              <w:t>‘一企一策’的方式予以支持”。</w:t>
            </w:r>
          </w:p>
        </w:tc>
        <w:tc>
          <w:tcPr>
            <w:tcW w:w="1576" w:type="pct"/>
            <w:vAlign w:val="center"/>
          </w:tcPr>
          <w:p w:rsidR="000B4DC7" w:rsidRPr="00D87065" w:rsidRDefault="000B4DC7" w:rsidP="00C91717">
            <w:pPr>
              <w:snapToGrid w:val="0"/>
              <w:spacing w:line="260" w:lineRule="exact"/>
              <w:rPr>
                <w:rFonts w:ascii="仿宋_GB2312" w:hint="eastAsia"/>
                <w:szCs w:val="21"/>
              </w:rPr>
            </w:pPr>
            <w:r w:rsidRPr="00D87065">
              <w:rPr>
                <w:rFonts w:ascii="仿宋_GB2312" w:hint="eastAsia"/>
                <w:szCs w:val="21"/>
              </w:rPr>
              <w:t>违反影响生产经营成本标准：不得违法给予特定经营者优惠政策，没有法律法规依据或者国务院规定，在环保标准、排污权限等方面给予特定经营者特殊待遇。</w:t>
            </w:r>
          </w:p>
        </w:tc>
      </w:tr>
      <w:tr w:rsidR="000B4DC7" w:rsidRPr="00977EB3" w:rsidTr="00C91717">
        <w:trPr>
          <w:trHeight w:val="1967"/>
          <w:jc w:val="center"/>
        </w:trPr>
        <w:tc>
          <w:tcPr>
            <w:tcW w:w="237" w:type="pct"/>
            <w:vAlign w:val="center"/>
          </w:tcPr>
          <w:p w:rsidR="000B4DC7" w:rsidRPr="00D87065" w:rsidRDefault="000B4DC7" w:rsidP="00C91717">
            <w:pPr>
              <w:pStyle w:val="aa"/>
              <w:numPr>
                <w:ilvl w:val="0"/>
                <w:numId w:val="25"/>
              </w:numPr>
              <w:tabs>
                <w:tab w:val="left" w:pos="0"/>
              </w:tabs>
              <w:snapToGrid w:val="0"/>
              <w:spacing w:line="260" w:lineRule="exact"/>
              <w:ind w:firstLineChars="0"/>
              <w:jc w:val="center"/>
              <w:rPr>
                <w:rFonts w:ascii="仿宋_GB2312" w:hint="eastAsia"/>
                <w:sz w:val="21"/>
                <w:szCs w:val="21"/>
              </w:rPr>
            </w:pPr>
          </w:p>
        </w:tc>
        <w:tc>
          <w:tcPr>
            <w:tcW w:w="983" w:type="pct"/>
            <w:vAlign w:val="center"/>
          </w:tcPr>
          <w:p w:rsidR="000B4DC7" w:rsidRPr="00D87065" w:rsidRDefault="000B4DC7" w:rsidP="00C91717">
            <w:pPr>
              <w:widowControl/>
              <w:snapToGrid w:val="0"/>
              <w:spacing w:line="280" w:lineRule="exact"/>
              <w:rPr>
                <w:rFonts w:ascii="仿宋_GB2312" w:hint="eastAsia"/>
                <w:szCs w:val="21"/>
              </w:rPr>
            </w:pPr>
            <w:r w:rsidRPr="00D87065">
              <w:rPr>
                <w:rFonts w:ascii="仿宋_GB2312" w:hint="eastAsia"/>
                <w:szCs w:val="21"/>
              </w:rPr>
              <w:t>金华市人民政府办公室转发市人口计生委市财政局关于金华市区计划生育家庭特别扶助制度实施意见的通知</w:t>
            </w:r>
          </w:p>
        </w:tc>
        <w:tc>
          <w:tcPr>
            <w:tcW w:w="613" w:type="pct"/>
            <w:vAlign w:val="center"/>
          </w:tcPr>
          <w:p w:rsidR="000B4DC7" w:rsidRPr="00D87065" w:rsidRDefault="000B4DC7" w:rsidP="00C91717">
            <w:pPr>
              <w:snapToGrid w:val="0"/>
              <w:spacing w:line="310" w:lineRule="exact"/>
              <w:jc w:val="center"/>
              <w:rPr>
                <w:rFonts w:ascii="仿宋_GB2312" w:hint="eastAsia"/>
                <w:szCs w:val="21"/>
              </w:rPr>
            </w:pPr>
            <w:r w:rsidRPr="00D87065">
              <w:rPr>
                <w:rFonts w:ascii="仿宋_GB2312" w:hint="eastAsia"/>
                <w:szCs w:val="21"/>
              </w:rPr>
              <w:t>金政办发〔</w:t>
            </w:r>
            <w:r w:rsidRPr="00D87065">
              <w:rPr>
                <w:rFonts w:ascii="仿宋_GB2312" w:hint="eastAsia"/>
                <w:szCs w:val="21"/>
              </w:rPr>
              <w:t>2008</w:t>
            </w:r>
            <w:r w:rsidRPr="00D87065">
              <w:rPr>
                <w:rFonts w:ascii="仿宋_GB2312" w:hint="eastAsia"/>
                <w:szCs w:val="21"/>
              </w:rPr>
              <w:t>〕</w:t>
            </w:r>
            <w:r w:rsidRPr="00D87065">
              <w:rPr>
                <w:rFonts w:ascii="仿宋_GB2312" w:hint="eastAsia"/>
                <w:szCs w:val="21"/>
              </w:rPr>
              <w:t>52</w:t>
            </w:r>
            <w:r w:rsidRPr="00D87065">
              <w:rPr>
                <w:rFonts w:ascii="仿宋_GB2312" w:hint="eastAsia"/>
                <w:szCs w:val="21"/>
              </w:rPr>
              <w:t>号</w:t>
            </w:r>
          </w:p>
        </w:tc>
        <w:tc>
          <w:tcPr>
            <w:tcW w:w="1591" w:type="pct"/>
            <w:vAlign w:val="center"/>
          </w:tcPr>
          <w:p w:rsidR="000B4DC7" w:rsidRPr="00D87065" w:rsidRDefault="000B4DC7" w:rsidP="00C91717">
            <w:pPr>
              <w:snapToGrid w:val="0"/>
              <w:spacing w:line="260" w:lineRule="exact"/>
              <w:rPr>
                <w:rFonts w:ascii="仿宋_GB2312" w:hint="eastAsia"/>
                <w:szCs w:val="21"/>
              </w:rPr>
            </w:pPr>
            <w:r w:rsidRPr="00D87065">
              <w:rPr>
                <w:rFonts w:ascii="仿宋_GB2312" w:hint="eastAsia"/>
                <w:szCs w:val="21"/>
              </w:rPr>
              <w:t>废止第二大点第（三）点“扶助资金的发放标准”。</w:t>
            </w:r>
          </w:p>
        </w:tc>
        <w:tc>
          <w:tcPr>
            <w:tcW w:w="1576" w:type="pct"/>
            <w:vAlign w:val="center"/>
          </w:tcPr>
          <w:p w:rsidR="000B4DC7" w:rsidRPr="00D87065" w:rsidRDefault="000B4DC7" w:rsidP="00C91717">
            <w:pPr>
              <w:snapToGrid w:val="0"/>
              <w:spacing w:line="260" w:lineRule="exact"/>
              <w:rPr>
                <w:rFonts w:ascii="仿宋_GB2312" w:hint="eastAsia"/>
                <w:szCs w:val="21"/>
              </w:rPr>
            </w:pPr>
            <w:r w:rsidRPr="00D87065">
              <w:rPr>
                <w:rFonts w:ascii="仿宋_GB2312" w:hint="eastAsia"/>
                <w:szCs w:val="21"/>
              </w:rPr>
              <w:t>该条款“扶助资金的发放标准”已参照《浙江省财政厅</w:t>
            </w:r>
            <w:r w:rsidRPr="00D87065">
              <w:rPr>
                <w:rFonts w:ascii="仿宋_GB2312" w:hint="eastAsia"/>
                <w:szCs w:val="21"/>
              </w:rPr>
              <w:t xml:space="preserve"> </w:t>
            </w:r>
            <w:r w:rsidRPr="00D87065">
              <w:rPr>
                <w:rFonts w:ascii="仿宋_GB2312" w:hint="eastAsia"/>
                <w:szCs w:val="21"/>
              </w:rPr>
              <w:t>浙江省卫生健康委员会关于调整计划生育特殊家庭扶助标准的通知》（浙财社〔</w:t>
            </w:r>
            <w:r w:rsidRPr="00D87065">
              <w:rPr>
                <w:rFonts w:ascii="仿宋_GB2312" w:hint="eastAsia"/>
                <w:szCs w:val="21"/>
              </w:rPr>
              <w:t>2019</w:t>
            </w:r>
            <w:r w:rsidRPr="00D87065">
              <w:rPr>
                <w:rFonts w:ascii="仿宋_GB2312" w:hint="eastAsia"/>
                <w:szCs w:val="21"/>
              </w:rPr>
              <w:t>〕</w:t>
            </w:r>
            <w:r w:rsidRPr="00D87065">
              <w:rPr>
                <w:rFonts w:ascii="仿宋_GB2312" w:hint="eastAsia"/>
                <w:szCs w:val="21"/>
              </w:rPr>
              <w:t>34</w:t>
            </w:r>
            <w:r w:rsidRPr="00D87065">
              <w:rPr>
                <w:rFonts w:ascii="仿宋_GB2312" w:hint="eastAsia"/>
                <w:szCs w:val="21"/>
              </w:rPr>
              <w:t>号）文件执行。</w:t>
            </w:r>
          </w:p>
        </w:tc>
      </w:tr>
      <w:tr w:rsidR="000B4DC7" w:rsidRPr="00977EB3" w:rsidTr="00C91717">
        <w:trPr>
          <w:trHeight w:val="1967"/>
          <w:jc w:val="center"/>
        </w:trPr>
        <w:tc>
          <w:tcPr>
            <w:tcW w:w="237" w:type="pct"/>
            <w:vAlign w:val="center"/>
          </w:tcPr>
          <w:p w:rsidR="000B4DC7" w:rsidRPr="00D87065" w:rsidRDefault="000B4DC7" w:rsidP="00C91717">
            <w:pPr>
              <w:pStyle w:val="aa"/>
              <w:numPr>
                <w:ilvl w:val="0"/>
                <w:numId w:val="25"/>
              </w:numPr>
              <w:tabs>
                <w:tab w:val="left" w:pos="0"/>
              </w:tabs>
              <w:snapToGrid w:val="0"/>
              <w:spacing w:line="260" w:lineRule="exact"/>
              <w:ind w:firstLineChars="0"/>
              <w:jc w:val="center"/>
              <w:rPr>
                <w:rFonts w:ascii="仿宋_GB2312" w:hint="eastAsia"/>
                <w:sz w:val="21"/>
                <w:szCs w:val="21"/>
              </w:rPr>
            </w:pPr>
          </w:p>
        </w:tc>
        <w:tc>
          <w:tcPr>
            <w:tcW w:w="983" w:type="pct"/>
            <w:vAlign w:val="center"/>
          </w:tcPr>
          <w:p w:rsidR="000B4DC7" w:rsidRPr="00D87065" w:rsidRDefault="000B4DC7" w:rsidP="00C91717">
            <w:pPr>
              <w:widowControl/>
              <w:snapToGrid w:val="0"/>
              <w:spacing w:line="280" w:lineRule="exact"/>
              <w:rPr>
                <w:rFonts w:ascii="仿宋_GB2312" w:hint="eastAsia"/>
                <w:szCs w:val="21"/>
              </w:rPr>
            </w:pPr>
            <w:r w:rsidRPr="00D87065">
              <w:rPr>
                <w:rFonts w:ascii="仿宋_GB2312" w:hint="eastAsia"/>
                <w:szCs w:val="21"/>
              </w:rPr>
              <w:t>金华市人民政府办公室转发市财政局市物价局市建设局市规划局关于完善市区城市基础设施配套费征收管理有关事项的通知</w:t>
            </w:r>
          </w:p>
        </w:tc>
        <w:tc>
          <w:tcPr>
            <w:tcW w:w="613" w:type="pct"/>
            <w:vAlign w:val="center"/>
          </w:tcPr>
          <w:p w:rsidR="000B4DC7" w:rsidRPr="00D87065" w:rsidRDefault="000B4DC7" w:rsidP="00C91717">
            <w:pPr>
              <w:widowControl/>
              <w:snapToGrid w:val="0"/>
              <w:spacing w:line="280" w:lineRule="exact"/>
              <w:rPr>
                <w:rFonts w:ascii="仿宋_GB2312" w:hint="eastAsia"/>
                <w:szCs w:val="21"/>
              </w:rPr>
            </w:pPr>
            <w:r w:rsidRPr="00D87065">
              <w:rPr>
                <w:rFonts w:ascii="仿宋_GB2312" w:hint="eastAsia"/>
                <w:szCs w:val="21"/>
              </w:rPr>
              <w:t>金政办发〔</w:t>
            </w:r>
            <w:r w:rsidRPr="00D87065">
              <w:rPr>
                <w:rFonts w:ascii="仿宋_GB2312" w:hint="eastAsia"/>
                <w:szCs w:val="21"/>
              </w:rPr>
              <w:t>2015</w:t>
            </w:r>
            <w:r w:rsidRPr="00D87065">
              <w:rPr>
                <w:rFonts w:ascii="仿宋_GB2312" w:hint="eastAsia"/>
                <w:szCs w:val="21"/>
              </w:rPr>
              <w:t>〕</w:t>
            </w:r>
            <w:r w:rsidRPr="00D87065">
              <w:rPr>
                <w:rFonts w:ascii="仿宋_GB2312" w:hint="eastAsia"/>
                <w:szCs w:val="21"/>
              </w:rPr>
              <w:t>40</w:t>
            </w:r>
            <w:r w:rsidRPr="00D87065">
              <w:rPr>
                <w:rFonts w:ascii="仿宋_GB2312" w:hint="eastAsia"/>
                <w:szCs w:val="21"/>
              </w:rPr>
              <w:t>号</w:t>
            </w:r>
          </w:p>
        </w:tc>
        <w:tc>
          <w:tcPr>
            <w:tcW w:w="1591" w:type="pct"/>
            <w:vAlign w:val="center"/>
          </w:tcPr>
          <w:p w:rsidR="000B4DC7" w:rsidRPr="00A903A2" w:rsidRDefault="000B4DC7" w:rsidP="00C91717">
            <w:pPr>
              <w:snapToGrid w:val="0"/>
              <w:spacing w:line="280" w:lineRule="exact"/>
              <w:rPr>
                <w:rFonts w:ascii="仿宋_GB2312" w:hint="eastAsia"/>
                <w:szCs w:val="21"/>
              </w:rPr>
            </w:pPr>
            <w:r w:rsidRPr="00A903A2">
              <w:rPr>
                <w:rFonts w:ascii="仿宋_GB2312" w:hint="eastAsia"/>
                <w:szCs w:val="21"/>
              </w:rPr>
              <w:t>删除第五条中的“统一在核发《建设工程规划许可证》、《乡村建设许可证》前一次性收取”。</w:t>
            </w:r>
          </w:p>
          <w:p w:rsidR="000B4DC7" w:rsidRPr="00A903A2" w:rsidRDefault="000B4DC7" w:rsidP="00C91717">
            <w:pPr>
              <w:snapToGrid w:val="0"/>
              <w:spacing w:line="280" w:lineRule="exact"/>
              <w:rPr>
                <w:rFonts w:ascii="仿宋_GB2312" w:hint="eastAsia"/>
                <w:szCs w:val="21"/>
              </w:rPr>
            </w:pPr>
            <w:r w:rsidRPr="00A903A2">
              <w:rPr>
                <w:rFonts w:ascii="仿宋_GB2312" w:hint="eastAsia"/>
                <w:szCs w:val="21"/>
              </w:rPr>
              <w:t>删除第六条中的“未加盖办理单位‘城市基础设施配套费收讫章’的，规划部门不得发放《建设工程规划许可证》、《乡村建设许可证》”。</w:t>
            </w:r>
          </w:p>
        </w:tc>
        <w:tc>
          <w:tcPr>
            <w:tcW w:w="1576" w:type="pct"/>
            <w:vAlign w:val="center"/>
          </w:tcPr>
          <w:p w:rsidR="000B4DC7" w:rsidRPr="00A903A2" w:rsidRDefault="000B4DC7" w:rsidP="00C91717">
            <w:pPr>
              <w:snapToGrid w:val="0"/>
              <w:spacing w:line="280" w:lineRule="exact"/>
              <w:rPr>
                <w:rFonts w:ascii="仿宋_GB2312" w:hint="eastAsia"/>
                <w:szCs w:val="21"/>
              </w:rPr>
            </w:pPr>
            <w:r w:rsidRPr="00A903A2">
              <w:rPr>
                <w:rFonts w:ascii="仿宋_GB2312" w:hint="eastAsia"/>
                <w:szCs w:val="21"/>
              </w:rPr>
              <w:t>根据《金华市建设局关于调整城市基础设施配套费征收程序的通知》（金市建综</w:t>
            </w:r>
            <w:r w:rsidRPr="00D87065">
              <w:rPr>
                <w:rFonts w:ascii="仿宋_GB2312" w:hint="eastAsia"/>
                <w:szCs w:val="21"/>
              </w:rPr>
              <w:t>〔</w:t>
            </w:r>
            <w:r w:rsidRPr="00D87065">
              <w:rPr>
                <w:rFonts w:ascii="仿宋_GB2312" w:hint="eastAsia"/>
                <w:szCs w:val="21"/>
              </w:rPr>
              <w:t>2018</w:t>
            </w:r>
            <w:r w:rsidRPr="00D87065">
              <w:rPr>
                <w:rFonts w:ascii="仿宋_GB2312" w:hint="eastAsia"/>
                <w:szCs w:val="21"/>
              </w:rPr>
              <w:t>〕</w:t>
            </w:r>
            <w:r w:rsidRPr="00D87065">
              <w:rPr>
                <w:rFonts w:ascii="仿宋_GB2312" w:hint="eastAsia"/>
                <w:szCs w:val="21"/>
              </w:rPr>
              <w:t>297</w:t>
            </w:r>
            <w:r w:rsidRPr="00D87065">
              <w:rPr>
                <w:rFonts w:ascii="仿宋_GB2312" w:hint="eastAsia"/>
                <w:szCs w:val="21"/>
              </w:rPr>
              <w:t>号</w:t>
            </w:r>
            <w:r w:rsidRPr="00A903A2">
              <w:rPr>
                <w:rFonts w:ascii="仿宋_GB2312" w:hint="eastAsia"/>
                <w:szCs w:val="21"/>
              </w:rPr>
              <w:t>）的内容要求，缴纳城市基础配套费不再作为核发规划许可证的前置条件。</w:t>
            </w:r>
          </w:p>
        </w:tc>
      </w:tr>
      <w:tr w:rsidR="000B4DC7" w:rsidRPr="00977EB3" w:rsidTr="00C91717">
        <w:trPr>
          <w:trHeight w:val="1967"/>
          <w:jc w:val="center"/>
        </w:trPr>
        <w:tc>
          <w:tcPr>
            <w:tcW w:w="237" w:type="pct"/>
            <w:vAlign w:val="center"/>
          </w:tcPr>
          <w:p w:rsidR="000B4DC7" w:rsidRPr="00D87065" w:rsidRDefault="000B4DC7" w:rsidP="00C91717">
            <w:pPr>
              <w:pStyle w:val="aa"/>
              <w:numPr>
                <w:ilvl w:val="0"/>
                <w:numId w:val="25"/>
              </w:numPr>
              <w:tabs>
                <w:tab w:val="left" w:pos="0"/>
              </w:tabs>
              <w:snapToGrid w:val="0"/>
              <w:spacing w:line="260" w:lineRule="exact"/>
              <w:ind w:firstLineChars="0"/>
              <w:jc w:val="center"/>
              <w:rPr>
                <w:rFonts w:ascii="仿宋_GB2312" w:hint="eastAsia"/>
                <w:sz w:val="21"/>
                <w:szCs w:val="21"/>
              </w:rPr>
            </w:pPr>
          </w:p>
        </w:tc>
        <w:tc>
          <w:tcPr>
            <w:tcW w:w="983" w:type="pct"/>
            <w:vAlign w:val="center"/>
          </w:tcPr>
          <w:p w:rsidR="000B4DC7" w:rsidRPr="00D87065" w:rsidRDefault="000B4DC7" w:rsidP="00C91717">
            <w:pPr>
              <w:widowControl/>
              <w:snapToGrid w:val="0"/>
              <w:spacing w:line="280" w:lineRule="exact"/>
              <w:rPr>
                <w:rFonts w:ascii="仿宋_GB2312" w:hint="eastAsia"/>
                <w:szCs w:val="21"/>
              </w:rPr>
            </w:pPr>
            <w:r w:rsidRPr="00D87065">
              <w:rPr>
                <w:rFonts w:ascii="仿宋_GB2312" w:hint="eastAsia"/>
                <w:szCs w:val="21"/>
              </w:rPr>
              <w:t>金华市人民政府办公室关于进一步促进金华市区房地产业平稳健康发展的通知</w:t>
            </w:r>
          </w:p>
        </w:tc>
        <w:tc>
          <w:tcPr>
            <w:tcW w:w="613" w:type="pct"/>
            <w:vAlign w:val="center"/>
          </w:tcPr>
          <w:p w:rsidR="000B4DC7" w:rsidRPr="00D87065" w:rsidRDefault="000B4DC7" w:rsidP="00C91717">
            <w:pPr>
              <w:snapToGrid w:val="0"/>
              <w:spacing w:line="310" w:lineRule="exact"/>
              <w:jc w:val="center"/>
              <w:rPr>
                <w:rFonts w:ascii="仿宋_GB2312" w:hint="eastAsia"/>
                <w:szCs w:val="21"/>
              </w:rPr>
            </w:pPr>
            <w:r w:rsidRPr="00D87065">
              <w:rPr>
                <w:rFonts w:ascii="仿宋_GB2312" w:hint="eastAsia"/>
                <w:szCs w:val="21"/>
              </w:rPr>
              <w:t>金政办发〔</w:t>
            </w:r>
            <w:r w:rsidRPr="00D87065">
              <w:rPr>
                <w:rFonts w:ascii="仿宋_GB2312" w:hint="eastAsia"/>
                <w:szCs w:val="21"/>
              </w:rPr>
              <w:t>2016</w:t>
            </w:r>
            <w:r w:rsidRPr="00D87065">
              <w:rPr>
                <w:rFonts w:ascii="仿宋_GB2312" w:hint="eastAsia"/>
                <w:szCs w:val="21"/>
              </w:rPr>
              <w:t>〕</w:t>
            </w:r>
            <w:r w:rsidRPr="00D87065">
              <w:rPr>
                <w:rFonts w:ascii="仿宋_GB2312" w:hint="eastAsia"/>
                <w:szCs w:val="21"/>
              </w:rPr>
              <w:t>37</w:t>
            </w:r>
            <w:r w:rsidRPr="00D87065">
              <w:rPr>
                <w:rFonts w:ascii="仿宋_GB2312" w:hint="eastAsia"/>
                <w:szCs w:val="21"/>
              </w:rPr>
              <w:t>号</w:t>
            </w:r>
          </w:p>
        </w:tc>
        <w:tc>
          <w:tcPr>
            <w:tcW w:w="1591" w:type="pct"/>
            <w:vAlign w:val="center"/>
          </w:tcPr>
          <w:p w:rsidR="000B4DC7" w:rsidRPr="00D87065" w:rsidRDefault="000B4DC7" w:rsidP="00C91717">
            <w:pPr>
              <w:snapToGrid w:val="0"/>
              <w:spacing w:line="260" w:lineRule="exact"/>
              <w:rPr>
                <w:rFonts w:ascii="仿宋_GB2312" w:hint="eastAsia"/>
                <w:szCs w:val="21"/>
              </w:rPr>
            </w:pPr>
            <w:r w:rsidRPr="00D87065">
              <w:rPr>
                <w:rFonts w:ascii="仿宋_GB2312" w:hint="eastAsia"/>
                <w:szCs w:val="21"/>
              </w:rPr>
              <w:t>删除第五大点中“但每户必须保有</w:t>
            </w:r>
            <w:r w:rsidRPr="00D87065">
              <w:rPr>
                <w:rFonts w:ascii="仿宋_GB2312" w:hint="eastAsia"/>
                <w:szCs w:val="21"/>
              </w:rPr>
              <w:t>1</w:t>
            </w:r>
            <w:r w:rsidRPr="00D87065">
              <w:rPr>
                <w:rFonts w:ascii="仿宋_GB2312" w:hint="eastAsia"/>
                <w:szCs w:val="21"/>
              </w:rPr>
              <w:t>套自住用房且不得流转”。</w:t>
            </w:r>
          </w:p>
        </w:tc>
        <w:tc>
          <w:tcPr>
            <w:tcW w:w="1576" w:type="pct"/>
            <w:vAlign w:val="center"/>
          </w:tcPr>
          <w:p w:rsidR="000B4DC7" w:rsidRPr="00D87065" w:rsidRDefault="000B4DC7" w:rsidP="00C91717">
            <w:pPr>
              <w:snapToGrid w:val="0"/>
              <w:spacing w:line="260" w:lineRule="exact"/>
              <w:rPr>
                <w:rFonts w:ascii="仿宋_GB2312" w:hint="eastAsia"/>
                <w:szCs w:val="21"/>
              </w:rPr>
            </w:pPr>
            <w:r w:rsidRPr="00D87065">
              <w:rPr>
                <w:rFonts w:ascii="仿宋_GB2312" w:hint="eastAsia"/>
                <w:szCs w:val="21"/>
              </w:rPr>
              <w:t>目前法律法规中没有可以限制交易流转的规定，同时不动产权登记部门很难界定被征收人的安置房是否属于自住房，可操作性不强。</w:t>
            </w:r>
          </w:p>
        </w:tc>
      </w:tr>
    </w:tbl>
    <w:p w:rsidR="000B4DC7" w:rsidRPr="00D87065" w:rsidRDefault="000B4DC7" w:rsidP="000B4DC7">
      <w:pPr>
        <w:rPr>
          <w:rFonts w:eastAsia="黑体" w:hint="eastAsia"/>
        </w:rPr>
      </w:pPr>
    </w:p>
    <w:p w:rsidR="000B4DC7" w:rsidRDefault="000B4DC7" w:rsidP="000B4DC7">
      <w:pPr>
        <w:rPr>
          <w:rFonts w:eastAsia="黑体" w:hint="eastAsia"/>
        </w:rPr>
      </w:pPr>
    </w:p>
    <w:p w:rsidR="000B4DC7" w:rsidRPr="00D87065" w:rsidRDefault="000B4DC7" w:rsidP="000B4DC7">
      <w:pPr>
        <w:rPr>
          <w:rFonts w:eastAsia="黑体"/>
        </w:rPr>
        <w:sectPr w:rsidR="000B4DC7" w:rsidRPr="00D87065" w:rsidSect="00CC38B1">
          <w:pgSz w:w="16838" w:h="11906" w:orient="landscape" w:code="9"/>
          <w:pgMar w:top="1418" w:right="1418" w:bottom="1418" w:left="1418" w:header="851" w:footer="1247" w:gutter="0"/>
          <w:cols w:space="425"/>
          <w:docGrid w:type="linesAndChars" w:linePitch="312"/>
        </w:sectPr>
      </w:pPr>
    </w:p>
    <w:p w:rsidR="000B4DC7" w:rsidRPr="009B1F81" w:rsidRDefault="000B4DC7" w:rsidP="000B4DC7">
      <w:pPr>
        <w:rPr>
          <w:rFonts w:eastAsia="黑体"/>
          <w:sz w:val="32"/>
          <w:szCs w:val="32"/>
        </w:rPr>
      </w:pPr>
      <w:r w:rsidRPr="009B1F81">
        <w:rPr>
          <w:rFonts w:eastAsia="黑体"/>
          <w:sz w:val="32"/>
          <w:szCs w:val="32"/>
        </w:rPr>
        <w:lastRenderedPageBreak/>
        <w:t>附件</w:t>
      </w:r>
      <w:r w:rsidRPr="009B1F81">
        <w:rPr>
          <w:rFonts w:eastAsia="黑体"/>
          <w:sz w:val="32"/>
          <w:szCs w:val="32"/>
        </w:rPr>
        <w:t>4</w:t>
      </w:r>
    </w:p>
    <w:p w:rsidR="000B4DC7" w:rsidRDefault="000B4DC7" w:rsidP="000B4DC7">
      <w:pPr>
        <w:jc w:val="center"/>
        <w:rPr>
          <w:rFonts w:eastAsia="方正小标宋简体" w:hint="eastAsia"/>
          <w:sz w:val="44"/>
          <w:szCs w:val="44"/>
        </w:rPr>
      </w:pPr>
      <w:r w:rsidRPr="00E374BC">
        <w:rPr>
          <w:rFonts w:eastAsia="方正小标宋简体"/>
          <w:sz w:val="44"/>
          <w:szCs w:val="44"/>
        </w:rPr>
        <w:t>部分条款修改的行政规范性文件目录（</w:t>
      </w:r>
      <w:r>
        <w:rPr>
          <w:rFonts w:eastAsia="方正小标宋简体" w:hint="eastAsia"/>
          <w:sz w:val="44"/>
          <w:szCs w:val="44"/>
        </w:rPr>
        <w:t>14</w:t>
      </w:r>
      <w:r w:rsidRPr="00E374BC">
        <w:rPr>
          <w:rFonts w:eastAsia="方正小标宋简体"/>
          <w:sz w:val="44"/>
          <w:szCs w:val="44"/>
        </w:rPr>
        <w:t>件）</w:t>
      </w:r>
    </w:p>
    <w:p w:rsidR="000B4DC7" w:rsidRPr="00E374BC" w:rsidRDefault="000B4DC7" w:rsidP="000B4DC7">
      <w:pPr>
        <w:jc w:val="center"/>
        <w:rPr>
          <w:rFonts w:eastAsia="方正小标宋简体"/>
          <w:sz w:val="44"/>
          <w:szCs w:val="44"/>
        </w:rPr>
      </w:pPr>
    </w:p>
    <w:tbl>
      <w:tblPr>
        <w:tblW w:w="14981" w:type="dxa"/>
        <w:jc w:val="center"/>
        <w:tblInd w:w="-1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
        <w:gridCol w:w="2407"/>
        <w:gridCol w:w="1773"/>
        <w:gridCol w:w="4687"/>
        <w:gridCol w:w="5268"/>
      </w:tblGrid>
      <w:tr w:rsidR="000B4DC7" w:rsidRPr="00977EB3" w:rsidTr="00C91717">
        <w:trPr>
          <w:trHeight w:val="567"/>
          <w:tblHeader/>
          <w:jc w:val="center"/>
        </w:trPr>
        <w:tc>
          <w:tcPr>
            <w:tcW w:w="846" w:type="dxa"/>
            <w:vAlign w:val="center"/>
          </w:tcPr>
          <w:p w:rsidR="000B4DC7" w:rsidRPr="00977EB3" w:rsidRDefault="000B4DC7" w:rsidP="00C91717">
            <w:pPr>
              <w:snapToGrid w:val="0"/>
              <w:rPr>
                <w:rFonts w:eastAsia="黑体"/>
                <w:szCs w:val="21"/>
              </w:rPr>
            </w:pPr>
            <w:r w:rsidRPr="00977EB3">
              <w:rPr>
                <w:rFonts w:eastAsia="黑体"/>
                <w:szCs w:val="21"/>
              </w:rPr>
              <w:t>序号</w:t>
            </w:r>
          </w:p>
        </w:tc>
        <w:tc>
          <w:tcPr>
            <w:tcW w:w="2407" w:type="dxa"/>
            <w:vAlign w:val="center"/>
          </w:tcPr>
          <w:p w:rsidR="000B4DC7" w:rsidRPr="00977EB3" w:rsidRDefault="000B4DC7" w:rsidP="00C91717">
            <w:pPr>
              <w:snapToGrid w:val="0"/>
              <w:jc w:val="center"/>
              <w:rPr>
                <w:rFonts w:eastAsia="黑体"/>
                <w:szCs w:val="21"/>
              </w:rPr>
            </w:pPr>
            <w:r w:rsidRPr="00977EB3">
              <w:rPr>
                <w:rFonts w:eastAsia="黑体"/>
                <w:szCs w:val="21"/>
              </w:rPr>
              <w:t>文件名称</w:t>
            </w:r>
          </w:p>
        </w:tc>
        <w:tc>
          <w:tcPr>
            <w:tcW w:w="1773" w:type="dxa"/>
            <w:vAlign w:val="center"/>
          </w:tcPr>
          <w:p w:rsidR="000B4DC7" w:rsidRPr="00977EB3" w:rsidRDefault="000B4DC7" w:rsidP="00C91717">
            <w:pPr>
              <w:snapToGrid w:val="0"/>
              <w:jc w:val="center"/>
              <w:rPr>
                <w:rFonts w:eastAsia="黑体"/>
                <w:szCs w:val="21"/>
              </w:rPr>
            </w:pPr>
            <w:r w:rsidRPr="00977EB3">
              <w:rPr>
                <w:rFonts w:eastAsia="黑体"/>
                <w:szCs w:val="21"/>
              </w:rPr>
              <w:t>文号</w:t>
            </w:r>
          </w:p>
        </w:tc>
        <w:tc>
          <w:tcPr>
            <w:tcW w:w="4687" w:type="dxa"/>
            <w:vAlign w:val="center"/>
          </w:tcPr>
          <w:p w:rsidR="000B4DC7" w:rsidRPr="00977EB3" w:rsidRDefault="000B4DC7" w:rsidP="00C91717">
            <w:pPr>
              <w:snapToGrid w:val="0"/>
              <w:jc w:val="center"/>
              <w:rPr>
                <w:rFonts w:eastAsia="黑体"/>
                <w:szCs w:val="21"/>
              </w:rPr>
            </w:pPr>
            <w:r w:rsidRPr="00977EB3">
              <w:rPr>
                <w:rFonts w:eastAsia="黑体"/>
                <w:szCs w:val="21"/>
              </w:rPr>
              <w:t>原条款内容</w:t>
            </w:r>
          </w:p>
        </w:tc>
        <w:tc>
          <w:tcPr>
            <w:tcW w:w="5268" w:type="dxa"/>
            <w:vAlign w:val="center"/>
          </w:tcPr>
          <w:p w:rsidR="000B4DC7" w:rsidRPr="00977EB3" w:rsidRDefault="000B4DC7" w:rsidP="00C91717">
            <w:pPr>
              <w:snapToGrid w:val="0"/>
              <w:jc w:val="center"/>
              <w:rPr>
                <w:rFonts w:eastAsia="黑体"/>
                <w:szCs w:val="21"/>
              </w:rPr>
            </w:pPr>
            <w:r w:rsidRPr="00977EB3">
              <w:rPr>
                <w:rFonts w:eastAsia="黑体"/>
                <w:szCs w:val="21"/>
              </w:rPr>
              <w:t>修改后条款内容</w:t>
            </w:r>
          </w:p>
        </w:tc>
      </w:tr>
      <w:tr w:rsidR="000B4DC7" w:rsidRPr="00977EB3" w:rsidTr="00C91717">
        <w:trPr>
          <w:trHeight w:val="3420"/>
          <w:jc w:val="center"/>
        </w:trPr>
        <w:tc>
          <w:tcPr>
            <w:tcW w:w="846" w:type="dxa"/>
            <w:vAlign w:val="center"/>
          </w:tcPr>
          <w:p w:rsidR="000B4DC7" w:rsidRPr="000C4CF0" w:rsidRDefault="000B4DC7" w:rsidP="00C91717">
            <w:pPr>
              <w:pStyle w:val="aa"/>
              <w:numPr>
                <w:ilvl w:val="0"/>
                <w:numId w:val="27"/>
              </w:numPr>
              <w:tabs>
                <w:tab w:val="left" w:pos="0"/>
              </w:tabs>
              <w:snapToGrid w:val="0"/>
              <w:spacing w:line="260" w:lineRule="exact"/>
              <w:ind w:firstLineChars="0"/>
              <w:jc w:val="center"/>
              <w:rPr>
                <w:sz w:val="21"/>
                <w:szCs w:val="21"/>
              </w:rPr>
            </w:pPr>
          </w:p>
        </w:tc>
        <w:tc>
          <w:tcPr>
            <w:tcW w:w="2407" w:type="dxa"/>
            <w:vAlign w:val="center"/>
          </w:tcPr>
          <w:p w:rsidR="000B4DC7" w:rsidRPr="007A73D9" w:rsidRDefault="000B4DC7" w:rsidP="00C91717">
            <w:pPr>
              <w:widowControl/>
              <w:snapToGrid w:val="0"/>
              <w:spacing w:line="280" w:lineRule="exact"/>
              <w:rPr>
                <w:rFonts w:ascii="仿宋_GB2312" w:hint="eastAsia"/>
                <w:szCs w:val="21"/>
              </w:rPr>
            </w:pPr>
            <w:r w:rsidRPr="007A73D9">
              <w:rPr>
                <w:rFonts w:ascii="仿宋_GB2312" w:hint="eastAsia"/>
                <w:szCs w:val="21"/>
              </w:rPr>
              <w:t>金华市重大活动档案管理办法</w:t>
            </w:r>
          </w:p>
        </w:tc>
        <w:tc>
          <w:tcPr>
            <w:tcW w:w="1773" w:type="dxa"/>
            <w:vAlign w:val="center"/>
          </w:tcPr>
          <w:p w:rsidR="000B4DC7" w:rsidRPr="007A73D9" w:rsidRDefault="000B4DC7" w:rsidP="00C91717">
            <w:pPr>
              <w:widowControl/>
              <w:snapToGrid w:val="0"/>
              <w:spacing w:line="280" w:lineRule="exact"/>
              <w:jc w:val="center"/>
              <w:rPr>
                <w:rFonts w:ascii="仿宋_GB2312" w:hint="eastAsia"/>
                <w:szCs w:val="21"/>
              </w:rPr>
            </w:pPr>
            <w:r w:rsidRPr="007A73D9">
              <w:rPr>
                <w:rFonts w:ascii="仿宋_GB2312" w:hint="eastAsia"/>
                <w:szCs w:val="21"/>
              </w:rPr>
              <w:t>政府令第</w:t>
            </w:r>
            <w:r w:rsidRPr="007A73D9">
              <w:rPr>
                <w:rFonts w:ascii="仿宋_GB2312" w:hint="eastAsia"/>
                <w:szCs w:val="21"/>
              </w:rPr>
              <w:t>33</w:t>
            </w:r>
            <w:r w:rsidRPr="007A73D9">
              <w:rPr>
                <w:rFonts w:ascii="仿宋_GB2312" w:hint="eastAsia"/>
                <w:szCs w:val="21"/>
              </w:rPr>
              <w:t>号</w:t>
            </w:r>
          </w:p>
        </w:tc>
        <w:tc>
          <w:tcPr>
            <w:tcW w:w="4687" w:type="dxa"/>
            <w:vAlign w:val="center"/>
          </w:tcPr>
          <w:p w:rsidR="000B4DC7" w:rsidRPr="007A73D9" w:rsidRDefault="000B4DC7" w:rsidP="00C91717">
            <w:pPr>
              <w:snapToGrid w:val="0"/>
              <w:spacing w:line="280" w:lineRule="exact"/>
              <w:rPr>
                <w:rFonts w:ascii="仿宋_GB2312" w:hint="eastAsia"/>
                <w:szCs w:val="21"/>
              </w:rPr>
            </w:pPr>
            <w:r w:rsidRPr="007A73D9">
              <w:rPr>
                <w:rFonts w:ascii="仿宋_GB2312" w:hint="eastAsia"/>
                <w:szCs w:val="21"/>
              </w:rPr>
              <w:t>第七条</w:t>
            </w:r>
            <w:r w:rsidRPr="007A73D9">
              <w:rPr>
                <w:rFonts w:ascii="仿宋_GB2312" w:hint="eastAsia"/>
                <w:szCs w:val="21"/>
              </w:rPr>
              <w:t xml:space="preserve"> </w:t>
            </w:r>
            <w:r w:rsidRPr="007A73D9">
              <w:rPr>
                <w:rFonts w:ascii="仿宋_GB2312" w:hint="eastAsia"/>
                <w:szCs w:val="21"/>
              </w:rPr>
              <w:t>各级档案行政管理部门应当加强与组织承办单位的联系，及时掌握重大活动的有关情况。档案行政管理部门根据档案管理工作的实际需要，可以派出专业人员直接参加重大活动档案收集工作。</w:t>
            </w:r>
          </w:p>
          <w:p w:rsidR="000B4DC7" w:rsidRPr="007A73D9" w:rsidRDefault="000B4DC7" w:rsidP="00C91717">
            <w:pPr>
              <w:snapToGrid w:val="0"/>
              <w:spacing w:line="280" w:lineRule="exact"/>
              <w:rPr>
                <w:rFonts w:ascii="仿宋_GB2312" w:hint="eastAsia"/>
                <w:szCs w:val="21"/>
              </w:rPr>
            </w:pPr>
            <w:r w:rsidRPr="007A73D9">
              <w:rPr>
                <w:rFonts w:ascii="仿宋_GB2312" w:hint="eastAsia"/>
                <w:szCs w:val="21"/>
              </w:rPr>
              <w:t>第十六条</w:t>
            </w:r>
            <w:r w:rsidRPr="007A73D9">
              <w:rPr>
                <w:rFonts w:ascii="仿宋_GB2312" w:hint="eastAsia"/>
                <w:szCs w:val="21"/>
              </w:rPr>
              <w:t xml:space="preserve"> </w:t>
            </w:r>
            <w:r w:rsidRPr="007A73D9">
              <w:rPr>
                <w:rFonts w:ascii="仿宋_GB2312" w:hint="eastAsia"/>
                <w:szCs w:val="21"/>
              </w:rPr>
              <w:t>集体所有和个人所有的对国家和社会具有保存价值或者应当保密的重大活动档案，是国家档案的重要组成部分，档案所有者应当妥善保管；未经档案行政管理部门批准，不得向档案馆以外的任何单位或者个人出卖、转让、赠送，不得私自携运出境；禁止出卖、赠送给外国人。</w:t>
            </w:r>
          </w:p>
        </w:tc>
        <w:tc>
          <w:tcPr>
            <w:tcW w:w="5268" w:type="dxa"/>
            <w:vAlign w:val="center"/>
          </w:tcPr>
          <w:p w:rsidR="000B4DC7" w:rsidRPr="007A73D9" w:rsidRDefault="000B4DC7" w:rsidP="00C91717">
            <w:pPr>
              <w:widowControl/>
              <w:snapToGrid w:val="0"/>
              <w:spacing w:line="280" w:lineRule="exact"/>
              <w:rPr>
                <w:rFonts w:ascii="仿宋_GB2312" w:hint="eastAsia"/>
                <w:szCs w:val="21"/>
              </w:rPr>
            </w:pPr>
            <w:r w:rsidRPr="007A73D9">
              <w:rPr>
                <w:rFonts w:ascii="仿宋_GB2312" w:hint="eastAsia"/>
                <w:szCs w:val="21"/>
              </w:rPr>
              <w:t>第七条</w:t>
            </w:r>
            <w:r w:rsidRPr="007A73D9">
              <w:rPr>
                <w:rFonts w:ascii="仿宋_GB2312" w:hint="eastAsia"/>
                <w:szCs w:val="21"/>
              </w:rPr>
              <w:t xml:space="preserve"> </w:t>
            </w:r>
            <w:r w:rsidRPr="007A73D9">
              <w:rPr>
                <w:rFonts w:ascii="仿宋_GB2312" w:hint="eastAsia"/>
                <w:szCs w:val="21"/>
              </w:rPr>
              <w:t>各级档案行政管理部门应当加强与组织承办单位的联系，及时掌握重大活动的有关情况。档案馆根据档案管理工作的实际需要，可以派出专业人员直接参加重大活动档案收集工作。</w:t>
            </w:r>
          </w:p>
          <w:p w:rsidR="000B4DC7" w:rsidRPr="007A73D9" w:rsidRDefault="000B4DC7" w:rsidP="00C91717">
            <w:pPr>
              <w:widowControl/>
              <w:snapToGrid w:val="0"/>
              <w:spacing w:line="280" w:lineRule="exact"/>
              <w:rPr>
                <w:rFonts w:ascii="仿宋_GB2312" w:hint="eastAsia"/>
                <w:szCs w:val="21"/>
              </w:rPr>
            </w:pPr>
            <w:r w:rsidRPr="007A73D9">
              <w:rPr>
                <w:rFonts w:ascii="仿宋_GB2312" w:hint="eastAsia"/>
                <w:szCs w:val="21"/>
              </w:rPr>
              <w:t>第十六条</w:t>
            </w:r>
            <w:r w:rsidRPr="007A73D9">
              <w:rPr>
                <w:rFonts w:ascii="仿宋_GB2312" w:hint="eastAsia"/>
                <w:szCs w:val="21"/>
              </w:rPr>
              <w:t xml:space="preserve"> </w:t>
            </w:r>
            <w:r w:rsidRPr="007A73D9">
              <w:rPr>
                <w:rFonts w:ascii="仿宋_GB2312" w:hint="eastAsia"/>
                <w:szCs w:val="21"/>
              </w:rPr>
              <w:t>集体所有和个人所有的对国家和社会具有保存价值或者应当保密的重大活动档案，是国家档案的重要组成部分，档案所有者应当妥善保管；未经档案行政管理部门批准，不得私自携运出境；禁止出卖、赠送给外国人。</w:t>
            </w:r>
          </w:p>
          <w:p w:rsidR="000B4DC7" w:rsidRPr="007A73D9" w:rsidRDefault="000B4DC7" w:rsidP="00C91717">
            <w:pPr>
              <w:widowControl/>
              <w:snapToGrid w:val="0"/>
              <w:spacing w:line="280" w:lineRule="exact"/>
              <w:rPr>
                <w:rFonts w:ascii="仿宋_GB2312" w:hint="eastAsia"/>
                <w:szCs w:val="21"/>
              </w:rPr>
            </w:pPr>
            <w:r w:rsidRPr="007A73D9">
              <w:rPr>
                <w:rFonts w:ascii="仿宋_GB2312" w:hint="eastAsia"/>
                <w:szCs w:val="21"/>
              </w:rPr>
              <w:t>将文中涉及“档案行政管理部门”的条款修改为“档案主管部门”</w:t>
            </w:r>
          </w:p>
          <w:p w:rsidR="000B4DC7" w:rsidRPr="007A73D9" w:rsidRDefault="000B4DC7" w:rsidP="00C91717">
            <w:pPr>
              <w:widowControl/>
              <w:snapToGrid w:val="0"/>
              <w:spacing w:line="280" w:lineRule="exact"/>
              <w:rPr>
                <w:rFonts w:ascii="仿宋_GB2312" w:hint="eastAsia"/>
                <w:szCs w:val="21"/>
              </w:rPr>
            </w:pPr>
            <w:r w:rsidRPr="007A73D9">
              <w:rPr>
                <w:rFonts w:ascii="仿宋_GB2312" w:hint="eastAsia"/>
                <w:szCs w:val="21"/>
              </w:rPr>
              <w:t>删除第十七条、第十八条。</w:t>
            </w:r>
          </w:p>
        </w:tc>
      </w:tr>
      <w:tr w:rsidR="000B4DC7" w:rsidRPr="00977EB3" w:rsidTr="00C91717">
        <w:trPr>
          <w:trHeight w:val="567"/>
          <w:jc w:val="center"/>
        </w:trPr>
        <w:tc>
          <w:tcPr>
            <w:tcW w:w="846" w:type="dxa"/>
            <w:vAlign w:val="center"/>
          </w:tcPr>
          <w:p w:rsidR="000B4DC7" w:rsidRPr="000C4CF0" w:rsidRDefault="000B4DC7" w:rsidP="00C91717">
            <w:pPr>
              <w:pStyle w:val="aa"/>
              <w:numPr>
                <w:ilvl w:val="0"/>
                <w:numId w:val="27"/>
              </w:numPr>
              <w:tabs>
                <w:tab w:val="left" w:pos="0"/>
              </w:tabs>
              <w:snapToGrid w:val="0"/>
              <w:spacing w:line="260" w:lineRule="exact"/>
              <w:ind w:firstLineChars="0"/>
              <w:jc w:val="center"/>
              <w:rPr>
                <w:sz w:val="21"/>
                <w:szCs w:val="21"/>
              </w:rPr>
            </w:pPr>
          </w:p>
        </w:tc>
        <w:tc>
          <w:tcPr>
            <w:tcW w:w="2407" w:type="dxa"/>
            <w:vAlign w:val="center"/>
          </w:tcPr>
          <w:p w:rsidR="000B4DC7" w:rsidRPr="007A73D9" w:rsidRDefault="000B4DC7" w:rsidP="00C91717">
            <w:pPr>
              <w:widowControl/>
              <w:snapToGrid w:val="0"/>
              <w:spacing w:line="280" w:lineRule="exact"/>
              <w:rPr>
                <w:rFonts w:ascii="仿宋_GB2312" w:hint="eastAsia"/>
                <w:szCs w:val="21"/>
              </w:rPr>
            </w:pPr>
            <w:r w:rsidRPr="007A73D9">
              <w:rPr>
                <w:rFonts w:ascii="仿宋_GB2312" w:hint="eastAsia"/>
                <w:szCs w:val="21"/>
              </w:rPr>
              <w:t>金华市人民政府关于印发金华市区进一步深化城镇住房制度改革实施方案的通知（该文件第四条、第五条、第六条、第八条、第九条、第十条有效）</w:t>
            </w:r>
          </w:p>
        </w:tc>
        <w:tc>
          <w:tcPr>
            <w:tcW w:w="1773" w:type="dxa"/>
            <w:vAlign w:val="center"/>
          </w:tcPr>
          <w:p w:rsidR="000B4DC7" w:rsidRPr="007A73D9" w:rsidRDefault="000B4DC7" w:rsidP="00C91717">
            <w:pPr>
              <w:snapToGrid w:val="0"/>
              <w:spacing w:line="310" w:lineRule="exact"/>
              <w:jc w:val="center"/>
              <w:rPr>
                <w:rFonts w:ascii="仿宋_GB2312" w:hint="eastAsia"/>
                <w:szCs w:val="21"/>
              </w:rPr>
            </w:pPr>
            <w:r w:rsidRPr="007A73D9">
              <w:rPr>
                <w:rFonts w:ascii="仿宋_GB2312" w:hint="eastAsia"/>
                <w:szCs w:val="21"/>
              </w:rPr>
              <w:t>金政发〔</w:t>
            </w:r>
            <w:r w:rsidRPr="007A73D9">
              <w:rPr>
                <w:rFonts w:ascii="仿宋_GB2312" w:hint="eastAsia"/>
                <w:szCs w:val="21"/>
              </w:rPr>
              <w:t>1999</w:t>
            </w:r>
            <w:r w:rsidRPr="007A73D9">
              <w:rPr>
                <w:rFonts w:ascii="仿宋_GB2312" w:hint="eastAsia"/>
                <w:szCs w:val="21"/>
              </w:rPr>
              <w:t>〕</w:t>
            </w:r>
            <w:r w:rsidRPr="007A73D9">
              <w:rPr>
                <w:rFonts w:ascii="仿宋_GB2312" w:hint="eastAsia"/>
                <w:szCs w:val="21"/>
              </w:rPr>
              <w:t>165</w:t>
            </w:r>
            <w:r w:rsidRPr="007A73D9">
              <w:rPr>
                <w:rFonts w:ascii="仿宋_GB2312" w:hint="eastAsia"/>
                <w:szCs w:val="21"/>
              </w:rPr>
              <w:t>号</w:t>
            </w:r>
          </w:p>
        </w:tc>
        <w:tc>
          <w:tcPr>
            <w:tcW w:w="4687" w:type="dxa"/>
            <w:vAlign w:val="center"/>
          </w:tcPr>
          <w:p w:rsidR="000B4DC7" w:rsidRPr="007A73D9" w:rsidRDefault="000B4DC7" w:rsidP="00C91717">
            <w:pPr>
              <w:widowControl/>
              <w:snapToGrid w:val="0"/>
              <w:spacing w:line="280" w:lineRule="exact"/>
              <w:rPr>
                <w:rFonts w:ascii="仿宋_GB2312" w:hint="eastAsia"/>
                <w:szCs w:val="21"/>
              </w:rPr>
            </w:pPr>
            <w:r w:rsidRPr="007A73D9">
              <w:rPr>
                <w:rFonts w:ascii="仿宋_GB2312" w:hint="eastAsia"/>
                <w:szCs w:val="21"/>
              </w:rPr>
              <w:t>第六条</w:t>
            </w:r>
            <w:r w:rsidRPr="007A73D9">
              <w:rPr>
                <w:rFonts w:ascii="仿宋_GB2312" w:hint="eastAsia"/>
                <w:szCs w:val="21"/>
              </w:rPr>
              <w:t xml:space="preserve"> </w:t>
            </w:r>
            <w:r w:rsidRPr="007A73D9">
              <w:rPr>
                <w:rFonts w:ascii="仿宋_GB2312" w:hint="eastAsia"/>
                <w:szCs w:val="21"/>
              </w:rPr>
              <w:t>一次性住房补贴的总额为每平方米</w:t>
            </w:r>
            <w:r w:rsidRPr="007A73D9">
              <w:rPr>
                <w:rFonts w:ascii="仿宋_GB2312" w:hint="eastAsia"/>
                <w:szCs w:val="21"/>
              </w:rPr>
              <w:t>190</w:t>
            </w:r>
            <w:r w:rsidRPr="007A73D9">
              <w:rPr>
                <w:rFonts w:ascii="仿宋_GB2312" w:hint="eastAsia"/>
                <w:szCs w:val="21"/>
              </w:rPr>
              <w:t>元与该职工可享受的住房补贴面积的乘积。工龄住房补贴额等于每平方米</w:t>
            </w:r>
            <w:r w:rsidRPr="007A73D9">
              <w:rPr>
                <w:rFonts w:ascii="仿宋_GB2312" w:hint="eastAsia"/>
                <w:szCs w:val="21"/>
              </w:rPr>
              <w:t>3.2</w:t>
            </w:r>
            <w:r w:rsidRPr="007A73D9">
              <w:rPr>
                <w:rFonts w:ascii="仿宋_GB2312" w:hint="eastAsia"/>
                <w:szCs w:val="21"/>
              </w:rPr>
              <w:t>元与该职工可享受的住房补贴面积以及</w:t>
            </w:r>
            <w:r w:rsidRPr="007A73D9">
              <w:rPr>
                <w:rFonts w:ascii="仿宋_GB2312" w:hint="eastAsia"/>
                <w:szCs w:val="21"/>
              </w:rPr>
              <w:t>1994</w:t>
            </w:r>
            <w:r w:rsidRPr="007A73D9">
              <w:rPr>
                <w:rFonts w:ascii="仿宋_GB2312" w:hint="eastAsia"/>
                <w:szCs w:val="21"/>
              </w:rPr>
              <w:t>年底前工龄的乘积。</w:t>
            </w:r>
          </w:p>
          <w:p w:rsidR="000B4DC7" w:rsidRPr="007A73D9" w:rsidRDefault="000B4DC7" w:rsidP="00C91717">
            <w:pPr>
              <w:widowControl/>
              <w:snapToGrid w:val="0"/>
              <w:spacing w:line="280" w:lineRule="exact"/>
              <w:rPr>
                <w:rFonts w:ascii="仿宋_GB2312" w:hint="eastAsia"/>
                <w:szCs w:val="21"/>
              </w:rPr>
            </w:pPr>
            <w:r w:rsidRPr="007A73D9">
              <w:rPr>
                <w:rFonts w:ascii="仿宋_GB2312" w:hint="eastAsia"/>
                <w:szCs w:val="21"/>
              </w:rPr>
              <w:t>住房补贴面积标准按（浙政办发〔</w:t>
            </w:r>
            <w:r w:rsidRPr="007A73D9">
              <w:rPr>
                <w:rFonts w:ascii="仿宋_GB2312" w:hint="eastAsia"/>
                <w:szCs w:val="21"/>
              </w:rPr>
              <w:t>1996</w:t>
            </w:r>
            <w:r w:rsidRPr="007A73D9">
              <w:rPr>
                <w:rFonts w:ascii="仿宋_GB2312" w:hint="eastAsia"/>
                <w:szCs w:val="21"/>
              </w:rPr>
              <w:t>〕</w:t>
            </w:r>
            <w:r w:rsidRPr="007A73D9">
              <w:rPr>
                <w:rFonts w:ascii="仿宋_GB2312" w:hint="eastAsia"/>
                <w:szCs w:val="21"/>
              </w:rPr>
              <w:t>177</w:t>
            </w:r>
            <w:r w:rsidRPr="007A73D9">
              <w:rPr>
                <w:rFonts w:ascii="仿宋_GB2312" w:hint="eastAsia"/>
                <w:szCs w:val="21"/>
              </w:rPr>
              <w:t>号）文件规定执行，即一般干部、职工住房补贴面积标准为</w:t>
            </w:r>
            <w:r w:rsidRPr="007A73D9">
              <w:rPr>
                <w:rFonts w:ascii="仿宋_GB2312" w:hint="eastAsia"/>
                <w:szCs w:val="21"/>
              </w:rPr>
              <w:t>70</w:t>
            </w:r>
            <w:r w:rsidRPr="007A73D9">
              <w:rPr>
                <w:rFonts w:ascii="仿宋_GB2312" w:hint="eastAsia"/>
                <w:szCs w:val="21"/>
              </w:rPr>
              <w:t>平方米（建筑面积，下同）；科级干部</w:t>
            </w:r>
            <w:r w:rsidRPr="007A73D9">
              <w:rPr>
                <w:rFonts w:ascii="仿宋_GB2312" w:hint="eastAsia"/>
                <w:szCs w:val="21"/>
              </w:rPr>
              <w:lastRenderedPageBreak/>
              <w:t>和受聘的具有中级职称人员住房补贴面积标准为</w:t>
            </w:r>
            <w:r w:rsidRPr="007A73D9">
              <w:rPr>
                <w:rFonts w:ascii="仿宋_GB2312" w:hint="eastAsia"/>
                <w:szCs w:val="21"/>
              </w:rPr>
              <w:t>80</w:t>
            </w:r>
            <w:r w:rsidRPr="007A73D9">
              <w:rPr>
                <w:rFonts w:ascii="仿宋_GB2312" w:hint="eastAsia"/>
                <w:szCs w:val="21"/>
              </w:rPr>
              <w:t>平方米；县处级干部和受聘的具有副教授级职称人员住房补贴面积标准为</w:t>
            </w:r>
            <w:r w:rsidRPr="007A73D9">
              <w:rPr>
                <w:rFonts w:ascii="仿宋_GB2312" w:hint="eastAsia"/>
                <w:szCs w:val="21"/>
              </w:rPr>
              <w:t>90</w:t>
            </w:r>
            <w:r w:rsidRPr="007A73D9">
              <w:rPr>
                <w:rFonts w:ascii="仿宋_GB2312" w:hint="eastAsia"/>
                <w:szCs w:val="21"/>
              </w:rPr>
              <w:t>平方米；地厅级干部和受聘的具有正教授级高级职称人员住房补贴面积标准为</w:t>
            </w:r>
            <w:r w:rsidRPr="007A73D9">
              <w:rPr>
                <w:rFonts w:ascii="仿宋_GB2312" w:hint="eastAsia"/>
                <w:szCs w:val="21"/>
              </w:rPr>
              <w:t>120</w:t>
            </w:r>
            <w:r w:rsidRPr="007A73D9">
              <w:rPr>
                <w:rFonts w:ascii="仿宋_GB2312" w:hint="eastAsia"/>
                <w:szCs w:val="21"/>
              </w:rPr>
              <w:t>平方米。</w:t>
            </w:r>
          </w:p>
        </w:tc>
        <w:tc>
          <w:tcPr>
            <w:tcW w:w="5268" w:type="dxa"/>
            <w:vAlign w:val="center"/>
          </w:tcPr>
          <w:p w:rsidR="000B4DC7" w:rsidRPr="007A73D9" w:rsidRDefault="000B4DC7" w:rsidP="00C91717">
            <w:pPr>
              <w:widowControl/>
              <w:snapToGrid w:val="0"/>
              <w:spacing w:line="280" w:lineRule="exact"/>
              <w:rPr>
                <w:rFonts w:ascii="仿宋_GB2312" w:hint="eastAsia"/>
                <w:szCs w:val="21"/>
              </w:rPr>
            </w:pPr>
            <w:r w:rsidRPr="007A73D9">
              <w:rPr>
                <w:rFonts w:ascii="仿宋_GB2312" w:hint="eastAsia"/>
                <w:szCs w:val="21"/>
              </w:rPr>
              <w:lastRenderedPageBreak/>
              <w:t>第六条</w:t>
            </w:r>
            <w:r w:rsidRPr="007A73D9">
              <w:rPr>
                <w:rFonts w:ascii="仿宋_GB2312" w:hint="eastAsia"/>
                <w:szCs w:val="21"/>
              </w:rPr>
              <w:t xml:space="preserve"> </w:t>
            </w:r>
            <w:r w:rsidRPr="007A73D9">
              <w:rPr>
                <w:rFonts w:ascii="仿宋_GB2312" w:hint="eastAsia"/>
                <w:szCs w:val="21"/>
              </w:rPr>
              <w:t>一次性住房补贴的总额为每平方米</w:t>
            </w:r>
            <w:r w:rsidRPr="007A73D9">
              <w:rPr>
                <w:rFonts w:ascii="仿宋_GB2312" w:hint="eastAsia"/>
                <w:szCs w:val="21"/>
              </w:rPr>
              <w:t>190</w:t>
            </w:r>
            <w:r w:rsidRPr="007A73D9">
              <w:rPr>
                <w:rFonts w:ascii="仿宋_GB2312" w:hint="eastAsia"/>
                <w:szCs w:val="21"/>
              </w:rPr>
              <w:t>元与该职工可享受的住房补贴面积的乘积。工龄住房补贴额等于每平方米</w:t>
            </w:r>
            <w:r w:rsidRPr="007A73D9">
              <w:rPr>
                <w:rFonts w:ascii="仿宋_GB2312" w:hint="eastAsia"/>
                <w:szCs w:val="21"/>
              </w:rPr>
              <w:t>3.2</w:t>
            </w:r>
            <w:r w:rsidRPr="007A73D9">
              <w:rPr>
                <w:rFonts w:ascii="仿宋_GB2312" w:hint="eastAsia"/>
                <w:szCs w:val="21"/>
              </w:rPr>
              <w:t>元与该职工可享受的住房补贴面积以及</w:t>
            </w:r>
            <w:r w:rsidRPr="007A73D9">
              <w:rPr>
                <w:rFonts w:ascii="仿宋_GB2312" w:hint="eastAsia"/>
                <w:szCs w:val="21"/>
              </w:rPr>
              <w:t>1994</w:t>
            </w:r>
            <w:r w:rsidRPr="007A73D9">
              <w:rPr>
                <w:rFonts w:ascii="仿宋_GB2312" w:hint="eastAsia"/>
                <w:szCs w:val="21"/>
              </w:rPr>
              <w:t>年底前工龄的乘积。住房补贴面积标准按（浙政办发〔</w:t>
            </w:r>
            <w:r w:rsidRPr="007A73D9">
              <w:rPr>
                <w:rFonts w:ascii="仿宋_GB2312" w:hint="eastAsia"/>
                <w:szCs w:val="21"/>
              </w:rPr>
              <w:t>1996</w:t>
            </w:r>
            <w:r w:rsidRPr="007A73D9">
              <w:rPr>
                <w:rFonts w:ascii="仿宋_GB2312" w:hint="eastAsia"/>
                <w:szCs w:val="21"/>
              </w:rPr>
              <w:t>〕</w:t>
            </w:r>
            <w:r w:rsidRPr="007A73D9">
              <w:rPr>
                <w:rFonts w:ascii="仿宋_GB2312" w:hint="eastAsia"/>
                <w:szCs w:val="21"/>
              </w:rPr>
              <w:t>177</w:t>
            </w:r>
            <w:r w:rsidRPr="007A73D9">
              <w:rPr>
                <w:rFonts w:ascii="仿宋_GB2312" w:hint="eastAsia"/>
                <w:szCs w:val="21"/>
              </w:rPr>
              <w:t>号）文件规定执行，即一般干部、职工住房补贴面积标准为</w:t>
            </w:r>
            <w:r w:rsidRPr="007A73D9">
              <w:rPr>
                <w:rFonts w:ascii="仿宋_GB2312" w:hint="eastAsia"/>
                <w:szCs w:val="21"/>
              </w:rPr>
              <w:t>70</w:t>
            </w:r>
            <w:r w:rsidRPr="007A73D9">
              <w:rPr>
                <w:rFonts w:ascii="仿宋_GB2312" w:hint="eastAsia"/>
                <w:szCs w:val="21"/>
              </w:rPr>
              <w:t>平方米</w:t>
            </w:r>
            <w:r w:rsidRPr="007A73D9">
              <w:rPr>
                <w:rFonts w:ascii="仿宋_GB2312" w:hint="eastAsia"/>
                <w:szCs w:val="21"/>
              </w:rPr>
              <w:t>(</w:t>
            </w:r>
            <w:r w:rsidRPr="007A73D9">
              <w:rPr>
                <w:rFonts w:ascii="仿宋_GB2312" w:hint="eastAsia"/>
                <w:szCs w:val="21"/>
              </w:rPr>
              <w:t>建筑面积，同下</w:t>
            </w:r>
            <w:r w:rsidRPr="007A73D9">
              <w:rPr>
                <w:rFonts w:ascii="仿宋_GB2312" w:hint="eastAsia"/>
                <w:szCs w:val="21"/>
              </w:rPr>
              <w:t>)</w:t>
            </w:r>
            <w:r w:rsidRPr="007A73D9">
              <w:rPr>
                <w:rFonts w:ascii="仿宋_GB2312" w:hint="eastAsia"/>
                <w:szCs w:val="21"/>
              </w:rPr>
              <w:t>；科级干部和受聘的具有中级职称人员住房补贴面积标准为</w:t>
            </w:r>
            <w:r w:rsidRPr="007A73D9">
              <w:rPr>
                <w:rFonts w:ascii="仿宋_GB2312" w:hint="eastAsia"/>
                <w:szCs w:val="21"/>
              </w:rPr>
              <w:lastRenderedPageBreak/>
              <w:t>80</w:t>
            </w:r>
            <w:r w:rsidRPr="007A73D9">
              <w:rPr>
                <w:rFonts w:ascii="仿宋_GB2312" w:hint="eastAsia"/>
                <w:szCs w:val="21"/>
              </w:rPr>
              <w:t>平方米；县处级干部和受聘的具有副教授级高级职称人员住房补贴面积标准为</w:t>
            </w:r>
            <w:r w:rsidRPr="007A73D9">
              <w:rPr>
                <w:rFonts w:ascii="仿宋_GB2312" w:hint="eastAsia"/>
                <w:szCs w:val="21"/>
              </w:rPr>
              <w:t>90</w:t>
            </w:r>
            <w:r w:rsidRPr="007A73D9">
              <w:rPr>
                <w:rFonts w:ascii="仿宋_GB2312" w:hint="eastAsia"/>
                <w:szCs w:val="21"/>
              </w:rPr>
              <w:t>平方米；地、厅级干部和受聘的具有正教授级高级职称人员住房补贴面积标准为</w:t>
            </w:r>
            <w:r w:rsidRPr="007A73D9">
              <w:rPr>
                <w:rFonts w:ascii="仿宋_GB2312" w:hint="eastAsia"/>
                <w:szCs w:val="21"/>
              </w:rPr>
              <w:t>120</w:t>
            </w:r>
            <w:r w:rsidRPr="007A73D9">
              <w:rPr>
                <w:rFonts w:ascii="仿宋_GB2312" w:hint="eastAsia"/>
                <w:szCs w:val="21"/>
              </w:rPr>
              <w:t>平方米。</w:t>
            </w:r>
          </w:p>
        </w:tc>
      </w:tr>
      <w:tr w:rsidR="000B4DC7" w:rsidRPr="00977EB3" w:rsidTr="00C91717">
        <w:trPr>
          <w:trHeight w:val="567"/>
          <w:jc w:val="center"/>
        </w:trPr>
        <w:tc>
          <w:tcPr>
            <w:tcW w:w="846" w:type="dxa"/>
            <w:vAlign w:val="center"/>
          </w:tcPr>
          <w:p w:rsidR="000B4DC7" w:rsidRPr="000C4CF0" w:rsidRDefault="000B4DC7" w:rsidP="00C91717">
            <w:pPr>
              <w:pStyle w:val="aa"/>
              <w:numPr>
                <w:ilvl w:val="0"/>
                <w:numId w:val="27"/>
              </w:numPr>
              <w:tabs>
                <w:tab w:val="left" w:pos="0"/>
              </w:tabs>
              <w:snapToGrid w:val="0"/>
              <w:spacing w:line="260" w:lineRule="exact"/>
              <w:ind w:firstLineChars="0"/>
              <w:jc w:val="center"/>
              <w:rPr>
                <w:sz w:val="21"/>
                <w:szCs w:val="21"/>
              </w:rPr>
            </w:pPr>
          </w:p>
        </w:tc>
        <w:tc>
          <w:tcPr>
            <w:tcW w:w="2407" w:type="dxa"/>
            <w:vAlign w:val="center"/>
          </w:tcPr>
          <w:p w:rsidR="000B4DC7" w:rsidRPr="007A73D9" w:rsidRDefault="000B4DC7" w:rsidP="00C91717">
            <w:pPr>
              <w:widowControl/>
              <w:snapToGrid w:val="0"/>
              <w:spacing w:line="280" w:lineRule="exact"/>
              <w:rPr>
                <w:rFonts w:ascii="仿宋_GB2312" w:hint="eastAsia"/>
                <w:szCs w:val="21"/>
              </w:rPr>
            </w:pPr>
            <w:r w:rsidRPr="007A73D9">
              <w:rPr>
                <w:rFonts w:ascii="仿宋_GB2312" w:hint="eastAsia"/>
                <w:szCs w:val="21"/>
              </w:rPr>
              <w:t>金华市人民政府关于全面推进市区工伤保险和加强社会保险费征管的通知（金政办发〔</w:t>
            </w:r>
            <w:r w:rsidRPr="007A73D9">
              <w:rPr>
                <w:rFonts w:ascii="仿宋_GB2312" w:hint="eastAsia"/>
                <w:szCs w:val="21"/>
              </w:rPr>
              <w:t>2019</w:t>
            </w:r>
            <w:r w:rsidRPr="007A73D9">
              <w:rPr>
                <w:rFonts w:ascii="仿宋_GB2312" w:hint="eastAsia"/>
                <w:szCs w:val="21"/>
              </w:rPr>
              <w:t>〕</w:t>
            </w:r>
            <w:r w:rsidRPr="007A73D9">
              <w:rPr>
                <w:rFonts w:ascii="仿宋_GB2312" w:hint="eastAsia"/>
                <w:szCs w:val="21"/>
              </w:rPr>
              <w:t>27</w:t>
            </w:r>
            <w:r w:rsidRPr="007A73D9">
              <w:rPr>
                <w:rFonts w:ascii="仿宋_GB2312" w:hint="eastAsia"/>
                <w:szCs w:val="21"/>
              </w:rPr>
              <w:t>号文件已修改第一条、第二条）</w:t>
            </w:r>
          </w:p>
        </w:tc>
        <w:tc>
          <w:tcPr>
            <w:tcW w:w="1773" w:type="dxa"/>
            <w:vAlign w:val="center"/>
          </w:tcPr>
          <w:p w:rsidR="000B4DC7" w:rsidRPr="007A73D9" w:rsidRDefault="000B4DC7" w:rsidP="00C91717">
            <w:pPr>
              <w:widowControl/>
              <w:snapToGrid w:val="0"/>
              <w:spacing w:line="280" w:lineRule="exact"/>
              <w:jc w:val="center"/>
              <w:rPr>
                <w:rFonts w:ascii="仿宋_GB2312" w:hint="eastAsia"/>
                <w:szCs w:val="21"/>
              </w:rPr>
            </w:pPr>
            <w:r w:rsidRPr="007A73D9">
              <w:rPr>
                <w:rFonts w:ascii="仿宋_GB2312" w:hint="eastAsia"/>
                <w:szCs w:val="21"/>
              </w:rPr>
              <w:t>金政发〔</w:t>
            </w:r>
            <w:r w:rsidRPr="007A73D9">
              <w:rPr>
                <w:rFonts w:ascii="仿宋_GB2312" w:hint="eastAsia"/>
                <w:szCs w:val="21"/>
              </w:rPr>
              <w:t>2007</w:t>
            </w:r>
            <w:r w:rsidRPr="007A73D9">
              <w:rPr>
                <w:rFonts w:ascii="仿宋_GB2312" w:hint="eastAsia"/>
                <w:szCs w:val="21"/>
              </w:rPr>
              <w:t>〕</w:t>
            </w:r>
            <w:r w:rsidRPr="007A73D9">
              <w:rPr>
                <w:rFonts w:ascii="仿宋_GB2312" w:hint="eastAsia"/>
                <w:szCs w:val="21"/>
              </w:rPr>
              <w:t>72</w:t>
            </w:r>
            <w:r w:rsidRPr="007A73D9">
              <w:rPr>
                <w:rFonts w:ascii="仿宋_GB2312" w:hint="eastAsia"/>
                <w:szCs w:val="21"/>
              </w:rPr>
              <w:t>号</w:t>
            </w:r>
          </w:p>
        </w:tc>
        <w:tc>
          <w:tcPr>
            <w:tcW w:w="4687" w:type="dxa"/>
            <w:vAlign w:val="center"/>
          </w:tcPr>
          <w:p w:rsidR="000B4DC7" w:rsidRPr="007A73D9" w:rsidRDefault="000B4DC7" w:rsidP="00C91717">
            <w:pPr>
              <w:widowControl/>
              <w:snapToGrid w:val="0"/>
              <w:spacing w:line="280" w:lineRule="exact"/>
              <w:rPr>
                <w:rFonts w:ascii="仿宋_GB2312" w:hint="eastAsia"/>
                <w:szCs w:val="21"/>
              </w:rPr>
            </w:pPr>
            <w:r w:rsidRPr="007A73D9">
              <w:rPr>
                <w:rFonts w:ascii="仿宋_GB2312" w:hint="eastAsia"/>
                <w:szCs w:val="21"/>
              </w:rPr>
              <w:t>第一条第五款</w:t>
            </w:r>
            <w:r w:rsidRPr="007A73D9">
              <w:rPr>
                <w:rFonts w:ascii="仿宋_GB2312" w:hint="eastAsia"/>
                <w:szCs w:val="21"/>
              </w:rPr>
              <w:t xml:space="preserve"> </w:t>
            </w:r>
            <w:r w:rsidRPr="007A73D9">
              <w:rPr>
                <w:rFonts w:ascii="仿宋_GB2312" w:hint="eastAsia"/>
                <w:szCs w:val="21"/>
              </w:rPr>
              <w:t>建筑施工企业在市区范围内从事建设工程的，以建设项目为单位，在开工前按工程项目施工承包合同总造价的</w:t>
            </w:r>
            <w:r w:rsidRPr="007A73D9">
              <w:rPr>
                <w:rFonts w:ascii="仿宋_GB2312" w:hint="eastAsia"/>
                <w:szCs w:val="21"/>
              </w:rPr>
              <w:t>0.11</w:t>
            </w:r>
            <w:r w:rsidRPr="007A73D9">
              <w:rPr>
                <w:rFonts w:ascii="仿宋_GB2312" w:hint="eastAsia"/>
                <w:szCs w:val="21"/>
              </w:rPr>
              <w:t>％（以承包合同总造价的</w:t>
            </w:r>
            <w:r w:rsidRPr="007A73D9">
              <w:rPr>
                <w:rFonts w:ascii="仿宋_GB2312" w:hint="eastAsia"/>
                <w:szCs w:val="21"/>
              </w:rPr>
              <w:t>11</w:t>
            </w:r>
            <w:r w:rsidRPr="007A73D9">
              <w:rPr>
                <w:rFonts w:ascii="仿宋_GB2312" w:hint="eastAsia"/>
                <w:szCs w:val="21"/>
              </w:rPr>
              <w:t>％作为工资总额，按</w:t>
            </w:r>
            <w:r w:rsidRPr="007A73D9">
              <w:rPr>
                <w:rFonts w:ascii="仿宋_GB2312" w:hint="eastAsia"/>
                <w:szCs w:val="21"/>
              </w:rPr>
              <w:t>1</w:t>
            </w:r>
            <w:r w:rsidRPr="007A73D9">
              <w:rPr>
                <w:rFonts w:ascii="仿宋_GB2312" w:hint="eastAsia"/>
                <w:szCs w:val="21"/>
              </w:rPr>
              <w:t>％的工伤保险费率计算），一次性向市地税部门为全部农民工及其他未参保人员申报缴纳工伤保险费（已开工的按时间进度折算），并凭地税部门出具的缴费凭证及相关资料向社保经办机构办理参保手续、报送参加工伤保险职工花名册，并自申报次日起生效。工伤赔偿的本人工资标准，采用与职业技术资格等级挂钩的办法确定，职业技术资格等级分初级工（含普工、杂工）、中级工和高级工三个等级，其月工资分别按上年度市区在岗职工月平均工资的</w:t>
            </w:r>
            <w:r w:rsidRPr="007A73D9">
              <w:rPr>
                <w:rFonts w:ascii="仿宋_GB2312" w:hint="eastAsia"/>
                <w:szCs w:val="21"/>
              </w:rPr>
              <w:t>60%</w:t>
            </w:r>
            <w:r w:rsidRPr="007A73D9">
              <w:rPr>
                <w:rFonts w:ascii="仿宋_GB2312" w:hint="eastAsia"/>
                <w:szCs w:val="21"/>
              </w:rPr>
              <w:t>、</w:t>
            </w:r>
            <w:r w:rsidRPr="007A73D9">
              <w:rPr>
                <w:rFonts w:ascii="仿宋_GB2312" w:hint="eastAsia"/>
                <w:szCs w:val="21"/>
              </w:rPr>
              <w:t>80%</w:t>
            </w:r>
            <w:r w:rsidRPr="007A73D9">
              <w:rPr>
                <w:rFonts w:ascii="仿宋_GB2312" w:hint="eastAsia"/>
                <w:szCs w:val="21"/>
              </w:rPr>
              <w:t>、</w:t>
            </w:r>
            <w:r w:rsidRPr="007A73D9">
              <w:rPr>
                <w:rFonts w:ascii="仿宋_GB2312" w:hint="eastAsia"/>
                <w:szCs w:val="21"/>
              </w:rPr>
              <w:t>100%</w:t>
            </w:r>
            <w:r w:rsidRPr="007A73D9">
              <w:rPr>
                <w:rFonts w:ascii="仿宋_GB2312" w:hint="eastAsia"/>
                <w:szCs w:val="21"/>
              </w:rPr>
              <w:t>确定。建设部门应将工伤保险费缴费完税凭证和《建设工程项目工伤保险参保登记证》作为安全生产监督许可备案审查内容之一。缴纳的工伤保险费直接记入工程成本，在工程预算中单独列支，不得作为让利因素参与竞标。其它事项按市区工伤保险相关政策执行。</w:t>
            </w:r>
          </w:p>
        </w:tc>
        <w:tc>
          <w:tcPr>
            <w:tcW w:w="5268" w:type="dxa"/>
            <w:vAlign w:val="center"/>
          </w:tcPr>
          <w:p w:rsidR="000B4DC7" w:rsidRPr="007A73D9" w:rsidRDefault="000B4DC7" w:rsidP="00C91717">
            <w:pPr>
              <w:snapToGrid w:val="0"/>
              <w:spacing w:line="280" w:lineRule="exact"/>
              <w:rPr>
                <w:rFonts w:ascii="仿宋_GB2312" w:hint="eastAsia"/>
                <w:szCs w:val="21"/>
              </w:rPr>
            </w:pPr>
            <w:r w:rsidRPr="007A73D9">
              <w:rPr>
                <w:rFonts w:ascii="仿宋_GB2312" w:hint="eastAsia"/>
                <w:szCs w:val="21"/>
              </w:rPr>
              <w:t>第一条第五款</w:t>
            </w:r>
            <w:r w:rsidRPr="007A73D9">
              <w:rPr>
                <w:rFonts w:ascii="仿宋_GB2312" w:hint="eastAsia"/>
                <w:szCs w:val="21"/>
              </w:rPr>
              <w:t xml:space="preserve"> </w:t>
            </w:r>
            <w:r w:rsidRPr="007A73D9">
              <w:rPr>
                <w:rFonts w:ascii="仿宋_GB2312" w:hint="eastAsia"/>
                <w:szCs w:val="21"/>
              </w:rPr>
              <w:t>建筑施工企业在市区范围内从事建设工程的，以建设项目为单位，在开工前按工程项目施工承包合同总造价的</w:t>
            </w:r>
            <w:r w:rsidRPr="007A73D9">
              <w:rPr>
                <w:rFonts w:ascii="仿宋_GB2312" w:hint="eastAsia"/>
                <w:szCs w:val="21"/>
              </w:rPr>
              <w:t>0.11</w:t>
            </w:r>
            <w:r w:rsidRPr="007A73D9">
              <w:rPr>
                <w:rFonts w:ascii="仿宋_GB2312" w:hint="eastAsia"/>
                <w:szCs w:val="21"/>
              </w:rPr>
              <w:t>％（以承包合同总造价的</w:t>
            </w:r>
            <w:r w:rsidRPr="007A73D9">
              <w:rPr>
                <w:rFonts w:ascii="仿宋_GB2312" w:hint="eastAsia"/>
                <w:szCs w:val="21"/>
              </w:rPr>
              <w:t>11</w:t>
            </w:r>
            <w:r w:rsidRPr="007A73D9">
              <w:rPr>
                <w:rFonts w:ascii="仿宋_GB2312" w:hint="eastAsia"/>
                <w:szCs w:val="21"/>
              </w:rPr>
              <w:t>％作为工资总额，按</w:t>
            </w:r>
            <w:r w:rsidRPr="007A73D9">
              <w:rPr>
                <w:rFonts w:ascii="仿宋_GB2312" w:hint="eastAsia"/>
                <w:szCs w:val="21"/>
              </w:rPr>
              <w:t>1</w:t>
            </w:r>
            <w:r w:rsidRPr="007A73D9">
              <w:rPr>
                <w:rFonts w:ascii="仿宋_GB2312" w:hint="eastAsia"/>
                <w:szCs w:val="21"/>
              </w:rPr>
              <w:t>％的工伤保险费率计算），一次性向市地税部门为全部农民工及其他未参保人员申报缴纳工伤保险费（已开工的按时间进度折算），并凭地税部门出具的缴费凭证及相关资料向社保经办机构办理参保手续、报送参加工伤保险职工花名册，并自申报次日起生效。建筑施工企业从业人员无法明确工伤职工工伤保险待遇月平均缴费工资的，确定为按金华市区上年度在岗职工月平均缴费工资计算。建设部门应将工伤保险费缴费完税凭证和《建设工程项目工伤保险参保登记证》作为安全生产监督许可备案审查内容之一。缴纳的工伤保险费直接记入工程成本，在工程预算中单独列支，不得作为让利因素参与竞标。其它事项按市区工伤保险相关政策执行。</w:t>
            </w:r>
          </w:p>
        </w:tc>
      </w:tr>
      <w:tr w:rsidR="000B4DC7" w:rsidRPr="00977EB3" w:rsidTr="00C91717">
        <w:trPr>
          <w:trHeight w:val="567"/>
          <w:jc w:val="center"/>
        </w:trPr>
        <w:tc>
          <w:tcPr>
            <w:tcW w:w="846" w:type="dxa"/>
            <w:vAlign w:val="center"/>
          </w:tcPr>
          <w:p w:rsidR="000B4DC7" w:rsidRPr="000C4CF0" w:rsidRDefault="000B4DC7" w:rsidP="00C91717">
            <w:pPr>
              <w:pStyle w:val="aa"/>
              <w:numPr>
                <w:ilvl w:val="0"/>
                <w:numId w:val="27"/>
              </w:numPr>
              <w:tabs>
                <w:tab w:val="left" w:pos="0"/>
              </w:tabs>
              <w:snapToGrid w:val="0"/>
              <w:spacing w:line="260" w:lineRule="exact"/>
              <w:ind w:firstLineChars="0"/>
              <w:jc w:val="center"/>
              <w:rPr>
                <w:sz w:val="21"/>
                <w:szCs w:val="21"/>
              </w:rPr>
            </w:pPr>
          </w:p>
        </w:tc>
        <w:tc>
          <w:tcPr>
            <w:tcW w:w="2407" w:type="dxa"/>
            <w:vAlign w:val="center"/>
          </w:tcPr>
          <w:p w:rsidR="000B4DC7" w:rsidRPr="007A73D9" w:rsidRDefault="000B4DC7" w:rsidP="00C91717">
            <w:pPr>
              <w:widowControl/>
              <w:snapToGrid w:val="0"/>
              <w:spacing w:line="280" w:lineRule="exact"/>
              <w:rPr>
                <w:rFonts w:ascii="仿宋_GB2312" w:hint="eastAsia"/>
                <w:szCs w:val="21"/>
              </w:rPr>
            </w:pPr>
            <w:r w:rsidRPr="007A73D9">
              <w:rPr>
                <w:rFonts w:ascii="仿宋_GB2312" w:hint="eastAsia"/>
                <w:szCs w:val="21"/>
              </w:rPr>
              <w:t>金华市人民政府关于鼓励和扶持企业上市的意见</w:t>
            </w:r>
          </w:p>
        </w:tc>
        <w:tc>
          <w:tcPr>
            <w:tcW w:w="1773" w:type="dxa"/>
            <w:vAlign w:val="center"/>
          </w:tcPr>
          <w:p w:rsidR="000B4DC7" w:rsidRPr="007A73D9" w:rsidRDefault="000B4DC7" w:rsidP="00C91717">
            <w:pPr>
              <w:widowControl/>
              <w:snapToGrid w:val="0"/>
              <w:spacing w:line="280" w:lineRule="exact"/>
              <w:jc w:val="center"/>
              <w:rPr>
                <w:rFonts w:ascii="仿宋_GB2312" w:hint="eastAsia"/>
                <w:szCs w:val="21"/>
              </w:rPr>
            </w:pPr>
            <w:r w:rsidRPr="007A73D9">
              <w:rPr>
                <w:rFonts w:ascii="仿宋_GB2312" w:hint="eastAsia"/>
                <w:szCs w:val="21"/>
              </w:rPr>
              <w:t>金政发〔</w:t>
            </w:r>
            <w:r w:rsidRPr="007A73D9">
              <w:rPr>
                <w:rFonts w:ascii="仿宋_GB2312" w:hint="eastAsia"/>
                <w:szCs w:val="21"/>
              </w:rPr>
              <w:t>2008</w:t>
            </w:r>
            <w:r w:rsidRPr="007A73D9">
              <w:rPr>
                <w:rFonts w:ascii="仿宋_GB2312" w:hint="eastAsia"/>
                <w:szCs w:val="21"/>
              </w:rPr>
              <w:t>〕</w:t>
            </w:r>
            <w:r w:rsidRPr="007A73D9">
              <w:rPr>
                <w:rFonts w:ascii="仿宋_GB2312" w:hint="eastAsia"/>
                <w:szCs w:val="21"/>
              </w:rPr>
              <w:t>10</w:t>
            </w:r>
            <w:r w:rsidRPr="007A73D9">
              <w:rPr>
                <w:rFonts w:ascii="仿宋_GB2312" w:hint="eastAsia"/>
                <w:szCs w:val="21"/>
              </w:rPr>
              <w:t>号</w:t>
            </w:r>
          </w:p>
        </w:tc>
        <w:tc>
          <w:tcPr>
            <w:tcW w:w="4687" w:type="dxa"/>
            <w:vAlign w:val="center"/>
          </w:tcPr>
          <w:p w:rsidR="000B4DC7" w:rsidRPr="007A73D9" w:rsidRDefault="000B4DC7" w:rsidP="00C91717">
            <w:pPr>
              <w:widowControl/>
              <w:snapToGrid w:val="0"/>
              <w:spacing w:line="280" w:lineRule="exact"/>
              <w:rPr>
                <w:rFonts w:ascii="仿宋_GB2312" w:hint="eastAsia"/>
                <w:szCs w:val="21"/>
              </w:rPr>
            </w:pPr>
            <w:r w:rsidRPr="007A73D9">
              <w:rPr>
                <w:rFonts w:ascii="仿宋_GB2312" w:hint="eastAsia"/>
                <w:szCs w:val="21"/>
              </w:rPr>
              <w:t>第二大点第</w:t>
            </w:r>
            <w:r w:rsidRPr="007A73D9">
              <w:rPr>
                <w:rFonts w:ascii="仿宋_GB2312" w:hint="eastAsia"/>
                <w:szCs w:val="21"/>
              </w:rPr>
              <w:t>5</w:t>
            </w:r>
            <w:r w:rsidRPr="007A73D9">
              <w:rPr>
                <w:rFonts w:ascii="仿宋_GB2312" w:hint="eastAsia"/>
                <w:szCs w:val="21"/>
              </w:rPr>
              <w:t>小点</w:t>
            </w:r>
            <w:r w:rsidRPr="007A73D9">
              <w:rPr>
                <w:rFonts w:ascii="仿宋_GB2312" w:hint="eastAsia"/>
                <w:szCs w:val="21"/>
              </w:rPr>
              <w:t xml:space="preserve"> </w:t>
            </w:r>
            <w:r w:rsidRPr="007A73D9">
              <w:rPr>
                <w:rFonts w:ascii="仿宋_GB2312" w:hint="eastAsia"/>
                <w:szCs w:val="21"/>
              </w:rPr>
              <w:t>拟上市的企业在股份制改造和处理历史遗留问题时，给予办理工商登记、土地、房产、车辆权证、专利商标、项目评估等过户手</w:t>
            </w:r>
            <w:r w:rsidRPr="007A73D9">
              <w:rPr>
                <w:rFonts w:ascii="仿宋_GB2312" w:hint="eastAsia"/>
                <w:szCs w:val="21"/>
              </w:rPr>
              <w:lastRenderedPageBreak/>
              <w:t>续的便利，并参照非交易性过户处理，相关费用按减半收取。企业在申报上市过程中支付的有关费用，经税务部门核准可列入当年税前成本。</w:t>
            </w:r>
          </w:p>
        </w:tc>
        <w:tc>
          <w:tcPr>
            <w:tcW w:w="5268" w:type="dxa"/>
            <w:vAlign w:val="center"/>
          </w:tcPr>
          <w:p w:rsidR="000B4DC7" w:rsidRPr="007A73D9" w:rsidRDefault="000B4DC7" w:rsidP="00C91717">
            <w:pPr>
              <w:snapToGrid w:val="0"/>
              <w:spacing w:line="280" w:lineRule="exact"/>
              <w:rPr>
                <w:rFonts w:ascii="仿宋_GB2312" w:hint="eastAsia"/>
                <w:szCs w:val="21"/>
              </w:rPr>
            </w:pPr>
            <w:r w:rsidRPr="007A73D9">
              <w:rPr>
                <w:rFonts w:ascii="仿宋_GB2312" w:hint="eastAsia"/>
                <w:szCs w:val="21"/>
              </w:rPr>
              <w:lastRenderedPageBreak/>
              <w:t>第二大点第</w:t>
            </w:r>
            <w:r w:rsidRPr="007A73D9">
              <w:rPr>
                <w:rFonts w:ascii="仿宋_GB2312" w:hint="eastAsia"/>
                <w:szCs w:val="21"/>
              </w:rPr>
              <w:t>5</w:t>
            </w:r>
            <w:r w:rsidRPr="007A73D9">
              <w:rPr>
                <w:rFonts w:ascii="仿宋_GB2312" w:hint="eastAsia"/>
                <w:szCs w:val="21"/>
              </w:rPr>
              <w:t>小点</w:t>
            </w:r>
            <w:r w:rsidRPr="007A73D9">
              <w:rPr>
                <w:rFonts w:ascii="仿宋_GB2312" w:hint="eastAsia"/>
                <w:szCs w:val="21"/>
              </w:rPr>
              <w:t xml:space="preserve"> </w:t>
            </w:r>
            <w:r w:rsidRPr="007A73D9">
              <w:rPr>
                <w:rFonts w:ascii="仿宋_GB2312" w:hint="eastAsia"/>
                <w:szCs w:val="21"/>
              </w:rPr>
              <w:t>拟上市的企业在股份制改造和处理历史遗留问题时，给予办理工商登记、土地、房产、车辆权证、专利商标、项目评估等过户手续的便利，并参</w:t>
            </w:r>
            <w:r w:rsidRPr="007A73D9">
              <w:rPr>
                <w:rFonts w:ascii="仿宋_GB2312" w:hint="eastAsia"/>
                <w:szCs w:val="21"/>
              </w:rPr>
              <w:lastRenderedPageBreak/>
              <w:t>照非交易性过户处理，相关费用按减半收取。企业在申报上市过程中支付的有关费用，符合税收规定的可在税前扣除。</w:t>
            </w:r>
          </w:p>
        </w:tc>
      </w:tr>
      <w:tr w:rsidR="000B4DC7" w:rsidRPr="00977EB3" w:rsidTr="00C91717">
        <w:trPr>
          <w:trHeight w:val="567"/>
          <w:jc w:val="center"/>
        </w:trPr>
        <w:tc>
          <w:tcPr>
            <w:tcW w:w="846" w:type="dxa"/>
            <w:vAlign w:val="center"/>
          </w:tcPr>
          <w:p w:rsidR="000B4DC7" w:rsidRPr="000C4CF0" w:rsidRDefault="000B4DC7" w:rsidP="00C91717">
            <w:pPr>
              <w:pStyle w:val="aa"/>
              <w:numPr>
                <w:ilvl w:val="0"/>
                <w:numId w:val="27"/>
              </w:numPr>
              <w:tabs>
                <w:tab w:val="left" w:pos="0"/>
              </w:tabs>
              <w:snapToGrid w:val="0"/>
              <w:spacing w:line="260" w:lineRule="exact"/>
              <w:ind w:firstLineChars="0"/>
              <w:jc w:val="center"/>
              <w:rPr>
                <w:sz w:val="21"/>
                <w:szCs w:val="21"/>
              </w:rPr>
            </w:pPr>
          </w:p>
        </w:tc>
        <w:tc>
          <w:tcPr>
            <w:tcW w:w="2407" w:type="dxa"/>
            <w:vAlign w:val="center"/>
          </w:tcPr>
          <w:p w:rsidR="000B4DC7" w:rsidRPr="007A73D9" w:rsidRDefault="000B4DC7" w:rsidP="00C91717">
            <w:pPr>
              <w:widowControl/>
              <w:snapToGrid w:val="0"/>
              <w:spacing w:line="280" w:lineRule="exact"/>
              <w:rPr>
                <w:rFonts w:ascii="仿宋_GB2312" w:hint="eastAsia"/>
                <w:szCs w:val="21"/>
              </w:rPr>
            </w:pPr>
            <w:r w:rsidRPr="007A73D9">
              <w:rPr>
                <w:rFonts w:ascii="仿宋_GB2312" w:hint="eastAsia"/>
                <w:szCs w:val="21"/>
              </w:rPr>
              <w:t>金华市人民政府关于印发金华市政府信息公开涉密管理暂行办法的通知</w:t>
            </w:r>
          </w:p>
        </w:tc>
        <w:tc>
          <w:tcPr>
            <w:tcW w:w="1773" w:type="dxa"/>
            <w:vAlign w:val="center"/>
          </w:tcPr>
          <w:p w:rsidR="000B4DC7" w:rsidRPr="007A73D9" w:rsidRDefault="000B4DC7" w:rsidP="00C91717">
            <w:pPr>
              <w:widowControl/>
              <w:snapToGrid w:val="0"/>
              <w:spacing w:line="280" w:lineRule="exact"/>
              <w:jc w:val="center"/>
              <w:rPr>
                <w:rFonts w:ascii="仿宋_GB2312" w:hint="eastAsia"/>
                <w:szCs w:val="21"/>
              </w:rPr>
            </w:pPr>
            <w:r w:rsidRPr="007A73D9">
              <w:rPr>
                <w:rFonts w:ascii="仿宋_GB2312" w:hint="eastAsia"/>
                <w:szCs w:val="21"/>
              </w:rPr>
              <w:t>金政发〔</w:t>
            </w:r>
            <w:r w:rsidRPr="007A73D9">
              <w:rPr>
                <w:rFonts w:ascii="仿宋_GB2312" w:hint="eastAsia"/>
                <w:szCs w:val="21"/>
              </w:rPr>
              <w:t>2008</w:t>
            </w:r>
            <w:r w:rsidRPr="007A73D9">
              <w:rPr>
                <w:rFonts w:ascii="仿宋_GB2312" w:hint="eastAsia"/>
                <w:szCs w:val="21"/>
              </w:rPr>
              <w:t>〕</w:t>
            </w:r>
            <w:r w:rsidRPr="007A73D9">
              <w:rPr>
                <w:rFonts w:ascii="仿宋_GB2312" w:hint="eastAsia"/>
                <w:szCs w:val="21"/>
              </w:rPr>
              <w:t>37</w:t>
            </w:r>
            <w:r w:rsidRPr="007A73D9">
              <w:rPr>
                <w:rFonts w:ascii="仿宋_GB2312" w:hint="eastAsia"/>
                <w:szCs w:val="21"/>
              </w:rPr>
              <w:t>号</w:t>
            </w:r>
          </w:p>
        </w:tc>
        <w:tc>
          <w:tcPr>
            <w:tcW w:w="4687" w:type="dxa"/>
            <w:vAlign w:val="center"/>
          </w:tcPr>
          <w:p w:rsidR="000B4DC7" w:rsidRPr="007A73D9" w:rsidRDefault="000B4DC7" w:rsidP="00C91717">
            <w:pPr>
              <w:widowControl/>
              <w:snapToGrid w:val="0"/>
              <w:spacing w:line="280" w:lineRule="exact"/>
              <w:rPr>
                <w:rFonts w:ascii="仿宋_GB2312" w:hint="eastAsia"/>
                <w:szCs w:val="21"/>
              </w:rPr>
            </w:pPr>
            <w:r w:rsidRPr="007A73D9">
              <w:rPr>
                <w:rFonts w:ascii="仿宋_GB2312" w:hint="eastAsia"/>
                <w:szCs w:val="21"/>
              </w:rPr>
              <w:t>第五条</w:t>
            </w:r>
            <w:r w:rsidRPr="007A73D9">
              <w:rPr>
                <w:rFonts w:ascii="仿宋_GB2312" w:hint="eastAsia"/>
                <w:szCs w:val="21"/>
              </w:rPr>
              <w:t xml:space="preserve"> </w:t>
            </w:r>
            <w:r w:rsidRPr="007A73D9">
              <w:rPr>
                <w:rFonts w:ascii="仿宋_GB2312" w:hint="eastAsia"/>
                <w:szCs w:val="21"/>
              </w:rPr>
              <w:t>行政机关应当建立健全政府信息发布保密审查制度，明确审查的程序和责任。在公开政府信息前，应当按照规定对拟公开的政府信息进行审查。</w:t>
            </w:r>
          </w:p>
          <w:p w:rsidR="000B4DC7" w:rsidRPr="007A73D9" w:rsidRDefault="000B4DC7" w:rsidP="00C91717">
            <w:pPr>
              <w:widowControl/>
              <w:snapToGrid w:val="0"/>
              <w:spacing w:line="280" w:lineRule="exact"/>
              <w:rPr>
                <w:rFonts w:ascii="仿宋_GB2312" w:hint="eastAsia"/>
                <w:szCs w:val="21"/>
              </w:rPr>
            </w:pPr>
            <w:r w:rsidRPr="007A73D9">
              <w:rPr>
                <w:rFonts w:ascii="仿宋_GB2312" w:hint="eastAsia"/>
                <w:szCs w:val="21"/>
              </w:rPr>
              <w:t>第六条</w:t>
            </w:r>
            <w:r w:rsidRPr="007A73D9">
              <w:rPr>
                <w:rFonts w:ascii="仿宋_GB2312" w:hint="eastAsia"/>
                <w:szCs w:val="21"/>
              </w:rPr>
              <w:t xml:space="preserve"> </w:t>
            </w:r>
            <w:r w:rsidRPr="007A73D9">
              <w:rPr>
                <w:rFonts w:ascii="仿宋_GB2312" w:hint="eastAsia"/>
                <w:szCs w:val="21"/>
              </w:rPr>
              <w:t>按照“谁主管，谁负责”的原则，由公开信息的行政机关负责对拟公开的政府信息予以涉密审查、管理。具体先由产生信息的本行政机关业务处（室）负责审查，经本行政机关政府信息公开工作机构和保密机构审定后，由本行政机关负责人确定。</w:t>
            </w:r>
          </w:p>
          <w:p w:rsidR="000B4DC7" w:rsidRPr="007A73D9" w:rsidRDefault="000B4DC7" w:rsidP="00C91717">
            <w:pPr>
              <w:widowControl/>
              <w:snapToGrid w:val="0"/>
              <w:spacing w:line="280" w:lineRule="exact"/>
              <w:rPr>
                <w:rFonts w:ascii="仿宋_GB2312" w:hint="eastAsia"/>
                <w:szCs w:val="21"/>
              </w:rPr>
            </w:pPr>
            <w:r w:rsidRPr="007A73D9">
              <w:rPr>
                <w:rFonts w:ascii="仿宋_GB2312" w:hint="eastAsia"/>
                <w:szCs w:val="21"/>
              </w:rPr>
              <w:t>第七条</w:t>
            </w:r>
            <w:r w:rsidRPr="007A73D9">
              <w:rPr>
                <w:rFonts w:ascii="仿宋_GB2312" w:hint="eastAsia"/>
                <w:szCs w:val="21"/>
              </w:rPr>
              <w:t xml:space="preserve"> </w:t>
            </w:r>
            <w:r w:rsidRPr="007A73D9">
              <w:rPr>
                <w:rFonts w:ascii="仿宋_GB2312" w:hint="eastAsia"/>
                <w:szCs w:val="21"/>
              </w:rPr>
              <w:t>行政机关对政府信息不能确定是否可以公开时，应当报政府信息公开工作主管部门或同级保密工作部门确定。</w:t>
            </w:r>
          </w:p>
          <w:p w:rsidR="000B4DC7" w:rsidRPr="007A73D9" w:rsidRDefault="000B4DC7" w:rsidP="00C91717">
            <w:pPr>
              <w:widowControl/>
              <w:snapToGrid w:val="0"/>
              <w:spacing w:line="280" w:lineRule="exact"/>
              <w:rPr>
                <w:rFonts w:ascii="仿宋_GB2312" w:hint="eastAsia"/>
                <w:szCs w:val="21"/>
              </w:rPr>
            </w:pPr>
            <w:r w:rsidRPr="007A73D9">
              <w:rPr>
                <w:rFonts w:ascii="仿宋_GB2312" w:hint="eastAsia"/>
                <w:szCs w:val="21"/>
              </w:rPr>
              <w:t>第八条</w:t>
            </w:r>
            <w:r w:rsidRPr="007A73D9">
              <w:rPr>
                <w:rFonts w:ascii="仿宋_GB2312" w:hint="eastAsia"/>
                <w:szCs w:val="21"/>
              </w:rPr>
              <w:t xml:space="preserve"> </w:t>
            </w:r>
            <w:r w:rsidRPr="007A73D9">
              <w:rPr>
                <w:rFonts w:ascii="仿宋_GB2312" w:hint="eastAsia"/>
                <w:szCs w:val="21"/>
              </w:rPr>
              <w:t>公民、法人或者其他组织对行政机关确定不予公开的涉密信息有不同意见的，可向监察机关、保密工作部门、政府信息公开工作主管部门、上级行政机关举报。举报受理的机关应当予以调查，举报属实确应公开的</w:t>
            </w:r>
            <w:r w:rsidRPr="007A73D9">
              <w:rPr>
                <w:rFonts w:ascii="仿宋_GB2312" w:hint="eastAsia"/>
                <w:szCs w:val="21"/>
              </w:rPr>
              <w:t>,</w:t>
            </w:r>
            <w:r w:rsidRPr="007A73D9">
              <w:rPr>
                <w:rFonts w:ascii="仿宋_GB2312" w:hint="eastAsia"/>
                <w:szCs w:val="21"/>
              </w:rPr>
              <w:t>应责令改正。</w:t>
            </w:r>
          </w:p>
          <w:p w:rsidR="000B4DC7" w:rsidRPr="007A73D9" w:rsidRDefault="000B4DC7" w:rsidP="00C91717">
            <w:pPr>
              <w:widowControl/>
              <w:snapToGrid w:val="0"/>
              <w:spacing w:line="280" w:lineRule="exact"/>
              <w:rPr>
                <w:rFonts w:ascii="仿宋_GB2312" w:hint="eastAsia"/>
                <w:szCs w:val="21"/>
              </w:rPr>
            </w:pPr>
            <w:r w:rsidRPr="007A73D9">
              <w:rPr>
                <w:rFonts w:ascii="仿宋_GB2312" w:hint="eastAsia"/>
                <w:szCs w:val="21"/>
              </w:rPr>
              <w:t>第十条</w:t>
            </w:r>
            <w:r w:rsidRPr="007A73D9">
              <w:rPr>
                <w:rFonts w:ascii="仿宋_GB2312" w:hint="eastAsia"/>
                <w:szCs w:val="21"/>
              </w:rPr>
              <w:t xml:space="preserve"> </w:t>
            </w:r>
            <w:r w:rsidRPr="007A73D9">
              <w:rPr>
                <w:rFonts w:ascii="仿宋_GB2312" w:hint="eastAsia"/>
                <w:szCs w:val="21"/>
              </w:rPr>
              <w:t>行政机关违反规定，未建立健全政府信息发布保密审查制度的，由监察机关、上一级行政机关责令改正；情节严重的，对行政机关主要负责人依法给予处分。</w:t>
            </w:r>
          </w:p>
          <w:p w:rsidR="000B4DC7" w:rsidRPr="007A73D9" w:rsidRDefault="000B4DC7" w:rsidP="00C91717">
            <w:pPr>
              <w:widowControl/>
              <w:snapToGrid w:val="0"/>
              <w:spacing w:line="280" w:lineRule="exact"/>
              <w:rPr>
                <w:rFonts w:ascii="仿宋_GB2312" w:hint="eastAsia"/>
                <w:szCs w:val="21"/>
              </w:rPr>
            </w:pPr>
            <w:r w:rsidRPr="007A73D9">
              <w:rPr>
                <w:rFonts w:ascii="仿宋_GB2312" w:hint="eastAsia"/>
                <w:szCs w:val="21"/>
              </w:rPr>
              <w:t>第十一条</w:t>
            </w:r>
            <w:r w:rsidRPr="007A73D9">
              <w:rPr>
                <w:rFonts w:ascii="仿宋_GB2312" w:hint="eastAsia"/>
                <w:szCs w:val="21"/>
              </w:rPr>
              <w:t xml:space="preserve"> </w:t>
            </w:r>
            <w:r w:rsidRPr="007A73D9">
              <w:rPr>
                <w:rFonts w:ascii="仿宋_GB2312" w:hint="eastAsia"/>
                <w:szCs w:val="21"/>
              </w:rPr>
              <w:t>行政机关违反规定，公开不应当公开的涉密信息，由监察机关、上一级行政机关责令改</w:t>
            </w:r>
            <w:r w:rsidRPr="007A73D9">
              <w:rPr>
                <w:rFonts w:ascii="仿宋_GB2312" w:hint="eastAsia"/>
                <w:szCs w:val="21"/>
              </w:rPr>
              <w:lastRenderedPageBreak/>
              <w:t>正。造成国家秘密泄露的，对行政机关负责人和其他直接责任人员依法给予处分；构成犯罪的，依法追究刑事责任。</w:t>
            </w:r>
          </w:p>
        </w:tc>
        <w:tc>
          <w:tcPr>
            <w:tcW w:w="5268" w:type="dxa"/>
            <w:vAlign w:val="center"/>
          </w:tcPr>
          <w:p w:rsidR="000B4DC7" w:rsidRPr="007A73D9" w:rsidRDefault="000B4DC7" w:rsidP="00C91717">
            <w:pPr>
              <w:snapToGrid w:val="0"/>
              <w:spacing w:line="280" w:lineRule="exact"/>
              <w:rPr>
                <w:rFonts w:ascii="仿宋_GB2312" w:hint="eastAsia"/>
                <w:szCs w:val="21"/>
              </w:rPr>
            </w:pPr>
            <w:r w:rsidRPr="007A73D9">
              <w:rPr>
                <w:rFonts w:ascii="仿宋_GB2312" w:hint="eastAsia"/>
                <w:szCs w:val="21"/>
              </w:rPr>
              <w:lastRenderedPageBreak/>
              <w:t>第五条</w:t>
            </w:r>
            <w:r w:rsidRPr="007A73D9">
              <w:rPr>
                <w:rFonts w:ascii="仿宋_GB2312" w:hint="eastAsia"/>
                <w:szCs w:val="21"/>
              </w:rPr>
              <w:t xml:space="preserve"> </w:t>
            </w:r>
            <w:r w:rsidRPr="007A73D9">
              <w:rPr>
                <w:rFonts w:ascii="仿宋_GB2312" w:hint="eastAsia"/>
                <w:szCs w:val="21"/>
              </w:rPr>
              <w:t>行政机关应当建立健全政府信息发布保密审查制度，明确审查的程序和责任</w:t>
            </w:r>
            <w:r w:rsidRPr="007A73D9">
              <w:rPr>
                <w:rFonts w:ascii="仿宋_GB2312" w:hint="eastAsia"/>
                <w:szCs w:val="21"/>
              </w:rPr>
              <w:t>.</w:t>
            </w:r>
            <w:r w:rsidRPr="007A73D9">
              <w:rPr>
                <w:rFonts w:ascii="仿宋_GB2312" w:hint="eastAsia"/>
                <w:szCs w:val="21"/>
              </w:rPr>
              <w:t>在公开政府信息前，应当依照《中华人民共和国保守国家秘密法》以及其他法律、法规和国家有关规定对拟公开的政府信息进行审查。</w:t>
            </w:r>
          </w:p>
          <w:p w:rsidR="000B4DC7" w:rsidRPr="007A73D9" w:rsidRDefault="000B4DC7" w:rsidP="00C91717">
            <w:pPr>
              <w:snapToGrid w:val="0"/>
              <w:spacing w:line="280" w:lineRule="exact"/>
              <w:rPr>
                <w:rFonts w:ascii="仿宋_GB2312" w:hint="eastAsia"/>
                <w:szCs w:val="21"/>
              </w:rPr>
            </w:pPr>
            <w:r w:rsidRPr="007A73D9">
              <w:rPr>
                <w:rFonts w:ascii="仿宋_GB2312" w:hint="eastAsia"/>
                <w:szCs w:val="21"/>
              </w:rPr>
              <w:t>第六条</w:t>
            </w:r>
            <w:r w:rsidRPr="007A73D9">
              <w:rPr>
                <w:rFonts w:ascii="仿宋_GB2312" w:hint="eastAsia"/>
                <w:szCs w:val="21"/>
              </w:rPr>
              <w:t xml:space="preserve"> </w:t>
            </w:r>
            <w:r w:rsidRPr="007A73D9">
              <w:rPr>
                <w:rFonts w:ascii="仿宋_GB2312" w:hint="eastAsia"/>
                <w:szCs w:val="21"/>
              </w:rPr>
              <w:t>按照“谁主管，谁负责”的原则，由公开信息的行政机关负责对拟公开的政府信息予以涉密审查、管理。具体先由产生信息的本行政机关业务处（室）负责审查，经本行政机关政府信息公开工作机构和保密机构审核后，由本行政机关负责人确定。</w:t>
            </w:r>
          </w:p>
          <w:p w:rsidR="000B4DC7" w:rsidRPr="007A73D9" w:rsidRDefault="000B4DC7" w:rsidP="00C91717">
            <w:pPr>
              <w:snapToGrid w:val="0"/>
              <w:spacing w:line="280" w:lineRule="exact"/>
              <w:rPr>
                <w:rFonts w:ascii="仿宋_GB2312" w:hint="eastAsia"/>
                <w:szCs w:val="21"/>
              </w:rPr>
            </w:pPr>
            <w:r w:rsidRPr="007A73D9">
              <w:rPr>
                <w:rFonts w:ascii="仿宋_GB2312" w:hint="eastAsia"/>
                <w:szCs w:val="21"/>
              </w:rPr>
              <w:t>第七条</w:t>
            </w:r>
            <w:r w:rsidRPr="007A73D9">
              <w:rPr>
                <w:rFonts w:ascii="仿宋_GB2312" w:hint="eastAsia"/>
                <w:szCs w:val="21"/>
              </w:rPr>
              <w:t xml:space="preserve"> </w:t>
            </w:r>
            <w:r w:rsidRPr="007A73D9">
              <w:rPr>
                <w:rFonts w:ascii="仿宋_GB2312" w:hint="eastAsia"/>
                <w:szCs w:val="21"/>
              </w:rPr>
              <w:t>行政机关对政府信息不能确定是否可以公开的，应当依照法律、法规和国家有关规定报有关主管部门或保密工作部门确定。</w:t>
            </w:r>
          </w:p>
          <w:p w:rsidR="000B4DC7" w:rsidRPr="007A73D9" w:rsidRDefault="000B4DC7" w:rsidP="00C91717">
            <w:pPr>
              <w:snapToGrid w:val="0"/>
              <w:spacing w:line="280" w:lineRule="exact"/>
              <w:rPr>
                <w:rFonts w:ascii="仿宋_GB2312" w:hint="eastAsia"/>
                <w:szCs w:val="21"/>
              </w:rPr>
            </w:pPr>
            <w:r w:rsidRPr="007A73D9">
              <w:rPr>
                <w:rFonts w:ascii="仿宋_GB2312" w:hint="eastAsia"/>
                <w:szCs w:val="21"/>
              </w:rPr>
              <w:t>第八条</w:t>
            </w:r>
            <w:r w:rsidRPr="007A73D9">
              <w:rPr>
                <w:rFonts w:ascii="仿宋_GB2312" w:hint="eastAsia"/>
                <w:szCs w:val="21"/>
              </w:rPr>
              <w:t xml:space="preserve"> </w:t>
            </w:r>
            <w:r w:rsidRPr="007A73D9">
              <w:rPr>
                <w:rFonts w:ascii="仿宋_GB2312" w:hint="eastAsia"/>
                <w:szCs w:val="21"/>
              </w:rPr>
              <w:t>公民、法人或者其他组织对行政机关确定不予公开的涉密信息有不同意见的，可向保密工作部门、政府信息公开工作主管部门、上级行政机关举报。举报受理的机关应当予以调查，举报属实确应公开的</w:t>
            </w:r>
            <w:r w:rsidRPr="007A73D9">
              <w:rPr>
                <w:rFonts w:ascii="仿宋_GB2312" w:hint="eastAsia"/>
                <w:szCs w:val="21"/>
              </w:rPr>
              <w:t>,</w:t>
            </w:r>
            <w:r w:rsidRPr="007A73D9">
              <w:rPr>
                <w:rFonts w:ascii="仿宋_GB2312" w:hint="eastAsia"/>
                <w:szCs w:val="21"/>
              </w:rPr>
              <w:t>应责令改正。</w:t>
            </w:r>
          </w:p>
          <w:p w:rsidR="000B4DC7" w:rsidRPr="007A73D9" w:rsidRDefault="000B4DC7" w:rsidP="00C91717">
            <w:pPr>
              <w:snapToGrid w:val="0"/>
              <w:spacing w:line="280" w:lineRule="exact"/>
              <w:rPr>
                <w:rFonts w:ascii="仿宋_GB2312" w:hint="eastAsia"/>
                <w:szCs w:val="21"/>
              </w:rPr>
            </w:pPr>
            <w:r w:rsidRPr="007A73D9">
              <w:rPr>
                <w:rFonts w:ascii="仿宋_GB2312" w:hint="eastAsia"/>
                <w:szCs w:val="21"/>
              </w:rPr>
              <w:t>第十条</w:t>
            </w:r>
            <w:r w:rsidRPr="007A73D9">
              <w:rPr>
                <w:rFonts w:ascii="仿宋_GB2312" w:hint="eastAsia"/>
                <w:szCs w:val="21"/>
              </w:rPr>
              <w:t xml:space="preserve"> </w:t>
            </w:r>
            <w:r w:rsidRPr="007A73D9">
              <w:rPr>
                <w:rFonts w:ascii="仿宋_GB2312" w:hint="eastAsia"/>
                <w:szCs w:val="21"/>
              </w:rPr>
              <w:t>行政机关违反规定，未建立健全政府信息发布保密审查制度的，由上一级行政机关责令改正；情节严重的，对负有责任的领导人员和直接责任人员依法给予处分。</w:t>
            </w:r>
          </w:p>
          <w:p w:rsidR="000B4DC7" w:rsidRPr="007A73D9" w:rsidRDefault="000B4DC7" w:rsidP="00C91717">
            <w:pPr>
              <w:snapToGrid w:val="0"/>
              <w:spacing w:line="280" w:lineRule="exact"/>
              <w:rPr>
                <w:rFonts w:ascii="仿宋_GB2312" w:hint="eastAsia"/>
                <w:szCs w:val="21"/>
              </w:rPr>
            </w:pPr>
            <w:r w:rsidRPr="007A73D9">
              <w:rPr>
                <w:rFonts w:ascii="仿宋_GB2312" w:hint="eastAsia"/>
                <w:szCs w:val="21"/>
              </w:rPr>
              <w:t>第十一条</w:t>
            </w:r>
            <w:r w:rsidRPr="007A73D9">
              <w:rPr>
                <w:rFonts w:ascii="仿宋_GB2312" w:hint="eastAsia"/>
                <w:szCs w:val="21"/>
              </w:rPr>
              <w:t xml:space="preserve"> </w:t>
            </w:r>
            <w:r w:rsidRPr="007A73D9">
              <w:rPr>
                <w:rFonts w:ascii="仿宋_GB2312" w:hint="eastAsia"/>
                <w:szCs w:val="21"/>
              </w:rPr>
              <w:t>行政机关违反规定，公开不应当公开的涉密信息，由上一级行政机关责令改正。造成国家秘密泄露的，对行政机关负责人和其他直接责任人员依法给予处分；</w:t>
            </w:r>
            <w:r w:rsidRPr="007A73D9">
              <w:rPr>
                <w:rFonts w:ascii="仿宋_GB2312" w:hint="eastAsia"/>
                <w:szCs w:val="21"/>
              </w:rPr>
              <w:lastRenderedPageBreak/>
              <w:t>构成犯罪的，依法追究刑事责任。</w:t>
            </w:r>
          </w:p>
        </w:tc>
      </w:tr>
      <w:tr w:rsidR="000B4DC7" w:rsidRPr="00977EB3" w:rsidTr="00C91717">
        <w:trPr>
          <w:trHeight w:val="567"/>
          <w:jc w:val="center"/>
        </w:trPr>
        <w:tc>
          <w:tcPr>
            <w:tcW w:w="846" w:type="dxa"/>
            <w:vAlign w:val="center"/>
          </w:tcPr>
          <w:p w:rsidR="000B4DC7" w:rsidRPr="000C4CF0" w:rsidRDefault="000B4DC7" w:rsidP="00C91717">
            <w:pPr>
              <w:pStyle w:val="aa"/>
              <w:numPr>
                <w:ilvl w:val="0"/>
                <w:numId w:val="27"/>
              </w:numPr>
              <w:tabs>
                <w:tab w:val="left" w:pos="0"/>
              </w:tabs>
              <w:snapToGrid w:val="0"/>
              <w:spacing w:line="260" w:lineRule="exact"/>
              <w:ind w:firstLineChars="0"/>
              <w:jc w:val="center"/>
              <w:rPr>
                <w:sz w:val="21"/>
                <w:szCs w:val="21"/>
              </w:rPr>
            </w:pPr>
          </w:p>
        </w:tc>
        <w:tc>
          <w:tcPr>
            <w:tcW w:w="2407" w:type="dxa"/>
            <w:vAlign w:val="center"/>
          </w:tcPr>
          <w:p w:rsidR="000B4DC7" w:rsidRPr="007A73D9" w:rsidRDefault="000B4DC7" w:rsidP="00C91717">
            <w:pPr>
              <w:widowControl/>
              <w:snapToGrid w:val="0"/>
              <w:spacing w:line="280" w:lineRule="exact"/>
              <w:rPr>
                <w:rFonts w:ascii="仿宋_GB2312" w:hint="eastAsia"/>
                <w:szCs w:val="21"/>
              </w:rPr>
            </w:pPr>
            <w:r w:rsidRPr="007A73D9">
              <w:rPr>
                <w:rFonts w:ascii="仿宋_GB2312" w:hint="eastAsia"/>
                <w:szCs w:val="21"/>
              </w:rPr>
              <w:t>金华市人民政府关于印发金华市政府信息公开责任追究暂行办法的通知</w:t>
            </w:r>
          </w:p>
        </w:tc>
        <w:tc>
          <w:tcPr>
            <w:tcW w:w="1773" w:type="dxa"/>
            <w:vAlign w:val="center"/>
          </w:tcPr>
          <w:p w:rsidR="000B4DC7" w:rsidRPr="007A73D9" w:rsidRDefault="000B4DC7" w:rsidP="00C91717">
            <w:pPr>
              <w:widowControl/>
              <w:snapToGrid w:val="0"/>
              <w:spacing w:line="280" w:lineRule="exact"/>
              <w:jc w:val="center"/>
              <w:rPr>
                <w:rFonts w:ascii="仿宋_GB2312" w:hint="eastAsia"/>
                <w:szCs w:val="21"/>
              </w:rPr>
            </w:pPr>
            <w:r w:rsidRPr="007A73D9">
              <w:rPr>
                <w:rFonts w:ascii="仿宋_GB2312" w:hint="eastAsia"/>
                <w:szCs w:val="21"/>
              </w:rPr>
              <w:t>金政发〔</w:t>
            </w:r>
            <w:r w:rsidRPr="007A73D9">
              <w:rPr>
                <w:rFonts w:ascii="仿宋_GB2312" w:hint="eastAsia"/>
                <w:szCs w:val="21"/>
              </w:rPr>
              <w:t>2008</w:t>
            </w:r>
            <w:r w:rsidRPr="007A73D9">
              <w:rPr>
                <w:rFonts w:ascii="仿宋_GB2312" w:hint="eastAsia"/>
                <w:szCs w:val="21"/>
              </w:rPr>
              <w:t>〕</w:t>
            </w:r>
            <w:r w:rsidRPr="007A73D9">
              <w:rPr>
                <w:rFonts w:ascii="仿宋_GB2312" w:hint="eastAsia"/>
                <w:szCs w:val="21"/>
              </w:rPr>
              <w:t>38</w:t>
            </w:r>
            <w:r w:rsidRPr="007A73D9">
              <w:rPr>
                <w:rFonts w:ascii="仿宋_GB2312" w:hint="eastAsia"/>
                <w:szCs w:val="21"/>
              </w:rPr>
              <w:t>号</w:t>
            </w:r>
          </w:p>
        </w:tc>
        <w:tc>
          <w:tcPr>
            <w:tcW w:w="4687" w:type="dxa"/>
            <w:vAlign w:val="center"/>
          </w:tcPr>
          <w:p w:rsidR="000B4DC7" w:rsidRPr="007A73D9" w:rsidRDefault="000B4DC7" w:rsidP="00C91717">
            <w:pPr>
              <w:widowControl/>
              <w:snapToGrid w:val="0"/>
              <w:spacing w:line="280" w:lineRule="exact"/>
              <w:rPr>
                <w:rFonts w:ascii="仿宋_GB2312" w:hint="eastAsia"/>
                <w:szCs w:val="21"/>
              </w:rPr>
            </w:pPr>
            <w:r w:rsidRPr="007A73D9">
              <w:rPr>
                <w:rFonts w:ascii="仿宋_GB2312" w:hint="eastAsia"/>
                <w:szCs w:val="21"/>
              </w:rPr>
              <w:t>第二条</w:t>
            </w:r>
            <w:r w:rsidRPr="007A73D9">
              <w:rPr>
                <w:rFonts w:ascii="仿宋_GB2312" w:hint="eastAsia"/>
                <w:szCs w:val="21"/>
              </w:rPr>
              <w:t xml:space="preserve"> </w:t>
            </w:r>
            <w:r w:rsidRPr="007A73D9">
              <w:rPr>
                <w:rFonts w:ascii="仿宋_GB2312" w:hint="eastAsia"/>
                <w:szCs w:val="21"/>
              </w:rPr>
              <w:t>本办法所称政府信息公开责任，是指全市各级行政机关，法律、法规授权的具有管理公共事务职能的组织，以及上述行政机关、组织的工作人员，违反政府信息公开有关规定，造成不良影响和后果所应担负的责任。</w:t>
            </w:r>
          </w:p>
          <w:p w:rsidR="000B4DC7" w:rsidRPr="007A73D9" w:rsidRDefault="000B4DC7" w:rsidP="00C91717">
            <w:pPr>
              <w:widowControl/>
              <w:snapToGrid w:val="0"/>
              <w:spacing w:line="280" w:lineRule="exact"/>
              <w:rPr>
                <w:rFonts w:ascii="仿宋_GB2312" w:hint="eastAsia"/>
                <w:szCs w:val="21"/>
              </w:rPr>
            </w:pPr>
            <w:r w:rsidRPr="007A73D9">
              <w:rPr>
                <w:rFonts w:ascii="仿宋_GB2312" w:hint="eastAsia"/>
                <w:szCs w:val="21"/>
              </w:rPr>
              <w:t>第三条</w:t>
            </w:r>
            <w:r w:rsidRPr="007A73D9">
              <w:rPr>
                <w:rFonts w:ascii="仿宋_GB2312" w:hint="eastAsia"/>
                <w:szCs w:val="21"/>
              </w:rPr>
              <w:t xml:space="preserve"> </w:t>
            </w:r>
            <w:r w:rsidRPr="007A73D9">
              <w:rPr>
                <w:rFonts w:ascii="仿宋_GB2312" w:hint="eastAsia"/>
                <w:szCs w:val="21"/>
              </w:rPr>
              <w:t>市政府办公室（市政务公开办公室）、市监察局负责全市政府信息公开监督检查和责任追究工作。各县（市、区）政府办公室（政务公开办公室）、监察局负责本县（市、区）政府信息公开监督检查和责任追究工作。全市各级机关部门（单位）按照干部管理权限负责本部门（单位）的信息公开责任追究工作。</w:t>
            </w:r>
          </w:p>
          <w:p w:rsidR="000B4DC7" w:rsidRPr="007A73D9" w:rsidRDefault="000B4DC7" w:rsidP="00C91717">
            <w:pPr>
              <w:widowControl/>
              <w:snapToGrid w:val="0"/>
              <w:spacing w:line="280" w:lineRule="exact"/>
              <w:rPr>
                <w:rFonts w:ascii="仿宋_GB2312" w:hint="eastAsia"/>
                <w:szCs w:val="21"/>
              </w:rPr>
            </w:pPr>
            <w:r w:rsidRPr="007A73D9">
              <w:rPr>
                <w:rFonts w:ascii="仿宋_GB2312" w:hint="eastAsia"/>
                <w:szCs w:val="21"/>
              </w:rPr>
              <w:t>第五条</w:t>
            </w:r>
            <w:r w:rsidRPr="007A73D9">
              <w:rPr>
                <w:rFonts w:ascii="仿宋_GB2312" w:hint="eastAsia"/>
                <w:szCs w:val="21"/>
              </w:rPr>
              <w:t xml:space="preserve"> </w:t>
            </w:r>
            <w:r w:rsidRPr="007A73D9">
              <w:rPr>
                <w:rFonts w:ascii="仿宋_GB2312" w:hint="eastAsia"/>
                <w:szCs w:val="21"/>
              </w:rPr>
              <w:t>负有政府信息公开责任的行政机关、组织（单位）违反规定，未建立健全政府信息发布保密审查机制的，由监察机关、上一级行政机关责令改正；情节严重的，对行政机关主要负责人依法给予处分。</w:t>
            </w:r>
          </w:p>
          <w:p w:rsidR="000B4DC7" w:rsidRPr="007A73D9" w:rsidRDefault="000B4DC7" w:rsidP="00C91717">
            <w:pPr>
              <w:widowControl/>
              <w:snapToGrid w:val="0"/>
              <w:spacing w:line="280" w:lineRule="exact"/>
              <w:rPr>
                <w:rFonts w:ascii="仿宋_GB2312" w:hint="eastAsia"/>
                <w:szCs w:val="21"/>
              </w:rPr>
            </w:pPr>
            <w:r w:rsidRPr="007A73D9">
              <w:rPr>
                <w:rFonts w:ascii="仿宋_GB2312" w:hint="eastAsia"/>
                <w:szCs w:val="21"/>
              </w:rPr>
              <w:t>第六条</w:t>
            </w:r>
            <w:r w:rsidRPr="007A73D9">
              <w:rPr>
                <w:rFonts w:ascii="仿宋_GB2312" w:hint="eastAsia"/>
                <w:szCs w:val="21"/>
              </w:rPr>
              <w:t xml:space="preserve"> </w:t>
            </w:r>
            <w:r w:rsidRPr="007A73D9">
              <w:rPr>
                <w:rFonts w:ascii="仿宋_GB2312" w:hint="eastAsia"/>
                <w:szCs w:val="21"/>
              </w:rPr>
              <w:t>负责政府信息公开责任的行政机关、组织（单位）违反政府信息公开规定，具有下列情形之一的，由监察机关、上一级行政机关责令改正；情节严重的，对行政机关直接负责的主管人员和其他直接责任人员依法给予处分；构成犯罪的，依法追究刑事责任：</w:t>
            </w:r>
          </w:p>
          <w:p w:rsidR="000B4DC7" w:rsidRPr="007A73D9" w:rsidRDefault="000B4DC7" w:rsidP="00C91717">
            <w:pPr>
              <w:widowControl/>
              <w:snapToGrid w:val="0"/>
              <w:spacing w:line="280" w:lineRule="exact"/>
              <w:rPr>
                <w:rFonts w:ascii="仿宋_GB2312" w:hint="eastAsia"/>
                <w:szCs w:val="21"/>
              </w:rPr>
            </w:pPr>
            <w:r w:rsidRPr="007A73D9">
              <w:rPr>
                <w:rFonts w:ascii="仿宋_GB2312" w:hint="eastAsia"/>
                <w:szCs w:val="21"/>
              </w:rPr>
              <w:t>第九条</w:t>
            </w:r>
            <w:r w:rsidRPr="007A73D9">
              <w:rPr>
                <w:rFonts w:ascii="仿宋_GB2312" w:hint="eastAsia"/>
                <w:szCs w:val="21"/>
              </w:rPr>
              <w:t xml:space="preserve"> </w:t>
            </w:r>
            <w:r w:rsidRPr="007A73D9">
              <w:rPr>
                <w:rFonts w:ascii="仿宋_GB2312" w:hint="eastAsia"/>
                <w:szCs w:val="21"/>
              </w:rPr>
              <w:t>违反政府信息公开规定的，由各级政府办</w:t>
            </w:r>
            <w:r w:rsidRPr="007A73D9">
              <w:rPr>
                <w:rFonts w:ascii="仿宋_GB2312" w:hint="eastAsia"/>
                <w:szCs w:val="21"/>
              </w:rPr>
              <w:lastRenderedPageBreak/>
              <w:t>公室（公开办）和监察机关按照干部管理权限调查处理，并与年度考核相挂钩。</w:t>
            </w:r>
          </w:p>
          <w:p w:rsidR="000B4DC7" w:rsidRPr="007A73D9" w:rsidRDefault="000B4DC7" w:rsidP="00C91717">
            <w:pPr>
              <w:widowControl/>
              <w:snapToGrid w:val="0"/>
              <w:spacing w:line="280" w:lineRule="exact"/>
              <w:rPr>
                <w:rFonts w:ascii="仿宋_GB2312" w:hint="eastAsia"/>
                <w:szCs w:val="21"/>
              </w:rPr>
            </w:pPr>
            <w:r w:rsidRPr="007A73D9">
              <w:rPr>
                <w:rFonts w:ascii="仿宋_GB2312" w:hint="eastAsia"/>
                <w:szCs w:val="21"/>
              </w:rPr>
              <w:t>第十一条</w:t>
            </w:r>
            <w:r w:rsidRPr="007A73D9">
              <w:rPr>
                <w:rFonts w:ascii="仿宋_GB2312" w:hint="eastAsia"/>
                <w:szCs w:val="21"/>
              </w:rPr>
              <w:t xml:space="preserve"> </w:t>
            </w:r>
            <w:r w:rsidRPr="007A73D9">
              <w:rPr>
                <w:rFonts w:ascii="仿宋_GB2312" w:hint="eastAsia"/>
                <w:szCs w:val="21"/>
              </w:rPr>
              <w:t>被追究责任的部门（单位）及个人，应当及时纠正违反政府信息公开有关规定的行为，并将改正情况及时书面报告同级政府办公室（公开办）和监察机关。</w:t>
            </w:r>
          </w:p>
          <w:p w:rsidR="000B4DC7" w:rsidRPr="007A73D9" w:rsidRDefault="000B4DC7" w:rsidP="00C91717">
            <w:pPr>
              <w:widowControl/>
              <w:snapToGrid w:val="0"/>
              <w:spacing w:line="280" w:lineRule="exact"/>
              <w:rPr>
                <w:rFonts w:ascii="仿宋_GB2312" w:hint="eastAsia"/>
                <w:szCs w:val="21"/>
              </w:rPr>
            </w:pPr>
            <w:r w:rsidRPr="007A73D9">
              <w:rPr>
                <w:rFonts w:ascii="仿宋_GB2312" w:hint="eastAsia"/>
                <w:szCs w:val="21"/>
              </w:rPr>
              <w:t>第十三条</w:t>
            </w:r>
            <w:r w:rsidRPr="007A73D9">
              <w:rPr>
                <w:rFonts w:ascii="仿宋_GB2312" w:hint="eastAsia"/>
                <w:szCs w:val="21"/>
              </w:rPr>
              <w:t xml:space="preserve"> </w:t>
            </w:r>
            <w:r w:rsidRPr="007A73D9">
              <w:rPr>
                <w:rFonts w:ascii="仿宋_GB2312" w:hint="eastAsia"/>
                <w:szCs w:val="21"/>
              </w:rPr>
              <w:t>教育、医疗卫生、计划生育、供水、供电、供气、供热、环保、公共交通、电信、邮政、金融、社会保障等与人民群众利益密切相关的公共企事业单位，参照本办法执行。</w:t>
            </w:r>
          </w:p>
        </w:tc>
        <w:tc>
          <w:tcPr>
            <w:tcW w:w="5268" w:type="dxa"/>
            <w:vAlign w:val="center"/>
          </w:tcPr>
          <w:p w:rsidR="000B4DC7" w:rsidRPr="007A73D9" w:rsidRDefault="000B4DC7" w:rsidP="00C91717">
            <w:pPr>
              <w:snapToGrid w:val="0"/>
              <w:spacing w:line="280" w:lineRule="exact"/>
              <w:rPr>
                <w:rFonts w:ascii="仿宋_GB2312" w:hint="eastAsia"/>
                <w:szCs w:val="21"/>
              </w:rPr>
            </w:pPr>
            <w:r w:rsidRPr="007A73D9">
              <w:rPr>
                <w:rFonts w:ascii="仿宋_GB2312" w:hint="eastAsia"/>
                <w:szCs w:val="21"/>
              </w:rPr>
              <w:lastRenderedPageBreak/>
              <w:t>第二条</w:t>
            </w:r>
            <w:r w:rsidRPr="007A73D9">
              <w:rPr>
                <w:rFonts w:ascii="仿宋_GB2312" w:hint="eastAsia"/>
                <w:szCs w:val="21"/>
              </w:rPr>
              <w:t xml:space="preserve"> </w:t>
            </w:r>
            <w:r w:rsidRPr="007A73D9">
              <w:rPr>
                <w:rFonts w:ascii="仿宋_GB2312" w:hint="eastAsia"/>
                <w:szCs w:val="21"/>
              </w:rPr>
              <w:t>本办法所称政府信息公开责任，是指全市各级行政机关，法律、法规授权的具有行政管理职能的组织，以及上述行政机关、组织的工作人员，违反政府信息公开有关规定，造成不良影响和后果所应担负的责任。</w:t>
            </w:r>
          </w:p>
          <w:p w:rsidR="000B4DC7" w:rsidRPr="007A73D9" w:rsidRDefault="000B4DC7" w:rsidP="00C91717">
            <w:pPr>
              <w:snapToGrid w:val="0"/>
              <w:spacing w:line="280" w:lineRule="exact"/>
              <w:rPr>
                <w:rFonts w:ascii="仿宋_GB2312" w:hint="eastAsia"/>
                <w:szCs w:val="21"/>
              </w:rPr>
            </w:pPr>
            <w:r w:rsidRPr="007A73D9">
              <w:rPr>
                <w:rFonts w:ascii="仿宋_GB2312" w:hint="eastAsia"/>
                <w:szCs w:val="21"/>
              </w:rPr>
              <w:t>第三条</w:t>
            </w:r>
            <w:r w:rsidRPr="007A73D9">
              <w:rPr>
                <w:rFonts w:ascii="仿宋_GB2312" w:hint="eastAsia"/>
                <w:szCs w:val="21"/>
              </w:rPr>
              <w:t xml:space="preserve"> </w:t>
            </w:r>
            <w:r w:rsidRPr="007A73D9">
              <w:rPr>
                <w:rFonts w:ascii="仿宋_GB2312" w:hint="eastAsia"/>
                <w:szCs w:val="21"/>
              </w:rPr>
              <w:t>市政府办公室是全市政府信息公开工作主管部门，负责全市政府信息公开监督检查和责任追究工作。各县（市、区）政府办公室是各行政区域的政府信息公开工作主管部门，负责本县（市、区）政府信息公开监督检查和责任追究工作。全市各级机关部门（单位）按照干部管理权限负责本部门（单位）的信息公开责任追究工作。</w:t>
            </w:r>
          </w:p>
          <w:p w:rsidR="000B4DC7" w:rsidRPr="007A73D9" w:rsidRDefault="000B4DC7" w:rsidP="00C91717">
            <w:pPr>
              <w:snapToGrid w:val="0"/>
              <w:spacing w:line="280" w:lineRule="exact"/>
              <w:rPr>
                <w:rFonts w:ascii="仿宋_GB2312" w:hint="eastAsia"/>
                <w:szCs w:val="21"/>
              </w:rPr>
            </w:pPr>
            <w:r w:rsidRPr="007A73D9">
              <w:rPr>
                <w:rFonts w:ascii="仿宋_GB2312" w:hint="eastAsia"/>
                <w:szCs w:val="21"/>
              </w:rPr>
              <w:t>第五条</w:t>
            </w:r>
            <w:r w:rsidRPr="007A73D9">
              <w:rPr>
                <w:rFonts w:ascii="仿宋_GB2312" w:hint="eastAsia"/>
                <w:szCs w:val="21"/>
              </w:rPr>
              <w:t xml:space="preserve"> </w:t>
            </w:r>
            <w:r w:rsidRPr="007A73D9">
              <w:rPr>
                <w:rFonts w:ascii="仿宋_GB2312" w:hint="eastAsia"/>
                <w:szCs w:val="21"/>
              </w:rPr>
              <w:t>负有政府信息公开责任的行政机关、组织（单位）违反规定，未建立健全政府信息发布保密审查机制的，由上一级行政机关责令改正；情节严重的，对负有责任的领导人员和直接责任人员依法给予处分。</w:t>
            </w:r>
          </w:p>
          <w:p w:rsidR="000B4DC7" w:rsidRPr="007A73D9" w:rsidRDefault="000B4DC7" w:rsidP="00C91717">
            <w:pPr>
              <w:snapToGrid w:val="0"/>
              <w:spacing w:line="280" w:lineRule="exact"/>
              <w:rPr>
                <w:rFonts w:ascii="仿宋_GB2312" w:hint="eastAsia"/>
                <w:szCs w:val="21"/>
              </w:rPr>
            </w:pPr>
            <w:r w:rsidRPr="007A73D9">
              <w:rPr>
                <w:rFonts w:ascii="仿宋_GB2312" w:hint="eastAsia"/>
                <w:szCs w:val="21"/>
              </w:rPr>
              <w:t>第六条</w:t>
            </w:r>
            <w:r w:rsidRPr="007A73D9">
              <w:rPr>
                <w:rFonts w:ascii="仿宋_GB2312" w:hint="eastAsia"/>
                <w:szCs w:val="21"/>
              </w:rPr>
              <w:t xml:space="preserve"> </w:t>
            </w:r>
            <w:r w:rsidRPr="007A73D9">
              <w:rPr>
                <w:rFonts w:ascii="仿宋_GB2312" w:hint="eastAsia"/>
                <w:szCs w:val="21"/>
              </w:rPr>
              <w:t>负责政府信息公开责任的行政机关、组织（单位）违反政府信息公开规定，具有下列情形之一的，由上一级行政机关责令改正；情节严重的，对负有责任的领导人员和直接责任人员依法给予处分；构成犯罪的，依法追究刑事责任：</w:t>
            </w:r>
          </w:p>
          <w:p w:rsidR="000B4DC7" w:rsidRPr="007A73D9" w:rsidRDefault="000B4DC7" w:rsidP="00C91717">
            <w:pPr>
              <w:snapToGrid w:val="0"/>
              <w:spacing w:line="280" w:lineRule="exact"/>
              <w:rPr>
                <w:rFonts w:ascii="仿宋_GB2312" w:hint="eastAsia"/>
                <w:szCs w:val="21"/>
              </w:rPr>
            </w:pPr>
            <w:r w:rsidRPr="007A73D9">
              <w:rPr>
                <w:rFonts w:ascii="仿宋_GB2312" w:hint="eastAsia"/>
                <w:szCs w:val="21"/>
              </w:rPr>
              <w:t>第九条</w:t>
            </w:r>
            <w:r w:rsidRPr="007A73D9">
              <w:rPr>
                <w:rFonts w:ascii="仿宋_GB2312" w:hint="eastAsia"/>
                <w:szCs w:val="21"/>
              </w:rPr>
              <w:t xml:space="preserve"> </w:t>
            </w:r>
            <w:r w:rsidRPr="007A73D9">
              <w:rPr>
                <w:rFonts w:ascii="仿宋_GB2312" w:hint="eastAsia"/>
                <w:szCs w:val="21"/>
              </w:rPr>
              <w:t>违反政府信息公开规定的，由政府信息公开工作主管部门调查，依法向有权机关提出处理意见，并与年度考核相挂钩。</w:t>
            </w:r>
          </w:p>
          <w:p w:rsidR="000B4DC7" w:rsidRPr="007A73D9" w:rsidRDefault="000B4DC7" w:rsidP="00C91717">
            <w:pPr>
              <w:snapToGrid w:val="0"/>
              <w:spacing w:line="280" w:lineRule="exact"/>
              <w:rPr>
                <w:rFonts w:ascii="仿宋_GB2312" w:hint="eastAsia"/>
                <w:szCs w:val="21"/>
              </w:rPr>
            </w:pPr>
            <w:r w:rsidRPr="007A73D9">
              <w:rPr>
                <w:rFonts w:ascii="仿宋_GB2312" w:hint="eastAsia"/>
                <w:szCs w:val="21"/>
              </w:rPr>
              <w:t>第十一条</w:t>
            </w:r>
            <w:r w:rsidRPr="007A73D9">
              <w:rPr>
                <w:rFonts w:ascii="仿宋_GB2312" w:hint="eastAsia"/>
                <w:szCs w:val="21"/>
              </w:rPr>
              <w:t xml:space="preserve"> </w:t>
            </w:r>
            <w:r w:rsidRPr="007A73D9">
              <w:rPr>
                <w:rFonts w:ascii="仿宋_GB2312" w:hint="eastAsia"/>
                <w:szCs w:val="21"/>
              </w:rPr>
              <w:t>被追究责任的部门（单位）及个人，应当及时</w:t>
            </w:r>
            <w:r w:rsidRPr="007A73D9">
              <w:rPr>
                <w:rFonts w:ascii="仿宋_GB2312" w:hint="eastAsia"/>
                <w:szCs w:val="21"/>
              </w:rPr>
              <w:lastRenderedPageBreak/>
              <w:t>纠正违反政府信息公开有关规定的行为，并将改正情况及时书面报告同级政府信息公开工作主管部门。</w:t>
            </w:r>
          </w:p>
          <w:p w:rsidR="000B4DC7" w:rsidRPr="007A73D9" w:rsidRDefault="000B4DC7" w:rsidP="00C91717">
            <w:pPr>
              <w:snapToGrid w:val="0"/>
              <w:spacing w:line="280" w:lineRule="exact"/>
              <w:rPr>
                <w:rFonts w:ascii="仿宋_GB2312" w:hint="eastAsia"/>
                <w:szCs w:val="21"/>
              </w:rPr>
            </w:pPr>
            <w:r w:rsidRPr="007A73D9">
              <w:rPr>
                <w:rFonts w:ascii="仿宋_GB2312" w:hint="eastAsia"/>
                <w:szCs w:val="21"/>
              </w:rPr>
              <w:t>第十三条</w:t>
            </w:r>
            <w:r w:rsidRPr="007A73D9">
              <w:rPr>
                <w:rFonts w:ascii="仿宋_GB2312" w:hint="eastAsia"/>
                <w:szCs w:val="21"/>
              </w:rPr>
              <w:t xml:space="preserve"> </w:t>
            </w:r>
            <w:r w:rsidRPr="007A73D9">
              <w:rPr>
                <w:rFonts w:ascii="仿宋_GB2312" w:hint="eastAsia"/>
                <w:szCs w:val="21"/>
              </w:rPr>
              <w:t>教育、卫生健康、供水、供电、供气、供热、环境保护、公共交通等与人民群众利益密切相关的公共企事业单位，参照本办法执行。</w:t>
            </w:r>
          </w:p>
        </w:tc>
      </w:tr>
      <w:tr w:rsidR="000B4DC7" w:rsidRPr="00977EB3" w:rsidTr="00C91717">
        <w:trPr>
          <w:trHeight w:val="567"/>
          <w:jc w:val="center"/>
        </w:trPr>
        <w:tc>
          <w:tcPr>
            <w:tcW w:w="846" w:type="dxa"/>
            <w:vAlign w:val="center"/>
          </w:tcPr>
          <w:p w:rsidR="000B4DC7" w:rsidRPr="000C4CF0" w:rsidRDefault="000B4DC7" w:rsidP="00C91717">
            <w:pPr>
              <w:pStyle w:val="aa"/>
              <w:numPr>
                <w:ilvl w:val="0"/>
                <w:numId w:val="27"/>
              </w:numPr>
              <w:tabs>
                <w:tab w:val="left" w:pos="0"/>
              </w:tabs>
              <w:snapToGrid w:val="0"/>
              <w:spacing w:line="260" w:lineRule="exact"/>
              <w:ind w:firstLineChars="0"/>
              <w:jc w:val="center"/>
              <w:rPr>
                <w:sz w:val="21"/>
                <w:szCs w:val="21"/>
              </w:rPr>
            </w:pPr>
          </w:p>
        </w:tc>
        <w:tc>
          <w:tcPr>
            <w:tcW w:w="2407" w:type="dxa"/>
            <w:vAlign w:val="center"/>
          </w:tcPr>
          <w:p w:rsidR="000B4DC7" w:rsidRPr="007A73D9" w:rsidRDefault="000B4DC7" w:rsidP="00C91717">
            <w:pPr>
              <w:widowControl/>
              <w:snapToGrid w:val="0"/>
              <w:spacing w:line="280" w:lineRule="exact"/>
              <w:rPr>
                <w:rFonts w:ascii="仿宋_GB2312" w:hint="eastAsia"/>
                <w:szCs w:val="21"/>
              </w:rPr>
            </w:pPr>
            <w:r w:rsidRPr="007A73D9">
              <w:rPr>
                <w:rFonts w:ascii="仿宋_GB2312" w:hint="eastAsia"/>
                <w:szCs w:val="21"/>
              </w:rPr>
              <w:t>金华市人民政府关于印发金华市政府信息发布协调暂行办法的通知</w:t>
            </w:r>
          </w:p>
        </w:tc>
        <w:tc>
          <w:tcPr>
            <w:tcW w:w="1773" w:type="dxa"/>
            <w:vAlign w:val="center"/>
          </w:tcPr>
          <w:p w:rsidR="000B4DC7" w:rsidRPr="007A73D9" w:rsidRDefault="000B4DC7" w:rsidP="00C91717">
            <w:pPr>
              <w:widowControl/>
              <w:snapToGrid w:val="0"/>
              <w:spacing w:line="280" w:lineRule="exact"/>
              <w:jc w:val="center"/>
              <w:rPr>
                <w:rFonts w:ascii="仿宋_GB2312" w:hint="eastAsia"/>
                <w:szCs w:val="21"/>
              </w:rPr>
            </w:pPr>
            <w:r w:rsidRPr="007A73D9">
              <w:rPr>
                <w:rFonts w:ascii="仿宋_GB2312" w:hint="eastAsia"/>
                <w:szCs w:val="21"/>
              </w:rPr>
              <w:t>金政发〔</w:t>
            </w:r>
            <w:r w:rsidRPr="007A73D9">
              <w:rPr>
                <w:rFonts w:ascii="仿宋_GB2312" w:hint="eastAsia"/>
                <w:szCs w:val="21"/>
              </w:rPr>
              <w:t>2010</w:t>
            </w:r>
            <w:r w:rsidRPr="007A73D9">
              <w:rPr>
                <w:rFonts w:ascii="仿宋_GB2312" w:hint="eastAsia"/>
                <w:szCs w:val="21"/>
              </w:rPr>
              <w:t>〕</w:t>
            </w:r>
            <w:r w:rsidRPr="007A73D9">
              <w:rPr>
                <w:rFonts w:ascii="仿宋_GB2312" w:hint="eastAsia"/>
                <w:szCs w:val="21"/>
              </w:rPr>
              <w:t>35</w:t>
            </w:r>
            <w:r w:rsidRPr="007A73D9">
              <w:rPr>
                <w:rFonts w:ascii="仿宋_GB2312" w:hint="eastAsia"/>
                <w:szCs w:val="21"/>
              </w:rPr>
              <w:t>号</w:t>
            </w:r>
          </w:p>
        </w:tc>
        <w:tc>
          <w:tcPr>
            <w:tcW w:w="4687" w:type="dxa"/>
            <w:vAlign w:val="center"/>
          </w:tcPr>
          <w:p w:rsidR="000B4DC7" w:rsidRPr="007A73D9" w:rsidRDefault="000B4DC7" w:rsidP="00C91717">
            <w:pPr>
              <w:widowControl/>
              <w:snapToGrid w:val="0"/>
              <w:spacing w:line="280" w:lineRule="exact"/>
              <w:rPr>
                <w:rFonts w:ascii="仿宋_GB2312" w:hint="eastAsia"/>
                <w:szCs w:val="21"/>
              </w:rPr>
            </w:pPr>
            <w:r w:rsidRPr="007A73D9">
              <w:rPr>
                <w:rFonts w:ascii="仿宋_GB2312" w:hint="eastAsia"/>
                <w:szCs w:val="21"/>
              </w:rPr>
              <w:t>第二条</w:t>
            </w:r>
            <w:r w:rsidRPr="007A73D9">
              <w:rPr>
                <w:rFonts w:ascii="仿宋_GB2312" w:hint="eastAsia"/>
                <w:szCs w:val="21"/>
              </w:rPr>
              <w:t xml:space="preserve"> </w:t>
            </w:r>
            <w:r w:rsidRPr="007A73D9">
              <w:rPr>
                <w:rFonts w:ascii="仿宋_GB2312" w:hint="eastAsia"/>
                <w:szCs w:val="21"/>
              </w:rPr>
              <w:t>本制度所称政府信息，是指行政机关在履行职责过程中制作或者获取的，以一定形式记录、保存的信息。</w:t>
            </w:r>
          </w:p>
          <w:p w:rsidR="000B4DC7" w:rsidRPr="007A73D9" w:rsidRDefault="000B4DC7" w:rsidP="00C91717">
            <w:pPr>
              <w:widowControl/>
              <w:snapToGrid w:val="0"/>
              <w:spacing w:line="280" w:lineRule="exact"/>
              <w:rPr>
                <w:rFonts w:ascii="仿宋_GB2312" w:hint="eastAsia"/>
                <w:szCs w:val="21"/>
              </w:rPr>
            </w:pPr>
            <w:r w:rsidRPr="007A73D9">
              <w:rPr>
                <w:rFonts w:ascii="仿宋_GB2312" w:hint="eastAsia"/>
                <w:szCs w:val="21"/>
              </w:rPr>
              <w:t>第四条</w:t>
            </w:r>
            <w:r w:rsidRPr="007A73D9">
              <w:rPr>
                <w:rFonts w:ascii="仿宋_GB2312" w:hint="eastAsia"/>
                <w:szCs w:val="21"/>
              </w:rPr>
              <w:t xml:space="preserve"> </w:t>
            </w:r>
            <w:r w:rsidRPr="007A73D9">
              <w:rPr>
                <w:rFonts w:ascii="仿宋_GB2312" w:hint="eastAsia"/>
                <w:szCs w:val="21"/>
              </w:rPr>
              <w:t>行政机关发布主动公开的政府信息，应当遵循“谁制作、谁公开，谁保存、谁公开”的原则。行政机关制作的政府信息，由制作该政府信息的行政机关负责公开；各行政机关依据职权，从公民、法人或者其他组织获取的政府信息，由保存该政府信息的行政机关负责公开。法律、法规对政府信息公开权限另有规定的，从其规定。</w:t>
            </w:r>
          </w:p>
          <w:p w:rsidR="000B4DC7" w:rsidRPr="007A73D9" w:rsidRDefault="000B4DC7" w:rsidP="00C91717">
            <w:pPr>
              <w:widowControl/>
              <w:snapToGrid w:val="0"/>
              <w:spacing w:line="280" w:lineRule="exact"/>
              <w:rPr>
                <w:rFonts w:ascii="仿宋_GB2312" w:hint="eastAsia"/>
                <w:szCs w:val="21"/>
              </w:rPr>
            </w:pPr>
            <w:r w:rsidRPr="007A73D9">
              <w:rPr>
                <w:rFonts w:ascii="仿宋_GB2312" w:hint="eastAsia"/>
                <w:szCs w:val="21"/>
              </w:rPr>
              <w:t>第五条</w:t>
            </w:r>
            <w:r w:rsidRPr="007A73D9">
              <w:rPr>
                <w:rFonts w:ascii="仿宋_GB2312" w:hint="eastAsia"/>
                <w:szCs w:val="21"/>
              </w:rPr>
              <w:t xml:space="preserve"> </w:t>
            </w:r>
            <w:r w:rsidRPr="007A73D9">
              <w:rPr>
                <w:rFonts w:ascii="仿宋_GB2312" w:hint="eastAsia"/>
                <w:szCs w:val="21"/>
              </w:rPr>
              <w:t>两个以上行政机关联合共同起草生成的需对外公布的政府信息，各联合共同起草行政机关均负有公开该政府信息的义务。</w:t>
            </w:r>
          </w:p>
          <w:p w:rsidR="000B4DC7" w:rsidRPr="007A73D9" w:rsidRDefault="000B4DC7" w:rsidP="00C91717">
            <w:pPr>
              <w:widowControl/>
              <w:snapToGrid w:val="0"/>
              <w:spacing w:line="280" w:lineRule="exact"/>
              <w:rPr>
                <w:rFonts w:ascii="仿宋_GB2312" w:hint="eastAsia"/>
                <w:szCs w:val="21"/>
              </w:rPr>
            </w:pPr>
            <w:r w:rsidRPr="007A73D9">
              <w:rPr>
                <w:rFonts w:ascii="仿宋_GB2312" w:hint="eastAsia"/>
                <w:szCs w:val="21"/>
              </w:rPr>
              <w:t>第九条</w:t>
            </w:r>
            <w:r w:rsidRPr="007A73D9">
              <w:rPr>
                <w:rFonts w:ascii="仿宋_GB2312" w:hint="eastAsia"/>
                <w:szCs w:val="21"/>
              </w:rPr>
              <w:t xml:space="preserve"> </w:t>
            </w:r>
            <w:r w:rsidRPr="007A73D9">
              <w:rPr>
                <w:rFonts w:ascii="仿宋_GB2312" w:hint="eastAsia"/>
                <w:szCs w:val="21"/>
              </w:rPr>
              <w:t>对于两个以上行政机关联合共同起草生成的政府信息，公民、法人或者其他组织可以向其中任何一个行政机关申请获取该政府信息。</w:t>
            </w:r>
          </w:p>
          <w:p w:rsidR="000B4DC7" w:rsidRPr="007A73D9" w:rsidRDefault="000B4DC7" w:rsidP="00C91717">
            <w:pPr>
              <w:widowControl/>
              <w:snapToGrid w:val="0"/>
              <w:spacing w:line="280" w:lineRule="exact"/>
              <w:rPr>
                <w:rFonts w:ascii="仿宋_GB2312" w:hint="eastAsia"/>
                <w:szCs w:val="21"/>
              </w:rPr>
            </w:pPr>
            <w:r w:rsidRPr="007A73D9">
              <w:rPr>
                <w:rFonts w:ascii="仿宋_GB2312" w:hint="eastAsia"/>
                <w:szCs w:val="21"/>
              </w:rPr>
              <w:t>第十条　违反法律、法规、规章规定，未经批准</w:t>
            </w:r>
            <w:r w:rsidRPr="007A73D9">
              <w:rPr>
                <w:rFonts w:ascii="仿宋_GB2312" w:hint="eastAsia"/>
                <w:szCs w:val="21"/>
              </w:rPr>
              <w:lastRenderedPageBreak/>
              <w:t>擅自发布政府信息的，或按照本规定应当进行发布协调而未经协调直接发布的，经发布协调达成一致后仍不按照协调意见发布信息的，发布信息的行政机关承担相关责任，并应当及时采取补救措施。造成严重后果和不良社会影响的，由上一级行政机关、同级监察机关按照有关规定予以处理。</w:t>
            </w:r>
          </w:p>
          <w:p w:rsidR="000B4DC7" w:rsidRPr="007A73D9" w:rsidRDefault="000B4DC7" w:rsidP="00C91717">
            <w:pPr>
              <w:widowControl/>
              <w:snapToGrid w:val="0"/>
              <w:spacing w:line="280" w:lineRule="exact"/>
              <w:rPr>
                <w:rFonts w:ascii="仿宋_GB2312" w:hint="eastAsia"/>
                <w:szCs w:val="21"/>
              </w:rPr>
            </w:pPr>
            <w:r w:rsidRPr="007A73D9">
              <w:rPr>
                <w:rFonts w:ascii="仿宋_GB2312" w:hint="eastAsia"/>
                <w:szCs w:val="21"/>
              </w:rPr>
              <w:t>第十二条</w:t>
            </w:r>
            <w:r w:rsidRPr="007A73D9">
              <w:rPr>
                <w:rFonts w:ascii="仿宋_GB2312" w:hint="eastAsia"/>
                <w:szCs w:val="21"/>
              </w:rPr>
              <w:t xml:space="preserve"> </w:t>
            </w:r>
            <w:r w:rsidRPr="007A73D9">
              <w:rPr>
                <w:rFonts w:ascii="仿宋_GB2312" w:hint="eastAsia"/>
                <w:szCs w:val="21"/>
              </w:rPr>
              <w:t>教育、医疗卫生、计划生育、供水、供电、供气、供热、环保、公共交通、通信、邮政等与人民群众利益密切相关的公共企事业单位的信息发布协调工作，参照本暂行办法执行。</w:t>
            </w:r>
          </w:p>
        </w:tc>
        <w:tc>
          <w:tcPr>
            <w:tcW w:w="5268" w:type="dxa"/>
            <w:vAlign w:val="center"/>
          </w:tcPr>
          <w:p w:rsidR="000B4DC7" w:rsidRPr="007A73D9" w:rsidRDefault="000B4DC7" w:rsidP="00C91717">
            <w:pPr>
              <w:snapToGrid w:val="0"/>
              <w:spacing w:line="280" w:lineRule="exact"/>
              <w:rPr>
                <w:rFonts w:ascii="仿宋_GB2312" w:hint="eastAsia"/>
                <w:szCs w:val="21"/>
              </w:rPr>
            </w:pPr>
            <w:r w:rsidRPr="007A73D9">
              <w:rPr>
                <w:rFonts w:ascii="仿宋_GB2312" w:hint="eastAsia"/>
                <w:szCs w:val="21"/>
              </w:rPr>
              <w:lastRenderedPageBreak/>
              <w:t>第二条</w:t>
            </w:r>
            <w:r w:rsidRPr="007A73D9">
              <w:rPr>
                <w:rFonts w:ascii="仿宋_GB2312" w:hint="eastAsia"/>
                <w:szCs w:val="21"/>
              </w:rPr>
              <w:t xml:space="preserve"> </w:t>
            </w:r>
            <w:r w:rsidRPr="007A73D9">
              <w:rPr>
                <w:rFonts w:ascii="仿宋_GB2312" w:hint="eastAsia"/>
                <w:szCs w:val="21"/>
              </w:rPr>
              <w:t>本制度所称政府信息，是指行政机关在履行行政管理职能过程中制作或者获取的，以一定形式记录、保存的信息。</w:t>
            </w:r>
          </w:p>
          <w:p w:rsidR="000B4DC7" w:rsidRPr="007A73D9" w:rsidRDefault="000B4DC7" w:rsidP="00C91717">
            <w:pPr>
              <w:snapToGrid w:val="0"/>
              <w:spacing w:line="280" w:lineRule="exact"/>
              <w:rPr>
                <w:rFonts w:ascii="仿宋_GB2312" w:hint="eastAsia"/>
                <w:szCs w:val="21"/>
              </w:rPr>
            </w:pPr>
            <w:r w:rsidRPr="007A73D9">
              <w:rPr>
                <w:rFonts w:ascii="仿宋_GB2312" w:hint="eastAsia"/>
                <w:szCs w:val="21"/>
              </w:rPr>
              <w:t>第四条</w:t>
            </w:r>
            <w:r w:rsidRPr="007A73D9">
              <w:rPr>
                <w:rFonts w:ascii="仿宋_GB2312" w:hint="eastAsia"/>
                <w:szCs w:val="21"/>
              </w:rPr>
              <w:t xml:space="preserve"> </w:t>
            </w:r>
            <w:r w:rsidRPr="007A73D9">
              <w:rPr>
                <w:rFonts w:ascii="仿宋_GB2312" w:hint="eastAsia"/>
                <w:szCs w:val="21"/>
              </w:rPr>
              <w:t>行政机关公开政府信息，应当坚持以公开为常态、不公开为例外，遵循公正、公平、合法、便民的原则。</w:t>
            </w:r>
          </w:p>
          <w:p w:rsidR="000B4DC7" w:rsidRPr="007A73D9" w:rsidRDefault="000B4DC7" w:rsidP="00C91717">
            <w:pPr>
              <w:snapToGrid w:val="0"/>
              <w:spacing w:line="280" w:lineRule="exact"/>
              <w:rPr>
                <w:rFonts w:ascii="仿宋_GB2312" w:hint="eastAsia"/>
                <w:szCs w:val="21"/>
              </w:rPr>
            </w:pPr>
            <w:r w:rsidRPr="007A73D9">
              <w:rPr>
                <w:rFonts w:ascii="仿宋_GB2312" w:hint="eastAsia"/>
                <w:szCs w:val="21"/>
              </w:rPr>
              <w:t>第五条</w:t>
            </w:r>
            <w:r w:rsidRPr="007A73D9">
              <w:rPr>
                <w:rFonts w:ascii="仿宋_GB2312" w:hint="eastAsia"/>
                <w:szCs w:val="21"/>
              </w:rPr>
              <w:t xml:space="preserve"> </w:t>
            </w:r>
            <w:r w:rsidRPr="007A73D9">
              <w:rPr>
                <w:rFonts w:ascii="仿宋_GB2312" w:hint="eastAsia"/>
                <w:szCs w:val="21"/>
              </w:rPr>
              <w:t>两个以上行政机关联合共同起草生成的需对外公布的政府信息，由牵头制作的行政机关负责公开。</w:t>
            </w:r>
          </w:p>
          <w:p w:rsidR="000B4DC7" w:rsidRPr="007A73D9" w:rsidRDefault="000B4DC7" w:rsidP="00C91717">
            <w:pPr>
              <w:snapToGrid w:val="0"/>
              <w:spacing w:line="280" w:lineRule="exact"/>
              <w:rPr>
                <w:rFonts w:ascii="仿宋_GB2312" w:hint="eastAsia"/>
                <w:szCs w:val="21"/>
              </w:rPr>
            </w:pPr>
            <w:r w:rsidRPr="007A73D9">
              <w:rPr>
                <w:rFonts w:ascii="仿宋_GB2312" w:hint="eastAsia"/>
                <w:szCs w:val="21"/>
              </w:rPr>
              <w:t>第九条</w:t>
            </w:r>
            <w:r w:rsidRPr="007A73D9">
              <w:rPr>
                <w:rFonts w:ascii="仿宋_GB2312" w:hint="eastAsia"/>
                <w:szCs w:val="21"/>
              </w:rPr>
              <w:t xml:space="preserve"> </w:t>
            </w:r>
            <w:r w:rsidRPr="007A73D9">
              <w:rPr>
                <w:rFonts w:ascii="仿宋_GB2312" w:hint="eastAsia"/>
                <w:szCs w:val="21"/>
              </w:rPr>
              <w:t>对于两个以上行政机关联合共同起草生成的政府信息，公民、法人或者其他组织可以向牵头制作的行政机关申请获取该政府信息。</w:t>
            </w:r>
          </w:p>
          <w:p w:rsidR="000B4DC7" w:rsidRPr="007A73D9" w:rsidRDefault="000B4DC7" w:rsidP="00C91717">
            <w:pPr>
              <w:snapToGrid w:val="0"/>
              <w:spacing w:line="280" w:lineRule="exact"/>
              <w:rPr>
                <w:rFonts w:ascii="仿宋_GB2312" w:hint="eastAsia"/>
                <w:szCs w:val="21"/>
              </w:rPr>
            </w:pPr>
            <w:r w:rsidRPr="007A73D9">
              <w:rPr>
                <w:rFonts w:ascii="仿宋_GB2312" w:hint="eastAsia"/>
                <w:szCs w:val="21"/>
              </w:rPr>
              <w:t>第十条</w:t>
            </w:r>
            <w:r w:rsidRPr="007A73D9">
              <w:rPr>
                <w:rFonts w:ascii="仿宋_GB2312" w:hint="eastAsia"/>
                <w:szCs w:val="21"/>
              </w:rPr>
              <w:t xml:space="preserve"> </w:t>
            </w:r>
            <w:r w:rsidRPr="007A73D9">
              <w:rPr>
                <w:rFonts w:ascii="仿宋_GB2312" w:hint="eastAsia"/>
                <w:szCs w:val="21"/>
              </w:rPr>
              <w:t>违反法律、法规、规章规定，未经批准擅自发布政府信息的，或按照本规定应当进行发布协调而未经协调直接发布的，经发布协调达成一致后仍不按照协调意见发布信息的，发布信息的行政机关承担相关责任，并应当及时采取补救措施。造成严重后果和不良社会影响的，由上一级行政机关或政府信息公开工作主管部门按</w:t>
            </w:r>
            <w:r w:rsidRPr="007A73D9">
              <w:rPr>
                <w:rFonts w:ascii="仿宋_GB2312" w:hint="eastAsia"/>
                <w:szCs w:val="21"/>
              </w:rPr>
              <w:lastRenderedPageBreak/>
              <w:t>照有关规定予以处理。</w:t>
            </w:r>
          </w:p>
          <w:p w:rsidR="000B4DC7" w:rsidRPr="007A73D9" w:rsidRDefault="000B4DC7" w:rsidP="00C91717">
            <w:pPr>
              <w:snapToGrid w:val="0"/>
              <w:spacing w:line="280" w:lineRule="exact"/>
              <w:rPr>
                <w:rFonts w:ascii="仿宋_GB2312" w:hint="eastAsia"/>
                <w:szCs w:val="21"/>
              </w:rPr>
            </w:pPr>
            <w:r w:rsidRPr="007A73D9">
              <w:rPr>
                <w:rFonts w:ascii="仿宋_GB2312" w:hint="eastAsia"/>
                <w:szCs w:val="21"/>
              </w:rPr>
              <w:t>第十二条</w:t>
            </w:r>
            <w:r w:rsidRPr="007A73D9">
              <w:rPr>
                <w:rFonts w:ascii="仿宋_GB2312" w:hint="eastAsia"/>
                <w:szCs w:val="21"/>
              </w:rPr>
              <w:t xml:space="preserve"> </w:t>
            </w:r>
            <w:r w:rsidRPr="007A73D9">
              <w:rPr>
                <w:rFonts w:ascii="仿宋_GB2312" w:hint="eastAsia"/>
                <w:szCs w:val="21"/>
              </w:rPr>
              <w:t>教育、卫生健康、供水、供电、供气、供热、环境保护、公共交通等与人民群众利益密切相关的公共企事业单位的信息发布协调工作，参照本暂行办法执行。</w:t>
            </w:r>
          </w:p>
        </w:tc>
      </w:tr>
      <w:tr w:rsidR="000B4DC7" w:rsidRPr="00977EB3" w:rsidTr="00C91717">
        <w:trPr>
          <w:trHeight w:val="567"/>
          <w:jc w:val="center"/>
        </w:trPr>
        <w:tc>
          <w:tcPr>
            <w:tcW w:w="846" w:type="dxa"/>
            <w:vAlign w:val="center"/>
          </w:tcPr>
          <w:p w:rsidR="000B4DC7" w:rsidRPr="000C4CF0" w:rsidRDefault="000B4DC7" w:rsidP="00C91717">
            <w:pPr>
              <w:pStyle w:val="aa"/>
              <w:numPr>
                <w:ilvl w:val="0"/>
                <w:numId w:val="27"/>
              </w:numPr>
              <w:tabs>
                <w:tab w:val="left" w:pos="0"/>
              </w:tabs>
              <w:snapToGrid w:val="0"/>
              <w:spacing w:line="260" w:lineRule="exact"/>
              <w:ind w:firstLineChars="0"/>
              <w:jc w:val="center"/>
              <w:rPr>
                <w:sz w:val="21"/>
                <w:szCs w:val="21"/>
              </w:rPr>
            </w:pPr>
          </w:p>
        </w:tc>
        <w:tc>
          <w:tcPr>
            <w:tcW w:w="2407" w:type="dxa"/>
            <w:vAlign w:val="center"/>
          </w:tcPr>
          <w:p w:rsidR="000B4DC7" w:rsidRPr="007A73D9" w:rsidRDefault="000B4DC7" w:rsidP="00C91717">
            <w:pPr>
              <w:widowControl/>
              <w:snapToGrid w:val="0"/>
              <w:spacing w:line="280" w:lineRule="exact"/>
              <w:rPr>
                <w:rFonts w:ascii="仿宋_GB2312" w:hint="eastAsia"/>
                <w:szCs w:val="21"/>
              </w:rPr>
            </w:pPr>
            <w:r w:rsidRPr="007A73D9">
              <w:rPr>
                <w:rFonts w:ascii="仿宋_GB2312" w:hint="eastAsia"/>
                <w:szCs w:val="21"/>
              </w:rPr>
              <w:t>金华市人民政府关于印发金华市行政机关澄清虚假或不完整信息工作暂行办法的通知</w:t>
            </w:r>
          </w:p>
        </w:tc>
        <w:tc>
          <w:tcPr>
            <w:tcW w:w="1773" w:type="dxa"/>
            <w:vAlign w:val="center"/>
          </w:tcPr>
          <w:p w:rsidR="000B4DC7" w:rsidRPr="007A73D9" w:rsidRDefault="000B4DC7" w:rsidP="00C91717">
            <w:pPr>
              <w:widowControl/>
              <w:snapToGrid w:val="0"/>
              <w:spacing w:line="280" w:lineRule="exact"/>
              <w:jc w:val="center"/>
              <w:rPr>
                <w:rFonts w:ascii="仿宋_GB2312" w:hint="eastAsia"/>
                <w:szCs w:val="21"/>
              </w:rPr>
            </w:pPr>
            <w:r w:rsidRPr="007A73D9">
              <w:rPr>
                <w:rFonts w:ascii="仿宋_GB2312" w:hint="eastAsia"/>
                <w:szCs w:val="21"/>
              </w:rPr>
              <w:t>金政发〔</w:t>
            </w:r>
            <w:r w:rsidRPr="007A73D9">
              <w:rPr>
                <w:rFonts w:ascii="仿宋_GB2312" w:hint="eastAsia"/>
                <w:szCs w:val="21"/>
              </w:rPr>
              <w:t>2010</w:t>
            </w:r>
            <w:r w:rsidRPr="007A73D9">
              <w:rPr>
                <w:rFonts w:ascii="仿宋_GB2312" w:hint="eastAsia"/>
                <w:szCs w:val="21"/>
              </w:rPr>
              <w:t>〕</w:t>
            </w:r>
            <w:r w:rsidRPr="007A73D9">
              <w:rPr>
                <w:rFonts w:ascii="仿宋_GB2312" w:hint="eastAsia"/>
                <w:szCs w:val="21"/>
              </w:rPr>
              <w:t>36</w:t>
            </w:r>
            <w:r w:rsidRPr="007A73D9">
              <w:rPr>
                <w:rFonts w:ascii="仿宋_GB2312" w:hint="eastAsia"/>
                <w:szCs w:val="21"/>
              </w:rPr>
              <w:t>号</w:t>
            </w:r>
          </w:p>
        </w:tc>
        <w:tc>
          <w:tcPr>
            <w:tcW w:w="4687" w:type="dxa"/>
            <w:vAlign w:val="center"/>
          </w:tcPr>
          <w:p w:rsidR="000B4DC7" w:rsidRPr="007A73D9" w:rsidRDefault="000B4DC7" w:rsidP="00C91717">
            <w:pPr>
              <w:widowControl/>
              <w:snapToGrid w:val="0"/>
              <w:spacing w:line="280" w:lineRule="exact"/>
              <w:rPr>
                <w:rFonts w:ascii="仿宋_GB2312" w:hint="eastAsia"/>
                <w:szCs w:val="21"/>
              </w:rPr>
            </w:pPr>
            <w:r w:rsidRPr="007A73D9">
              <w:rPr>
                <w:rFonts w:ascii="仿宋_GB2312" w:hint="eastAsia"/>
                <w:szCs w:val="21"/>
              </w:rPr>
              <w:t>第十三条</w:t>
            </w:r>
            <w:r w:rsidRPr="007A73D9">
              <w:rPr>
                <w:rFonts w:ascii="仿宋_GB2312" w:hint="eastAsia"/>
                <w:szCs w:val="21"/>
              </w:rPr>
              <w:t xml:space="preserve"> </w:t>
            </w:r>
            <w:r w:rsidRPr="007A73D9">
              <w:rPr>
                <w:rFonts w:ascii="仿宋_GB2312" w:hint="eastAsia"/>
                <w:szCs w:val="21"/>
              </w:rPr>
              <w:t>未及时发现、澄清虚假或不完整信息，对社会稳定、社会秩序造成重大不良影响的，由监察机关依据《中华人民共和国政府信息公开条例》（国务院第</w:t>
            </w:r>
            <w:r w:rsidRPr="007A73D9">
              <w:rPr>
                <w:rFonts w:ascii="仿宋_GB2312" w:hint="eastAsia"/>
                <w:szCs w:val="21"/>
              </w:rPr>
              <w:t>492</w:t>
            </w:r>
            <w:r w:rsidRPr="007A73D9">
              <w:rPr>
                <w:rFonts w:ascii="仿宋_GB2312" w:hint="eastAsia"/>
                <w:szCs w:val="21"/>
              </w:rPr>
              <w:t>号令）和《行政机关公务员处分条例》（国务院第</w:t>
            </w:r>
            <w:r w:rsidRPr="007A73D9">
              <w:rPr>
                <w:rFonts w:ascii="仿宋_GB2312" w:hint="eastAsia"/>
                <w:szCs w:val="21"/>
              </w:rPr>
              <w:t>495</w:t>
            </w:r>
            <w:r w:rsidRPr="007A73D9">
              <w:rPr>
                <w:rFonts w:ascii="仿宋_GB2312" w:hint="eastAsia"/>
                <w:szCs w:val="21"/>
              </w:rPr>
              <w:t>号令）等有关规定，追究相关人员的责任。</w:t>
            </w:r>
          </w:p>
          <w:p w:rsidR="000B4DC7" w:rsidRPr="007A73D9" w:rsidRDefault="000B4DC7" w:rsidP="00C91717">
            <w:pPr>
              <w:widowControl/>
              <w:snapToGrid w:val="0"/>
              <w:spacing w:line="280" w:lineRule="exact"/>
              <w:rPr>
                <w:rFonts w:ascii="仿宋_GB2312" w:hint="eastAsia"/>
                <w:szCs w:val="21"/>
              </w:rPr>
            </w:pPr>
            <w:r w:rsidRPr="007A73D9">
              <w:rPr>
                <w:rFonts w:ascii="仿宋_GB2312" w:hint="eastAsia"/>
                <w:szCs w:val="21"/>
              </w:rPr>
              <w:t>第十五条</w:t>
            </w:r>
            <w:r w:rsidRPr="007A73D9">
              <w:rPr>
                <w:rFonts w:ascii="仿宋_GB2312" w:hint="eastAsia"/>
                <w:szCs w:val="21"/>
              </w:rPr>
              <w:t xml:space="preserve"> </w:t>
            </w:r>
            <w:r w:rsidRPr="007A73D9">
              <w:rPr>
                <w:rFonts w:ascii="仿宋_GB2312" w:hint="eastAsia"/>
                <w:szCs w:val="21"/>
              </w:rPr>
              <w:t>教育、医疗卫生、计划生育、供水、供电、环保、公共交通、通信、邮政等与人民群众利益密切相关的公共企事业单位澄清虚假或不完整信息工作，参照本暂行办法执行，行业主管部门另有规定的，从其规定。</w:t>
            </w:r>
          </w:p>
        </w:tc>
        <w:tc>
          <w:tcPr>
            <w:tcW w:w="5268" w:type="dxa"/>
            <w:vAlign w:val="center"/>
          </w:tcPr>
          <w:p w:rsidR="000B4DC7" w:rsidRPr="007A73D9" w:rsidRDefault="000B4DC7" w:rsidP="00C91717">
            <w:pPr>
              <w:snapToGrid w:val="0"/>
              <w:spacing w:line="280" w:lineRule="exact"/>
              <w:rPr>
                <w:rFonts w:ascii="仿宋_GB2312" w:hint="eastAsia"/>
                <w:szCs w:val="21"/>
              </w:rPr>
            </w:pPr>
            <w:r w:rsidRPr="007A73D9">
              <w:rPr>
                <w:rFonts w:ascii="仿宋_GB2312" w:hint="eastAsia"/>
                <w:szCs w:val="21"/>
              </w:rPr>
              <w:t>第十三条</w:t>
            </w:r>
            <w:r w:rsidRPr="007A73D9">
              <w:rPr>
                <w:rFonts w:ascii="仿宋_GB2312" w:hint="eastAsia"/>
                <w:szCs w:val="21"/>
              </w:rPr>
              <w:t xml:space="preserve"> </w:t>
            </w:r>
            <w:r w:rsidRPr="007A73D9">
              <w:rPr>
                <w:rFonts w:ascii="仿宋_GB2312" w:hint="eastAsia"/>
                <w:szCs w:val="21"/>
              </w:rPr>
              <w:t>未及时发现、澄清虚假或不完整信息，对社会稳定、社会秩序造成重大不良影响的，依据《中华人民共和国政府信息公开条例》等有关规定，依法追究相关人员的责任。</w:t>
            </w:r>
          </w:p>
          <w:p w:rsidR="000B4DC7" w:rsidRPr="007A73D9" w:rsidRDefault="000B4DC7" w:rsidP="00C91717">
            <w:pPr>
              <w:snapToGrid w:val="0"/>
              <w:spacing w:line="280" w:lineRule="exact"/>
              <w:rPr>
                <w:rFonts w:ascii="仿宋_GB2312" w:hint="eastAsia"/>
                <w:szCs w:val="21"/>
              </w:rPr>
            </w:pPr>
            <w:r w:rsidRPr="007A73D9">
              <w:rPr>
                <w:rFonts w:ascii="仿宋_GB2312" w:hint="eastAsia"/>
                <w:szCs w:val="21"/>
              </w:rPr>
              <w:t>第十五条</w:t>
            </w:r>
            <w:r w:rsidRPr="007A73D9">
              <w:rPr>
                <w:rFonts w:ascii="仿宋_GB2312" w:hint="eastAsia"/>
                <w:szCs w:val="21"/>
              </w:rPr>
              <w:t xml:space="preserve"> </w:t>
            </w:r>
            <w:r w:rsidRPr="007A73D9">
              <w:rPr>
                <w:rFonts w:ascii="仿宋_GB2312" w:hint="eastAsia"/>
                <w:szCs w:val="21"/>
              </w:rPr>
              <w:t>教育、卫生健康、供水、供电、供气、供热、环境保护、公共交通等与人民群众利益密切相关的公共企事业单位澄清虚假或不完整信息工作，参照本暂行办法执行，行业主管部门另有规定的，从其规定。</w:t>
            </w:r>
          </w:p>
        </w:tc>
      </w:tr>
      <w:tr w:rsidR="000B4DC7" w:rsidRPr="00977EB3" w:rsidTr="00C91717">
        <w:trPr>
          <w:trHeight w:val="567"/>
          <w:jc w:val="center"/>
        </w:trPr>
        <w:tc>
          <w:tcPr>
            <w:tcW w:w="846" w:type="dxa"/>
            <w:vAlign w:val="center"/>
          </w:tcPr>
          <w:p w:rsidR="000B4DC7" w:rsidRPr="000C4CF0" w:rsidRDefault="000B4DC7" w:rsidP="00C91717">
            <w:pPr>
              <w:pStyle w:val="aa"/>
              <w:numPr>
                <w:ilvl w:val="0"/>
                <w:numId w:val="27"/>
              </w:numPr>
              <w:tabs>
                <w:tab w:val="left" w:pos="0"/>
              </w:tabs>
              <w:snapToGrid w:val="0"/>
              <w:spacing w:line="260" w:lineRule="exact"/>
              <w:ind w:firstLineChars="0"/>
              <w:jc w:val="center"/>
              <w:rPr>
                <w:sz w:val="21"/>
                <w:szCs w:val="21"/>
              </w:rPr>
            </w:pPr>
          </w:p>
        </w:tc>
        <w:tc>
          <w:tcPr>
            <w:tcW w:w="2407" w:type="dxa"/>
            <w:vAlign w:val="center"/>
          </w:tcPr>
          <w:p w:rsidR="000B4DC7" w:rsidRPr="007A73D9" w:rsidRDefault="000B4DC7" w:rsidP="00C91717">
            <w:pPr>
              <w:widowControl/>
              <w:snapToGrid w:val="0"/>
              <w:spacing w:line="280" w:lineRule="exact"/>
              <w:rPr>
                <w:rFonts w:ascii="仿宋_GB2312" w:hint="eastAsia"/>
                <w:szCs w:val="21"/>
              </w:rPr>
            </w:pPr>
            <w:r w:rsidRPr="007A73D9">
              <w:rPr>
                <w:rFonts w:ascii="仿宋_GB2312" w:hint="eastAsia"/>
                <w:szCs w:val="21"/>
              </w:rPr>
              <w:t>金华市人民政府关于鼓励和扶持企业对接多层次资本市场的意见</w:t>
            </w:r>
          </w:p>
        </w:tc>
        <w:tc>
          <w:tcPr>
            <w:tcW w:w="1773" w:type="dxa"/>
            <w:vAlign w:val="center"/>
          </w:tcPr>
          <w:p w:rsidR="000B4DC7" w:rsidRPr="007A73D9" w:rsidRDefault="000B4DC7" w:rsidP="00C91717">
            <w:pPr>
              <w:widowControl/>
              <w:snapToGrid w:val="0"/>
              <w:spacing w:line="280" w:lineRule="exact"/>
              <w:jc w:val="center"/>
              <w:rPr>
                <w:rFonts w:ascii="仿宋_GB2312" w:hint="eastAsia"/>
                <w:szCs w:val="21"/>
              </w:rPr>
            </w:pPr>
            <w:r w:rsidRPr="007A73D9">
              <w:rPr>
                <w:rFonts w:ascii="仿宋_GB2312" w:hint="eastAsia"/>
                <w:szCs w:val="21"/>
              </w:rPr>
              <w:t>金政发〔</w:t>
            </w:r>
            <w:r w:rsidRPr="007A73D9">
              <w:rPr>
                <w:rFonts w:ascii="仿宋_GB2312" w:hint="eastAsia"/>
                <w:szCs w:val="21"/>
              </w:rPr>
              <w:t>2015</w:t>
            </w:r>
            <w:r w:rsidRPr="007A73D9">
              <w:rPr>
                <w:rFonts w:ascii="仿宋_GB2312" w:hint="eastAsia"/>
                <w:szCs w:val="21"/>
              </w:rPr>
              <w:t>〕</w:t>
            </w:r>
            <w:r w:rsidRPr="007A73D9">
              <w:rPr>
                <w:rFonts w:ascii="仿宋_GB2312" w:hint="eastAsia"/>
                <w:szCs w:val="21"/>
              </w:rPr>
              <w:t>25</w:t>
            </w:r>
            <w:r w:rsidRPr="007A73D9">
              <w:rPr>
                <w:rFonts w:ascii="仿宋_GB2312" w:hint="eastAsia"/>
                <w:szCs w:val="21"/>
              </w:rPr>
              <w:t>号</w:t>
            </w:r>
          </w:p>
        </w:tc>
        <w:tc>
          <w:tcPr>
            <w:tcW w:w="4687" w:type="dxa"/>
            <w:vAlign w:val="center"/>
          </w:tcPr>
          <w:p w:rsidR="000B4DC7" w:rsidRPr="007A73D9" w:rsidRDefault="000B4DC7" w:rsidP="00C91717">
            <w:pPr>
              <w:widowControl/>
              <w:snapToGrid w:val="0"/>
              <w:spacing w:line="280" w:lineRule="exact"/>
              <w:rPr>
                <w:rFonts w:ascii="仿宋_GB2312" w:hint="eastAsia"/>
                <w:szCs w:val="21"/>
              </w:rPr>
            </w:pPr>
            <w:r w:rsidRPr="007A73D9">
              <w:rPr>
                <w:rFonts w:ascii="仿宋_GB2312" w:hint="eastAsia"/>
                <w:szCs w:val="21"/>
              </w:rPr>
              <w:t>第二大点第（六）点</w:t>
            </w:r>
            <w:r w:rsidRPr="007A73D9">
              <w:rPr>
                <w:rFonts w:ascii="仿宋_GB2312" w:hint="eastAsia"/>
                <w:szCs w:val="21"/>
              </w:rPr>
              <w:t xml:space="preserve"> </w:t>
            </w:r>
            <w:r w:rsidRPr="007A73D9">
              <w:rPr>
                <w:rFonts w:ascii="仿宋_GB2312" w:hint="eastAsia"/>
                <w:szCs w:val="21"/>
              </w:rPr>
              <w:t>全力推进企业股份制改造，规上工业企业完成股份有限公司改造的（不含新设立的股份有限公司），奖励</w:t>
            </w:r>
            <w:r w:rsidRPr="007A73D9">
              <w:rPr>
                <w:rFonts w:ascii="仿宋_GB2312" w:hint="eastAsia"/>
                <w:szCs w:val="21"/>
              </w:rPr>
              <w:t>50</w:t>
            </w:r>
            <w:r w:rsidRPr="007A73D9">
              <w:rPr>
                <w:rFonts w:ascii="仿宋_GB2312" w:hint="eastAsia"/>
                <w:szCs w:val="21"/>
              </w:rPr>
              <w:t>万元，其他企业完成股改的奖励</w:t>
            </w:r>
            <w:r w:rsidRPr="007A73D9">
              <w:rPr>
                <w:rFonts w:ascii="仿宋_GB2312" w:hint="eastAsia"/>
                <w:szCs w:val="21"/>
              </w:rPr>
              <w:t>30</w:t>
            </w:r>
            <w:r w:rsidRPr="007A73D9">
              <w:rPr>
                <w:rFonts w:ascii="仿宋_GB2312" w:hint="eastAsia"/>
                <w:szCs w:val="21"/>
              </w:rPr>
              <w:t>万元；企业在股改过程中因审计调增利润、资产评估增值的，按增值部分的</w:t>
            </w:r>
            <w:r w:rsidRPr="007A73D9">
              <w:rPr>
                <w:rFonts w:ascii="仿宋_GB2312" w:hint="eastAsia"/>
                <w:szCs w:val="21"/>
              </w:rPr>
              <w:t>8%</w:t>
            </w:r>
            <w:r w:rsidRPr="007A73D9">
              <w:rPr>
                <w:rFonts w:ascii="仿宋_GB2312" w:hint="eastAsia"/>
                <w:szCs w:val="21"/>
              </w:rPr>
              <w:lastRenderedPageBreak/>
              <w:t>予以财政补助；从</w:t>
            </w:r>
            <w:r w:rsidRPr="007A73D9">
              <w:rPr>
                <w:rFonts w:ascii="仿宋_GB2312" w:hint="eastAsia"/>
                <w:szCs w:val="21"/>
              </w:rPr>
              <w:t>2015</w:t>
            </w:r>
            <w:r w:rsidRPr="007A73D9">
              <w:rPr>
                <w:rFonts w:ascii="仿宋_GB2312" w:hint="eastAsia"/>
                <w:szCs w:val="21"/>
              </w:rPr>
              <w:t>年</w:t>
            </w:r>
            <w:r w:rsidRPr="007A73D9">
              <w:rPr>
                <w:rFonts w:ascii="仿宋_GB2312" w:hint="eastAsia"/>
                <w:szCs w:val="21"/>
              </w:rPr>
              <w:t>1</w:t>
            </w:r>
            <w:r w:rsidRPr="007A73D9">
              <w:rPr>
                <w:rFonts w:ascii="仿宋_GB2312" w:hint="eastAsia"/>
                <w:szCs w:val="21"/>
              </w:rPr>
              <w:t>月</w:t>
            </w:r>
            <w:r w:rsidRPr="007A73D9">
              <w:rPr>
                <w:rFonts w:ascii="仿宋_GB2312" w:hint="eastAsia"/>
                <w:szCs w:val="21"/>
              </w:rPr>
              <w:t>1</w:t>
            </w:r>
            <w:r w:rsidRPr="007A73D9">
              <w:rPr>
                <w:rFonts w:ascii="仿宋_GB2312" w:hint="eastAsia"/>
                <w:szCs w:val="21"/>
              </w:rPr>
              <w:t>日起企业（不包括房地产企业）股改暂免三年土地增值税；从</w:t>
            </w:r>
            <w:r w:rsidRPr="007A73D9">
              <w:rPr>
                <w:rFonts w:ascii="仿宋_GB2312" w:hint="eastAsia"/>
                <w:szCs w:val="21"/>
              </w:rPr>
              <w:t>2015</w:t>
            </w:r>
            <w:r w:rsidRPr="007A73D9">
              <w:rPr>
                <w:rFonts w:ascii="仿宋_GB2312" w:hint="eastAsia"/>
                <w:szCs w:val="21"/>
              </w:rPr>
              <w:t>年</w:t>
            </w:r>
            <w:r w:rsidRPr="007A73D9">
              <w:rPr>
                <w:rFonts w:ascii="仿宋_GB2312" w:hint="eastAsia"/>
                <w:szCs w:val="21"/>
              </w:rPr>
              <w:t>1</w:t>
            </w:r>
            <w:r w:rsidRPr="007A73D9">
              <w:rPr>
                <w:rFonts w:ascii="仿宋_GB2312" w:hint="eastAsia"/>
                <w:szCs w:val="21"/>
              </w:rPr>
              <w:t>月</w:t>
            </w:r>
            <w:r w:rsidRPr="007A73D9">
              <w:rPr>
                <w:rFonts w:ascii="仿宋_GB2312" w:hint="eastAsia"/>
                <w:szCs w:val="21"/>
              </w:rPr>
              <w:t>1</w:t>
            </w:r>
            <w:r w:rsidRPr="007A73D9">
              <w:rPr>
                <w:rFonts w:ascii="仿宋_GB2312" w:hint="eastAsia"/>
                <w:szCs w:val="21"/>
              </w:rPr>
              <w:t>日起企业股改，在满足一定条件下，免征三年契税；企业股改个人所得税可延缓</w:t>
            </w:r>
            <w:r w:rsidRPr="007A73D9">
              <w:rPr>
                <w:rFonts w:ascii="仿宋_GB2312" w:hint="eastAsia"/>
                <w:szCs w:val="21"/>
              </w:rPr>
              <w:t>5</w:t>
            </w:r>
            <w:r w:rsidRPr="007A73D9">
              <w:rPr>
                <w:rFonts w:ascii="仿宋_GB2312" w:hint="eastAsia"/>
                <w:szCs w:val="21"/>
              </w:rPr>
              <w:t>年缴纳。</w:t>
            </w:r>
          </w:p>
        </w:tc>
        <w:tc>
          <w:tcPr>
            <w:tcW w:w="5268" w:type="dxa"/>
            <w:vAlign w:val="center"/>
          </w:tcPr>
          <w:p w:rsidR="000B4DC7" w:rsidRPr="007A73D9" w:rsidRDefault="000B4DC7" w:rsidP="00C91717">
            <w:pPr>
              <w:snapToGrid w:val="0"/>
              <w:spacing w:line="280" w:lineRule="exact"/>
              <w:rPr>
                <w:rFonts w:ascii="仿宋_GB2312" w:hint="eastAsia"/>
                <w:szCs w:val="21"/>
              </w:rPr>
            </w:pPr>
            <w:r w:rsidRPr="007A73D9">
              <w:rPr>
                <w:rFonts w:ascii="仿宋_GB2312" w:hint="eastAsia"/>
                <w:szCs w:val="21"/>
              </w:rPr>
              <w:lastRenderedPageBreak/>
              <w:t>第二大点第（六）点</w:t>
            </w:r>
            <w:r w:rsidRPr="007A73D9">
              <w:rPr>
                <w:rFonts w:ascii="仿宋_GB2312" w:hint="eastAsia"/>
                <w:szCs w:val="21"/>
              </w:rPr>
              <w:t xml:space="preserve"> </w:t>
            </w:r>
            <w:r w:rsidRPr="007A73D9">
              <w:rPr>
                <w:rFonts w:ascii="仿宋_GB2312" w:hint="eastAsia"/>
                <w:szCs w:val="21"/>
              </w:rPr>
              <w:t>全力推进企业股份制改造，规上工业企业完成股份有限公司改造的（不含新设立的股份有限公司），奖励</w:t>
            </w:r>
            <w:r w:rsidRPr="007A73D9">
              <w:rPr>
                <w:rFonts w:ascii="仿宋_GB2312" w:hint="eastAsia"/>
                <w:szCs w:val="21"/>
              </w:rPr>
              <w:t>50</w:t>
            </w:r>
            <w:r w:rsidRPr="007A73D9">
              <w:rPr>
                <w:rFonts w:ascii="仿宋_GB2312" w:hint="eastAsia"/>
                <w:szCs w:val="21"/>
              </w:rPr>
              <w:t>万元，其他企业完成股改的奖励</w:t>
            </w:r>
            <w:r w:rsidRPr="007A73D9">
              <w:rPr>
                <w:rFonts w:ascii="仿宋_GB2312" w:hint="eastAsia"/>
                <w:szCs w:val="21"/>
              </w:rPr>
              <w:t>30</w:t>
            </w:r>
            <w:r w:rsidRPr="007A73D9">
              <w:rPr>
                <w:rFonts w:ascii="仿宋_GB2312" w:hint="eastAsia"/>
                <w:szCs w:val="21"/>
              </w:rPr>
              <w:t>万元；企业在股改过程中因审计调增利润、资产评估增值的，按增值部分的</w:t>
            </w:r>
            <w:r w:rsidRPr="007A73D9">
              <w:rPr>
                <w:rFonts w:ascii="仿宋_GB2312" w:hint="eastAsia"/>
                <w:szCs w:val="21"/>
              </w:rPr>
              <w:t>8%</w:t>
            </w:r>
            <w:r w:rsidRPr="007A73D9">
              <w:rPr>
                <w:rFonts w:ascii="仿宋_GB2312" w:hint="eastAsia"/>
                <w:szCs w:val="21"/>
              </w:rPr>
              <w:t>予以财政补助；从</w:t>
            </w:r>
            <w:r w:rsidRPr="007A73D9">
              <w:rPr>
                <w:rFonts w:ascii="仿宋_GB2312" w:hint="eastAsia"/>
                <w:szCs w:val="21"/>
              </w:rPr>
              <w:t>2015</w:t>
            </w:r>
            <w:r w:rsidRPr="007A73D9">
              <w:rPr>
                <w:rFonts w:ascii="仿宋_GB2312" w:hint="eastAsia"/>
                <w:szCs w:val="21"/>
              </w:rPr>
              <w:t>年</w:t>
            </w:r>
            <w:r w:rsidRPr="007A73D9">
              <w:rPr>
                <w:rFonts w:ascii="仿宋_GB2312" w:hint="eastAsia"/>
                <w:szCs w:val="21"/>
              </w:rPr>
              <w:t>1</w:t>
            </w:r>
            <w:r w:rsidRPr="007A73D9">
              <w:rPr>
                <w:rFonts w:ascii="仿宋_GB2312" w:hint="eastAsia"/>
                <w:szCs w:val="21"/>
              </w:rPr>
              <w:t>月</w:t>
            </w:r>
            <w:r w:rsidRPr="007A73D9">
              <w:rPr>
                <w:rFonts w:ascii="仿宋_GB2312" w:hint="eastAsia"/>
                <w:szCs w:val="21"/>
              </w:rPr>
              <w:t>1</w:t>
            </w:r>
            <w:r w:rsidRPr="007A73D9">
              <w:rPr>
                <w:rFonts w:ascii="仿宋_GB2312" w:hint="eastAsia"/>
                <w:szCs w:val="21"/>
              </w:rPr>
              <w:lastRenderedPageBreak/>
              <w:t>日起企业（不包括房地产企业）股改暂免三年土地增值税；从</w:t>
            </w:r>
            <w:r w:rsidRPr="007A73D9">
              <w:rPr>
                <w:rFonts w:ascii="仿宋_GB2312" w:hint="eastAsia"/>
                <w:szCs w:val="21"/>
              </w:rPr>
              <w:t>2015</w:t>
            </w:r>
            <w:r w:rsidRPr="007A73D9">
              <w:rPr>
                <w:rFonts w:ascii="仿宋_GB2312" w:hint="eastAsia"/>
                <w:szCs w:val="21"/>
              </w:rPr>
              <w:t>年</w:t>
            </w:r>
            <w:r w:rsidRPr="007A73D9">
              <w:rPr>
                <w:rFonts w:ascii="仿宋_GB2312" w:hint="eastAsia"/>
                <w:szCs w:val="21"/>
              </w:rPr>
              <w:t>1</w:t>
            </w:r>
            <w:r w:rsidRPr="007A73D9">
              <w:rPr>
                <w:rFonts w:ascii="仿宋_GB2312" w:hint="eastAsia"/>
                <w:szCs w:val="21"/>
              </w:rPr>
              <w:t>月</w:t>
            </w:r>
            <w:r w:rsidRPr="007A73D9">
              <w:rPr>
                <w:rFonts w:ascii="仿宋_GB2312" w:hint="eastAsia"/>
                <w:szCs w:val="21"/>
              </w:rPr>
              <w:t>1</w:t>
            </w:r>
            <w:r w:rsidRPr="007A73D9">
              <w:rPr>
                <w:rFonts w:ascii="仿宋_GB2312" w:hint="eastAsia"/>
                <w:szCs w:val="21"/>
              </w:rPr>
              <w:t>日起企业股改，在满足一定条件下，免征三年契税。</w:t>
            </w:r>
            <w:r w:rsidRPr="007A73D9">
              <w:rPr>
                <w:rFonts w:ascii="仿宋_GB2312" w:hint="eastAsia"/>
                <w:szCs w:val="21"/>
              </w:rPr>
              <w:t xml:space="preserve"> </w:t>
            </w:r>
          </w:p>
        </w:tc>
      </w:tr>
      <w:tr w:rsidR="000B4DC7" w:rsidRPr="00977EB3" w:rsidTr="00C91717">
        <w:trPr>
          <w:trHeight w:val="567"/>
          <w:jc w:val="center"/>
        </w:trPr>
        <w:tc>
          <w:tcPr>
            <w:tcW w:w="846" w:type="dxa"/>
            <w:vAlign w:val="center"/>
          </w:tcPr>
          <w:p w:rsidR="000B4DC7" w:rsidRPr="000C4CF0" w:rsidRDefault="000B4DC7" w:rsidP="00C91717">
            <w:pPr>
              <w:pStyle w:val="aa"/>
              <w:numPr>
                <w:ilvl w:val="0"/>
                <w:numId w:val="27"/>
              </w:numPr>
              <w:tabs>
                <w:tab w:val="left" w:pos="0"/>
              </w:tabs>
              <w:snapToGrid w:val="0"/>
              <w:spacing w:line="260" w:lineRule="exact"/>
              <w:ind w:firstLineChars="0"/>
              <w:jc w:val="center"/>
              <w:rPr>
                <w:sz w:val="21"/>
                <w:szCs w:val="21"/>
              </w:rPr>
            </w:pPr>
          </w:p>
        </w:tc>
        <w:tc>
          <w:tcPr>
            <w:tcW w:w="2407" w:type="dxa"/>
            <w:vAlign w:val="center"/>
          </w:tcPr>
          <w:p w:rsidR="000B4DC7" w:rsidRPr="007A73D9" w:rsidRDefault="000B4DC7" w:rsidP="00C91717">
            <w:pPr>
              <w:widowControl/>
              <w:snapToGrid w:val="0"/>
              <w:spacing w:line="280" w:lineRule="exact"/>
              <w:rPr>
                <w:rFonts w:ascii="仿宋_GB2312" w:hint="eastAsia"/>
                <w:szCs w:val="21"/>
              </w:rPr>
            </w:pPr>
            <w:r w:rsidRPr="007A73D9">
              <w:rPr>
                <w:rFonts w:ascii="仿宋_GB2312" w:hint="eastAsia"/>
                <w:szCs w:val="21"/>
              </w:rPr>
              <w:t>金华市人民办公室关于印发金华市水污染行动方案的通知</w:t>
            </w:r>
          </w:p>
        </w:tc>
        <w:tc>
          <w:tcPr>
            <w:tcW w:w="1773" w:type="dxa"/>
            <w:vAlign w:val="center"/>
          </w:tcPr>
          <w:p w:rsidR="000B4DC7" w:rsidRPr="007A73D9" w:rsidRDefault="000B4DC7" w:rsidP="00C91717">
            <w:pPr>
              <w:widowControl/>
              <w:snapToGrid w:val="0"/>
              <w:spacing w:line="280" w:lineRule="exact"/>
              <w:jc w:val="center"/>
              <w:rPr>
                <w:rFonts w:ascii="仿宋_GB2312" w:hint="eastAsia"/>
                <w:szCs w:val="21"/>
              </w:rPr>
            </w:pPr>
            <w:r w:rsidRPr="007A73D9">
              <w:rPr>
                <w:rFonts w:ascii="仿宋_GB2312" w:hint="eastAsia"/>
                <w:szCs w:val="21"/>
              </w:rPr>
              <w:t>金政发〔</w:t>
            </w:r>
            <w:r w:rsidRPr="007A73D9">
              <w:rPr>
                <w:rFonts w:ascii="仿宋_GB2312" w:hint="eastAsia"/>
                <w:szCs w:val="21"/>
              </w:rPr>
              <w:t>2016</w:t>
            </w:r>
            <w:r w:rsidRPr="007A73D9">
              <w:rPr>
                <w:rFonts w:ascii="仿宋_GB2312" w:hint="eastAsia"/>
                <w:szCs w:val="21"/>
              </w:rPr>
              <w:t>〕</w:t>
            </w:r>
            <w:r w:rsidRPr="007A73D9">
              <w:rPr>
                <w:rFonts w:ascii="仿宋_GB2312" w:hint="eastAsia"/>
                <w:szCs w:val="21"/>
              </w:rPr>
              <w:t>64</w:t>
            </w:r>
            <w:r w:rsidRPr="007A73D9">
              <w:rPr>
                <w:rFonts w:ascii="仿宋_GB2312" w:hint="eastAsia"/>
                <w:szCs w:val="21"/>
              </w:rPr>
              <w:t>号</w:t>
            </w:r>
          </w:p>
        </w:tc>
        <w:tc>
          <w:tcPr>
            <w:tcW w:w="4687" w:type="dxa"/>
            <w:vAlign w:val="center"/>
          </w:tcPr>
          <w:p w:rsidR="000B4DC7" w:rsidRPr="007A73D9" w:rsidRDefault="000B4DC7" w:rsidP="00C91717">
            <w:pPr>
              <w:widowControl/>
              <w:snapToGrid w:val="0"/>
              <w:spacing w:line="280" w:lineRule="exact"/>
              <w:rPr>
                <w:rFonts w:ascii="仿宋_GB2312" w:hint="eastAsia"/>
                <w:szCs w:val="21"/>
              </w:rPr>
            </w:pPr>
            <w:r w:rsidRPr="007A73D9">
              <w:rPr>
                <w:rFonts w:ascii="仿宋_GB2312" w:hint="eastAsia"/>
                <w:szCs w:val="21"/>
              </w:rPr>
              <w:t>（二十）完善落实税费政策。依法落实环境保护、节能节水、资源综合利用等方面税收优惠政策。贯彻落实城镇污水处理费、排污费征收管理办法，合理提高征收标准，建立健全差别化征收体系。贯彻落实农村居民污水处理收费、垃圾处理收费等制度。（牵头单位：市财政〈地税〉局、市建设局；参与单位：市农办、市经信委、市发改委〈物价局〉、市水利局、市环保局、市国税局）</w:t>
            </w:r>
          </w:p>
        </w:tc>
        <w:tc>
          <w:tcPr>
            <w:tcW w:w="5268" w:type="dxa"/>
            <w:vAlign w:val="center"/>
          </w:tcPr>
          <w:p w:rsidR="000B4DC7" w:rsidRPr="007A73D9" w:rsidRDefault="000B4DC7" w:rsidP="00C91717">
            <w:pPr>
              <w:snapToGrid w:val="0"/>
              <w:spacing w:line="280" w:lineRule="exact"/>
              <w:rPr>
                <w:rFonts w:ascii="仿宋_GB2312" w:hint="eastAsia"/>
                <w:szCs w:val="21"/>
              </w:rPr>
            </w:pPr>
            <w:r w:rsidRPr="007A73D9">
              <w:rPr>
                <w:rFonts w:ascii="仿宋_GB2312" w:hint="eastAsia"/>
                <w:szCs w:val="21"/>
              </w:rPr>
              <w:t>（二十）完善落实税费政策。依法落实环境保护、节能节水、资源综合利用等方面税收优惠政策。贯彻落实城镇污水处理费、排污费征收管理办法，合理提高征收标准，建立健全差别化征收体系。贯彻落实农村居民污水处理收费、垃圾处理收费等制度。（牵头单位：市税务局、市建设局；参与单位：市农业农村局、市经信局、市发改委〈物价局〉、市水利局、市生态环境局、市财政局）</w:t>
            </w:r>
          </w:p>
        </w:tc>
      </w:tr>
      <w:tr w:rsidR="000B4DC7" w:rsidRPr="00977EB3" w:rsidTr="00C91717">
        <w:trPr>
          <w:trHeight w:val="567"/>
          <w:jc w:val="center"/>
        </w:trPr>
        <w:tc>
          <w:tcPr>
            <w:tcW w:w="846" w:type="dxa"/>
            <w:vAlign w:val="center"/>
          </w:tcPr>
          <w:p w:rsidR="000B4DC7" w:rsidRPr="000C4CF0" w:rsidRDefault="000B4DC7" w:rsidP="00C91717">
            <w:pPr>
              <w:pStyle w:val="aa"/>
              <w:numPr>
                <w:ilvl w:val="0"/>
                <w:numId w:val="27"/>
              </w:numPr>
              <w:tabs>
                <w:tab w:val="left" w:pos="0"/>
              </w:tabs>
              <w:snapToGrid w:val="0"/>
              <w:spacing w:line="260" w:lineRule="exact"/>
              <w:ind w:firstLineChars="0"/>
              <w:jc w:val="center"/>
              <w:rPr>
                <w:sz w:val="21"/>
                <w:szCs w:val="21"/>
              </w:rPr>
            </w:pPr>
          </w:p>
        </w:tc>
        <w:tc>
          <w:tcPr>
            <w:tcW w:w="2407" w:type="dxa"/>
            <w:vAlign w:val="center"/>
          </w:tcPr>
          <w:p w:rsidR="000B4DC7" w:rsidRPr="007A73D9" w:rsidRDefault="000B4DC7" w:rsidP="00C91717">
            <w:pPr>
              <w:widowControl/>
              <w:snapToGrid w:val="0"/>
              <w:spacing w:line="280" w:lineRule="exact"/>
              <w:rPr>
                <w:rFonts w:ascii="仿宋_GB2312" w:hint="eastAsia"/>
                <w:szCs w:val="21"/>
              </w:rPr>
            </w:pPr>
            <w:r w:rsidRPr="007A73D9">
              <w:rPr>
                <w:rFonts w:ascii="仿宋_GB2312" w:hint="eastAsia"/>
                <w:szCs w:val="21"/>
              </w:rPr>
              <w:t>金华市人民政府关于印发金华市土壤污染防治工作实施方案的通知</w:t>
            </w:r>
          </w:p>
        </w:tc>
        <w:tc>
          <w:tcPr>
            <w:tcW w:w="1773" w:type="dxa"/>
            <w:vAlign w:val="center"/>
          </w:tcPr>
          <w:p w:rsidR="000B4DC7" w:rsidRPr="007A73D9" w:rsidRDefault="000B4DC7" w:rsidP="00C91717">
            <w:pPr>
              <w:widowControl/>
              <w:snapToGrid w:val="0"/>
              <w:spacing w:line="280" w:lineRule="exact"/>
              <w:jc w:val="center"/>
              <w:rPr>
                <w:rFonts w:ascii="仿宋_GB2312" w:hint="eastAsia"/>
                <w:szCs w:val="21"/>
              </w:rPr>
            </w:pPr>
            <w:r w:rsidRPr="007A73D9">
              <w:rPr>
                <w:rFonts w:ascii="仿宋_GB2312" w:hint="eastAsia"/>
                <w:szCs w:val="21"/>
              </w:rPr>
              <w:t>金政发〔</w:t>
            </w:r>
            <w:r w:rsidRPr="007A73D9">
              <w:rPr>
                <w:rFonts w:ascii="仿宋_GB2312" w:hint="eastAsia"/>
                <w:szCs w:val="21"/>
              </w:rPr>
              <w:t>2017</w:t>
            </w:r>
            <w:r w:rsidRPr="007A73D9">
              <w:rPr>
                <w:rFonts w:ascii="仿宋_GB2312" w:hint="eastAsia"/>
                <w:szCs w:val="21"/>
              </w:rPr>
              <w:t>〕</w:t>
            </w:r>
            <w:r w:rsidRPr="007A73D9">
              <w:rPr>
                <w:rFonts w:ascii="仿宋_GB2312" w:hint="eastAsia"/>
                <w:szCs w:val="21"/>
              </w:rPr>
              <w:t>41</w:t>
            </w:r>
            <w:r w:rsidRPr="007A73D9">
              <w:rPr>
                <w:rFonts w:ascii="仿宋_GB2312" w:hint="eastAsia"/>
                <w:szCs w:val="21"/>
              </w:rPr>
              <w:t>号</w:t>
            </w:r>
          </w:p>
        </w:tc>
        <w:tc>
          <w:tcPr>
            <w:tcW w:w="4687" w:type="dxa"/>
            <w:vAlign w:val="center"/>
          </w:tcPr>
          <w:p w:rsidR="000B4DC7" w:rsidRPr="007A73D9" w:rsidRDefault="000B4DC7" w:rsidP="00C91717">
            <w:pPr>
              <w:widowControl/>
              <w:snapToGrid w:val="0"/>
              <w:spacing w:line="280" w:lineRule="exact"/>
              <w:rPr>
                <w:rFonts w:ascii="仿宋_GB2312" w:hint="eastAsia"/>
                <w:szCs w:val="21"/>
              </w:rPr>
            </w:pPr>
            <w:r w:rsidRPr="007A73D9">
              <w:rPr>
                <w:rFonts w:ascii="仿宋_GB2312" w:hint="eastAsia"/>
                <w:szCs w:val="21"/>
              </w:rPr>
              <w:t>第五大点第（二）点</w:t>
            </w:r>
            <w:r w:rsidRPr="007A73D9">
              <w:rPr>
                <w:rFonts w:ascii="仿宋_GB2312" w:hint="eastAsia"/>
                <w:szCs w:val="21"/>
              </w:rPr>
              <w:t xml:space="preserve"> </w:t>
            </w:r>
            <w:r w:rsidRPr="007A73D9">
              <w:rPr>
                <w:rFonts w:ascii="仿宋_GB2312" w:hint="eastAsia"/>
                <w:szCs w:val="21"/>
              </w:rPr>
              <w:t>完善筹措机制，加大资金投入。积极争取中央、省级财政土壤污染防治专项资金，加大财政对土壤污染防治工作的支持力度。统筹基本农田建设、新增建设用地土地有偿使用费、采矿权出让所得、环境保护等专项资金，强化全市土壤污染防治重点工作的资金保障。优化财政资金投入方向，对受污染耕地治理项目、污染地块重点修复项目、永久基本农田污染状况调查建档、土壤环境管理信息化平台等土壤污染防治监管能力建设及运行费用，各级财政予以必要保障。落实国家环境保护、资源综合利用等方面的税收优惠政策，激励相关企业积极参与土壤污染治理修复。（牵头部门：市财政局，责任部门：市发改委、市经信委、市环保局、市建设局、市</w:t>
            </w:r>
            <w:r w:rsidRPr="007A73D9">
              <w:rPr>
                <w:rFonts w:ascii="仿宋_GB2312" w:hint="eastAsia"/>
                <w:szCs w:val="21"/>
              </w:rPr>
              <w:lastRenderedPageBreak/>
              <w:t>国土资源局、市农业局、市金融办、市供销社、人行金华市中心支行、市地税局）</w:t>
            </w:r>
          </w:p>
        </w:tc>
        <w:tc>
          <w:tcPr>
            <w:tcW w:w="5268" w:type="dxa"/>
            <w:vAlign w:val="center"/>
          </w:tcPr>
          <w:p w:rsidR="000B4DC7" w:rsidRPr="007A73D9" w:rsidRDefault="000B4DC7" w:rsidP="00C91717">
            <w:pPr>
              <w:snapToGrid w:val="0"/>
              <w:spacing w:line="280" w:lineRule="exact"/>
              <w:rPr>
                <w:rFonts w:ascii="仿宋_GB2312" w:hint="eastAsia"/>
                <w:szCs w:val="21"/>
              </w:rPr>
            </w:pPr>
            <w:r w:rsidRPr="007A73D9">
              <w:rPr>
                <w:rFonts w:ascii="仿宋_GB2312" w:hint="eastAsia"/>
                <w:szCs w:val="21"/>
              </w:rPr>
              <w:lastRenderedPageBreak/>
              <w:t>第五大点第（二）点</w:t>
            </w:r>
            <w:r w:rsidRPr="007A73D9">
              <w:rPr>
                <w:rFonts w:ascii="仿宋_GB2312" w:hint="eastAsia"/>
                <w:szCs w:val="21"/>
              </w:rPr>
              <w:t xml:space="preserve"> </w:t>
            </w:r>
            <w:r w:rsidRPr="007A73D9">
              <w:rPr>
                <w:rFonts w:ascii="仿宋_GB2312" w:hint="eastAsia"/>
                <w:szCs w:val="21"/>
              </w:rPr>
              <w:t>完善筹措机制，加大资金投入。积极争取中央、省级财政土壤污染防治专项资金，加大财政对土壤污染防治工作的支持力度。统筹基本农田建设、新增建设用地土地有偿使用费、采矿权出让所得、环境保护等专项资金，强化全市土壤污染防治重点工作的资金保障。优化财政资金投入方向，对受污染耕地治理项目、污染地块重点修复项目、永久基本农田污染状况调查建档、土壤环境管理信息化平台等土壤污染防治监管能力建设及运行费用，各级财政予以必要保障。落实国家环境保护、资源综合利用等方面的税收优惠政策，激励相关企业积极参与土壤污染治理修复。（牵头部门：市财政局，责任部门：市发改委、市经信委、市环保局、市建设局、市国土资源局、市农业局、市金融办、市供销社、人行金华市中心支行、市税务局）</w:t>
            </w:r>
          </w:p>
        </w:tc>
      </w:tr>
      <w:tr w:rsidR="000B4DC7" w:rsidRPr="00977EB3" w:rsidTr="00C91717">
        <w:trPr>
          <w:trHeight w:val="567"/>
          <w:jc w:val="center"/>
        </w:trPr>
        <w:tc>
          <w:tcPr>
            <w:tcW w:w="846" w:type="dxa"/>
            <w:vAlign w:val="center"/>
          </w:tcPr>
          <w:p w:rsidR="000B4DC7" w:rsidRPr="000C4CF0" w:rsidRDefault="000B4DC7" w:rsidP="00C91717">
            <w:pPr>
              <w:pStyle w:val="aa"/>
              <w:numPr>
                <w:ilvl w:val="0"/>
                <w:numId w:val="27"/>
              </w:numPr>
              <w:tabs>
                <w:tab w:val="left" w:pos="0"/>
              </w:tabs>
              <w:snapToGrid w:val="0"/>
              <w:spacing w:line="260" w:lineRule="exact"/>
              <w:ind w:firstLineChars="0"/>
              <w:jc w:val="center"/>
              <w:rPr>
                <w:sz w:val="21"/>
                <w:szCs w:val="21"/>
              </w:rPr>
            </w:pPr>
          </w:p>
        </w:tc>
        <w:tc>
          <w:tcPr>
            <w:tcW w:w="2407" w:type="dxa"/>
            <w:vAlign w:val="center"/>
          </w:tcPr>
          <w:p w:rsidR="000B4DC7" w:rsidRPr="007A73D9" w:rsidRDefault="000B4DC7" w:rsidP="00C91717">
            <w:pPr>
              <w:widowControl/>
              <w:snapToGrid w:val="0"/>
              <w:spacing w:line="280" w:lineRule="exact"/>
              <w:rPr>
                <w:rFonts w:ascii="仿宋_GB2312" w:hint="eastAsia"/>
                <w:szCs w:val="21"/>
              </w:rPr>
            </w:pPr>
            <w:r w:rsidRPr="007A73D9">
              <w:rPr>
                <w:rFonts w:ascii="仿宋_GB2312" w:hint="eastAsia"/>
                <w:szCs w:val="21"/>
              </w:rPr>
              <w:t>金华市基本医疗保险办法</w:t>
            </w:r>
          </w:p>
        </w:tc>
        <w:tc>
          <w:tcPr>
            <w:tcW w:w="1773" w:type="dxa"/>
            <w:vAlign w:val="center"/>
          </w:tcPr>
          <w:p w:rsidR="000B4DC7" w:rsidRPr="007A73D9" w:rsidRDefault="000B4DC7" w:rsidP="00C91717">
            <w:pPr>
              <w:widowControl/>
              <w:snapToGrid w:val="0"/>
              <w:spacing w:line="280" w:lineRule="exact"/>
              <w:jc w:val="center"/>
              <w:rPr>
                <w:rFonts w:ascii="仿宋_GB2312" w:hint="eastAsia"/>
                <w:szCs w:val="21"/>
              </w:rPr>
            </w:pPr>
            <w:r w:rsidRPr="007A73D9">
              <w:rPr>
                <w:rFonts w:ascii="仿宋_GB2312" w:hint="eastAsia"/>
                <w:szCs w:val="21"/>
              </w:rPr>
              <w:t>金政发〔</w:t>
            </w:r>
            <w:r w:rsidRPr="007A73D9">
              <w:rPr>
                <w:rFonts w:ascii="仿宋_GB2312" w:hint="eastAsia"/>
                <w:szCs w:val="21"/>
              </w:rPr>
              <w:t>2018</w:t>
            </w:r>
            <w:r w:rsidRPr="007A73D9">
              <w:rPr>
                <w:rFonts w:ascii="仿宋_GB2312" w:hint="eastAsia"/>
                <w:szCs w:val="21"/>
              </w:rPr>
              <w:t>〕</w:t>
            </w:r>
            <w:r w:rsidRPr="007A73D9">
              <w:rPr>
                <w:rFonts w:ascii="仿宋_GB2312" w:hint="eastAsia"/>
                <w:szCs w:val="21"/>
              </w:rPr>
              <w:t>45</w:t>
            </w:r>
            <w:r w:rsidRPr="007A73D9">
              <w:rPr>
                <w:rFonts w:ascii="仿宋_GB2312" w:hint="eastAsia"/>
                <w:szCs w:val="21"/>
              </w:rPr>
              <w:t>号</w:t>
            </w:r>
          </w:p>
        </w:tc>
        <w:tc>
          <w:tcPr>
            <w:tcW w:w="4687" w:type="dxa"/>
            <w:vAlign w:val="center"/>
          </w:tcPr>
          <w:p w:rsidR="000B4DC7" w:rsidRPr="007A73D9" w:rsidRDefault="000B4DC7" w:rsidP="00C91717">
            <w:pPr>
              <w:widowControl/>
              <w:snapToGrid w:val="0"/>
              <w:spacing w:line="280" w:lineRule="exact"/>
              <w:rPr>
                <w:rFonts w:ascii="仿宋_GB2312" w:hint="eastAsia"/>
                <w:szCs w:val="21"/>
              </w:rPr>
            </w:pPr>
            <w:r w:rsidRPr="007A73D9">
              <w:rPr>
                <w:rFonts w:ascii="仿宋_GB2312" w:hint="eastAsia"/>
                <w:szCs w:val="21"/>
              </w:rPr>
              <w:t>第九条</w:t>
            </w:r>
            <w:r w:rsidRPr="007A73D9">
              <w:rPr>
                <w:rFonts w:ascii="仿宋_GB2312" w:hint="eastAsia"/>
                <w:szCs w:val="21"/>
              </w:rPr>
              <w:t xml:space="preserve"> </w:t>
            </w:r>
            <w:r w:rsidRPr="007A73D9">
              <w:rPr>
                <w:rFonts w:ascii="仿宋_GB2312" w:hint="eastAsia"/>
                <w:szCs w:val="21"/>
              </w:rPr>
              <w:t>用人单位及参保人按以下规定缴费：</w:t>
            </w:r>
          </w:p>
          <w:p w:rsidR="000B4DC7" w:rsidRPr="007A73D9" w:rsidRDefault="000B4DC7" w:rsidP="00C91717">
            <w:pPr>
              <w:widowControl/>
              <w:snapToGrid w:val="0"/>
              <w:spacing w:line="280" w:lineRule="exact"/>
              <w:ind w:firstLineChars="150" w:firstLine="315"/>
              <w:rPr>
                <w:rFonts w:ascii="仿宋_GB2312" w:hint="eastAsia"/>
                <w:szCs w:val="21"/>
              </w:rPr>
            </w:pPr>
            <w:r w:rsidRPr="007A73D9">
              <w:rPr>
                <w:rFonts w:ascii="仿宋_GB2312" w:hint="eastAsia"/>
                <w:szCs w:val="21"/>
              </w:rPr>
              <w:t>（一）</w:t>
            </w:r>
            <w:r w:rsidRPr="007A73D9">
              <w:rPr>
                <w:rFonts w:ascii="仿宋_GB2312" w:hint="eastAsia"/>
                <w:szCs w:val="21"/>
              </w:rPr>
              <w:t xml:space="preserve"> </w:t>
            </w:r>
            <w:r w:rsidRPr="007A73D9">
              <w:rPr>
                <w:rFonts w:ascii="仿宋_GB2312" w:hint="eastAsia"/>
                <w:szCs w:val="21"/>
              </w:rPr>
              <w:t>用人单位基本医疗保险费与生育保险费合并缴费，由用人</w:t>
            </w:r>
            <w:r w:rsidRPr="007A73D9">
              <w:rPr>
                <w:rFonts w:ascii="仿宋_GB2312" w:hint="eastAsia"/>
                <w:szCs w:val="21"/>
              </w:rPr>
              <w:t xml:space="preserve"> </w:t>
            </w:r>
            <w:r w:rsidRPr="007A73D9">
              <w:rPr>
                <w:rFonts w:ascii="仿宋_GB2312" w:hint="eastAsia"/>
                <w:szCs w:val="21"/>
              </w:rPr>
              <w:t>单位和参保人按规定缴纳。灵活就业人员按规定缴纳基本医疗保险费。具体缴纳标准由市医疗保险行政部门会同市财政局、市税务局提出报市政府批准后执行。缴费基数每年</w:t>
            </w:r>
            <w:r w:rsidRPr="007A73D9">
              <w:rPr>
                <w:rFonts w:ascii="仿宋_GB2312" w:hint="eastAsia"/>
                <w:szCs w:val="21"/>
              </w:rPr>
              <w:t>7</w:t>
            </w:r>
            <w:r w:rsidRPr="007A73D9">
              <w:rPr>
                <w:rFonts w:ascii="仿宋_GB2312" w:hint="eastAsia"/>
                <w:szCs w:val="21"/>
              </w:rPr>
              <w:t>月调整。</w:t>
            </w:r>
          </w:p>
          <w:p w:rsidR="000B4DC7" w:rsidRPr="007A73D9" w:rsidRDefault="000B4DC7" w:rsidP="00C91717">
            <w:pPr>
              <w:widowControl/>
              <w:snapToGrid w:val="0"/>
              <w:spacing w:line="280" w:lineRule="exact"/>
              <w:rPr>
                <w:rFonts w:ascii="仿宋_GB2312" w:hint="eastAsia"/>
                <w:szCs w:val="21"/>
              </w:rPr>
            </w:pPr>
            <w:r w:rsidRPr="007A73D9">
              <w:rPr>
                <w:rFonts w:ascii="仿宋_GB2312" w:hint="eastAsia"/>
                <w:szCs w:val="21"/>
              </w:rPr>
              <w:t>第十条</w:t>
            </w:r>
            <w:r w:rsidRPr="007A73D9">
              <w:rPr>
                <w:rFonts w:ascii="仿宋_GB2312" w:hint="eastAsia"/>
                <w:szCs w:val="21"/>
              </w:rPr>
              <w:t xml:space="preserve"> </w:t>
            </w:r>
            <w:r w:rsidRPr="007A73D9">
              <w:rPr>
                <w:rFonts w:ascii="仿宋_GB2312" w:hint="eastAsia"/>
                <w:szCs w:val="21"/>
              </w:rPr>
              <w:t>在职职工本人上一年度月平均工资高于上一年度全省在岗职工月平均工资</w:t>
            </w:r>
            <w:r w:rsidRPr="007A73D9">
              <w:rPr>
                <w:rFonts w:ascii="仿宋_GB2312" w:hint="eastAsia"/>
                <w:szCs w:val="21"/>
              </w:rPr>
              <w:t>300%</w:t>
            </w:r>
            <w:r w:rsidRPr="007A73D9">
              <w:rPr>
                <w:rFonts w:ascii="仿宋_GB2312" w:hint="eastAsia"/>
                <w:szCs w:val="21"/>
              </w:rPr>
              <w:t>的，按</w:t>
            </w:r>
            <w:r w:rsidRPr="007A73D9">
              <w:rPr>
                <w:rFonts w:ascii="仿宋_GB2312" w:hint="eastAsia"/>
                <w:szCs w:val="21"/>
              </w:rPr>
              <w:t>300%</w:t>
            </w:r>
            <w:r w:rsidRPr="007A73D9">
              <w:rPr>
                <w:rFonts w:ascii="仿宋_GB2312" w:hint="eastAsia"/>
                <w:szCs w:val="21"/>
              </w:rPr>
              <w:t>（含）核定缴费基数；低于</w:t>
            </w:r>
            <w:r w:rsidRPr="007A73D9">
              <w:rPr>
                <w:rFonts w:ascii="仿宋_GB2312" w:hint="eastAsia"/>
                <w:szCs w:val="21"/>
              </w:rPr>
              <w:t>60%</w:t>
            </w:r>
            <w:r w:rsidRPr="007A73D9">
              <w:rPr>
                <w:rFonts w:ascii="仿宋_GB2312" w:hint="eastAsia"/>
                <w:szCs w:val="21"/>
              </w:rPr>
              <w:t>的，按</w:t>
            </w:r>
            <w:r w:rsidRPr="007A73D9">
              <w:rPr>
                <w:rFonts w:ascii="仿宋_GB2312" w:hint="eastAsia"/>
                <w:szCs w:val="21"/>
              </w:rPr>
              <w:t>60%</w:t>
            </w:r>
            <w:r w:rsidRPr="007A73D9">
              <w:rPr>
                <w:rFonts w:ascii="仿宋_GB2312" w:hint="eastAsia"/>
                <w:szCs w:val="21"/>
              </w:rPr>
              <w:t>（含）核定。</w:t>
            </w:r>
          </w:p>
          <w:p w:rsidR="000B4DC7" w:rsidRPr="007A73D9" w:rsidRDefault="000B4DC7" w:rsidP="00C91717">
            <w:pPr>
              <w:widowControl/>
              <w:snapToGrid w:val="0"/>
              <w:spacing w:line="280" w:lineRule="exact"/>
              <w:rPr>
                <w:rFonts w:ascii="仿宋_GB2312" w:hint="eastAsia"/>
                <w:szCs w:val="21"/>
              </w:rPr>
            </w:pPr>
            <w:r w:rsidRPr="007A73D9">
              <w:rPr>
                <w:rFonts w:ascii="仿宋_GB2312" w:hint="eastAsia"/>
                <w:szCs w:val="21"/>
              </w:rPr>
              <w:t>第二十四条</w:t>
            </w:r>
            <w:r w:rsidRPr="007A73D9">
              <w:rPr>
                <w:rFonts w:ascii="仿宋_GB2312" w:hint="eastAsia"/>
                <w:szCs w:val="21"/>
              </w:rPr>
              <w:t xml:space="preserve"> </w:t>
            </w:r>
            <w:r w:rsidRPr="007A73D9">
              <w:rPr>
                <w:rFonts w:ascii="仿宋_GB2312" w:hint="eastAsia"/>
                <w:szCs w:val="21"/>
              </w:rPr>
              <w:t>基本医疗保险基金实行收支预算管理。县（市）</w:t>
            </w:r>
            <w:r w:rsidRPr="007A73D9">
              <w:rPr>
                <w:rFonts w:ascii="仿宋_GB2312" w:hint="eastAsia"/>
                <w:szCs w:val="21"/>
              </w:rPr>
              <w:t xml:space="preserve"> </w:t>
            </w:r>
            <w:r w:rsidRPr="007A73D9">
              <w:rPr>
                <w:rFonts w:ascii="仿宋_GB2312" w:hint="eastAsia"/>
                <w:szCs w:val="21"/>
              </w:rPr>
              <w:t>基金当期收不抵支时，由市级统筹基金、县（市）历年结余基金</w:t>
            </w:r>
            <w:r w:rsidRPr="007A73D9">
              <w:rPr>
                <w:rFonts w:ascii="仿宋_GB2312" w:hint="eastAsia"/>
                <w:szCs w:val="21"/>
              </w:rPr>
              <w:t xml:space="preserve"> </w:t>
            </w:r>
            <w:r w:rsidRPr="007A73D9">
              <w:rPr>
                <w:rFonts w:ascii="仿宋_GB2312" w:hint="eastAsia"/>
                <w:szCs w:val="21"/>
              </w:rPr>
              <w:t>按</w:t>
            </w:r>
            <w:r w:rsidRPr="007A73D9">
              <w:rPr>
                <w:rFonts w:ascii="仿宋_GB2312" w:hint="eastAsia"/>
                <w:szCs w:val="21"/>
              </w:rPr>
              <w:t>3: 7</w:t>
            </w:r>
            <w:r w:rsidRPr="007A73D9">
              <w:rPr>
                <w:rFonts w:ascii="仿宋_GB2312" w:hint="eastAsia"/>
                <w:szCs w:val="21"/>
              </w:rPr>
              <w:t>比例予以弥补，县（市）历年结余基金不足支付时，由市级统筹基金、县（市）财政补助按</w:t>
            </w:r>
            <w:r w:rsidRPr="007A73D9">
              <w:rPr>
                <w:rFonts w:ascii="仿宋_GB2312" w:hint="eastAsia"/>
                <w:szCs w:val="21"/>
              </w:rPr>
              <w:t>5: 5</w:t>
            </w:r>
            <w:r w:rsidRPr="007A73D9">
              <w:rPr>
                <w:rFonts w:ascii="仿宋_GB2312" w:hint="eastAsia"/>
                <w:szCs w:val="21"/>
              </w:rPr>
              <w:t>比例予以弥补。县（市）历年结余基金可支付能力大于</w:t>
            </w:r>
            <w:r w:rsidRPr="007A73D9">
              <w:rPr>
                <w:rFonts w:ascii="仿宋_GB2312" w:hint="eastAsia"/>
                <w:szCs w:val="21"/>
              </w:rPr>
              <w:t>12</w:t>
            </w:r>
            <w:r w:rsidRPr="007A73D9">
              <w:rPr>
                <w:rFonts w:ascii="仿宋_GB2312" w:hint="eastAsia"/>
                <w:szCs w:val="21"/>
              </w:rPr>
              <w:t>个月或县（市）基本医疗保险三档人均财政补助水平低于全市全体居民人均可支配收入</w:t>
            </w:r>
            <w:r w:rsidRPr="007A73D9">
              <w:rPr>
                <w:rFonts w:ascii="仿宋_GB2312" w:hint="eastAsia"/>
                <w:szCs w:val="21"/>
              </w:rPr>
              <w:t>2.4%</w:t>
            </w:r>
            <w:r w:rsidRPr="007A73D9">
              <w:rPr>
                <w:rFonts w:ascii="仿宋_GB2312" w:hint="eastAsia"/>
                <w:szCs w:val="21"/>
              </w:rPr>
              <w:t>的，市级统筹基金弥补额度不超过当年县（市）上缴金额。全市基金当期收不抵支时，通过历年结余基金弥补、调整筹资标准、增加财政补助等办法解决。市级统筹前各地累计结余的基本医疗保险基金，仍留存当地，纳入同级财政专户管理，专款专用。</w:t>
            </w:r>
          </w:p>
          <w:p w:rsidR="000B4DC7" w:rsidRPr="007A73D9" w:rsidRDefault="000B4DC7" w:rsidP="00C91717">
            <w:pPr>
              <w:widowControl/>
              <w:snapToGrid w:val="0"/>
              <w:spacing w:line="280" w:lineRule="exact"/>
              <w:rPr>
                <w:rFonts w:ascii="仿宋_GB2312" w:hint="eastAsia"/>
                <w:szCs w:val="21"/>
              </w:rPr>
            </w:pPr>
            <w:r w:rsidRPr="007A73D9">
              <w:rPr>
                <w:rFonts w:ascii="仿宋_GB2312" w:hint="eastAsia"/>
                <w:szCs w:val="21"/>
              </w:rPr>
              <w:lastRenderedPageBreak/>
              <w:t>第二十九条</w:t>
            </w:r>
            <w:r w:rsidRPr="007A73D9">
              <w:rPr>
                <w:rFonts w:ascii="仿宋_GB2312" w:hint="eastAsia"/>
                <w:szCs w:val="21"/>
              </w:rPr>
              <w:t xml:space="preserve"> </w:t>
            </w:r>
            <w:r w:rsidRPr="007A73D9">
              <w:rPr>
                <w:rFonts w:ascii="仿宋_GB2312" w:hint="eastAsia"/>
                <w:szCs w:val="21"/>
              </w:rPr>
              <w:t>住院医疗报销待遇</w:t>
            </w:r>
          </w:p>
          <w:p w:rsidR="000B4DC7" w:rsidRPr="007A73D9" w:rsidRDefault="000B4DC7" w:rsidP="00C91717">
            <w:pPr>
              <w:widowControl/>
              <w:snapToGrid w:val="0"/>
              <w:spacing w:line="280" w:lineRule="exact"/>
              <w:ind w:firstLineChars="200" w:firstLine="420"/>
              <w:rPr>
                <w:rFonts w:ascii="仿宋_GB2312" w:hint="eastAsia"/>
                <w:szCs w:val="21"/>
              </w:rPr>
            </w:pPr>
            <w:r w:rsidRPr="007A73D9">
              <w:rPr>
                <w:rFonts w:ascii="仿宋_GB2312" w:hint="eastAsia"/>
                <w:szCs w:val="21"/>
              </w:rPr>
              <w:t>（三）</w:t>
            </w:r>
            <w:r w:rsidRPr="007A73D9">
              <w:rPr>
                <w:rFonts w:ascii="仿宋_GB2312" w:hint="eastAsia"/>
                <w:szCs w:val="21"/>
              </w:rPr>
              <w:t xml:space="preserve"> </w:t>
            </w:r>
            <w:r w:rsidRPr="007A73D9">
              <w:rPr>
                <w:rFonts w:ascii="仿宋_GB2312" w:hint="eastAsia"/>
                <w:szCs w:val="21"/>
              </w:rPr>
              <w:t>报销比例</w:t>
            </w:r>
          </w:p>
          <w:p w:rsidR="000B4DC7" w:rsidRPr="007A73D9" w:rsidRDefault="000B4DC7" w:rsidP="00C91717">
            <w:pPr>
              <w:widowControl/>
              <w:snapToGrid w:val="0"/>
              <w:spacing w:line="280" w:lineRule="exact"/>
              <w:rPr>
                <w:rFonts w:ascii="仿宋_GB2312" w:hint="eastAsia"/>
                <w:szCs w:val="21"/>
              </w:rPr>
            </w:pPr>
            <w:r w:rsidRPr="007A73D9">
              <w:rPr>
                <w:rFonts w:ascii="仿宋_GB2312" w:hint="eastAsia"/>
                <w:szCs w:val="21"/>
              </w:rPr>
              <w:t xml:space="preserve">    </w:t>
            </w:r>
            <w:r w:rsidRPr="007A73D9">
              <w:rPr>
                <w:rFonts w:ascii="仿宋_GB2312" w:hint="eastAsia"/>
                <w:szCs w:val="21"/>
              </w:rPr>
              <w:t>参保人每医保年度内住院发生起付标准以上、最高报销限额内的可报销医疗费用，统筹基金按以下规定报销：</w:t>
            </w:r>
          </w:p>
          <w:p w:rsidR="000B4DC7" w:rsidRPr="007A73D9" w:rsidRDefault="000B4DC7" w:rsidP="00C91717">
            <w:pPr>
              <w:widowControl/>
              <w:snapToGrid w:val="0"/>
              <w:spacing w:line="280" w:lineRule="exact"/>
              <w:rPr>
                <w:rFonts w:ascii="仿宋_GB2312" w:hint="eastAsia"/>
                <w:szCs w:val="21"/>
              </w:rPr>
            </w:pPr>
            <w:r w:rsidRPr="007A73D9">
              <w:rPr>
                <w:rFonts w:ascii="仿宋_GB2312" w:hint="eastAsia"/>
                <w:szCs w:val="21"/>
              </w:rPr>
              <w:t xml:space="preserve">    2.</w:t>
            </w:r>
            <w:r w:rsidRPr="007A73D9">
              <w:rPr>
                <w:rFonts w:ascii="仿宋_GB2312" w:hint="eastAsia"/>
                <w:szCs w:val="21"/>
              </w:rPr>
              <w:t>参保人办理异地居住登记手续或经批准转院在市外医疗机构就医的，个人先自付</w:t>
            </w:r>
            <w:r w:rsidRPr="007A73D9">
              <w:rPr>
                <w:rFonts w:ascii="仿宋_GB2312" w:hint="eastAsia"/>
                <w:szCs w:val="21"/>
              </w:rPr>
              <w:t>10%,</w:t>
            </w:r>
            <w:r w:rsidRPr="007A73D9">
              <w:rPr>
                <w:rFonts w:ascii="仿宋_GB2312" w:hint="eastAsia"/>
                <w:szCs w:val="21"/>
              </w:rPr>
              <w:t>未经批准在市外医疗机构就医的</w:t>
            </w:r>
            <w:r w:rsidRPr="007A73D9">
              <w:rPr>
                <w:rFonts w:ascii="仿宋_GB2312" w:hint="eastAsia"/>
                <w:szCs w:val="21"/>
              </w:rPr>
              <w:t xml:space="preserve">, </w:t>
            </w:r>
            <w:r w:rsidRPr="007A73D9">
              <w:rPr>
                <w:rFonts w:ascii="仿宋_GB2312" w:hint="eastAsia"/>
                <w:szCs w:val="21"/>
              </w:rPr>
              <w:t>个人先自费</w:t>
            </w:r>
            <w:r w:rsidRPr="007A73D9">
              <w:rPr>
                <w:rFonts w:ascii="仿宋_GB2312" w:hint="eastAsia"/>
                <w:szCs w:val="21"/>
              </w:rPr>
              <w:t>20%,</w:t>
            </w:r>
            <w:r w:rsidRPr="007A73D9">
              <w:rPr>
                <w:rFonts w:ascii="仿宋_GB2312" w:hint="eastAsia"/>
                <w:szCs w:val="21"/>
              </w:rPr>
              <w:t>再按市外医疗机构报销比例报销。参保人办理异地安置、异地外派工作登记手续的，按市外医疗机构就医报销比例报销。市外医疗机构就医报销比例：医保退休人员为</w:t>
            </w:r>
            <w:r w:rsidRPr="007A73D9">
              <w:rPr>
                <w:rFonts w:ascii="仿宋_GB2312" w:hint="eastAsia"/>
                <w:szCs w:val="21"/>
              </w:rPr>
              <w:t xml:space="preserve">90%, </w:t>
            </w:r>
            <w:r w:rsidRPr="007A73D9">
              <w:rPr>
                <w:rFonts w:ascii="仿宋_GB2312" w:hint="eastAsia"/>
                <w:szCs w:val="21"/>
              </w:rPr>
              <w:t>一档、二档在职参保人为</w:t>
            </w:r>
            <w:r w:rsidRPr="007A73D9">
              <w:rPr>
                <w:rFonts w:ascii="仿宋_GB2312" w:hint="eastAsia"/>
                <w:szCs w:val="21"/>
              </w:rPr>
              <w:t>85%,</w:t>
            </w:r>
            <w:r w:rsidRPr="007A73D9">
              <w:rPr>
                <w:rFonts w:ascii="仿宋_GB2312" w:hint="eastAsia"/>
                <w:szCs w:val="21"/>
              </w:rPr>
              <w:t>三档参保人为</w:t>
            </w:r>
            <w:r w:rsidRPr="007A73D9">
              <w:rPr>
                <w:rFonts w:ascii="仿宋_GB2312" w:hint="eastAsia"/>
                <w:szCs w:val="21"/>
              </w:rPr>
              <w:t>75%,</w:t>
            </w:r>
            <w:r w:rsidRPr="007A73D9">
              <w:rPr>
                <w:rFonts w:ascii="仿宋_GB2312" w:hint="eastAsia"/>
                <w:szCs w:val="21"/>
              </w:rPr>
              <w:t>按增设缴</w:t>
            </w:r>
            <w:r w:rsidRPr="007A73D9">
              <w:rPr>
                <w:rFonts w:ascii="仿宋_GB2312" w:hint="eastAsia"/>
                <w:szCs w:val="21"/>
              </w:rPr>
              <w:t xml:space="preserve"> </w:t>
            </w:r>
            <w:r w:rsidRPr="007A73D9">
              <w:rPr>
                <w:rFonts w:ascii="仿宋_GB2312" w:hint="eastAsia"/>
                <w:szCs w:val="21"/>
              </w:rPr>
              <w:t>费标准缴费的参保人为</w:t>
            </w:r>
            <w:r w:rsidRPr="007A73D9">
              <w:rPr>
                <w:rFonts w:ascii="仿宋_GB2312" w:hint="eastAsia"/>
                <w:szCs w:val="21"/>
              </w:rPr>
              <w:t>65%</w:t>
            </w:r>
            <w:r w:rsidRPr="007A73D9">
              <w:rPr>
                <w:rFonts w:ascii="仿宋_GB2312" w:hint="eastAsia"/>
                <w:szCs w:val="21"/>
              </w:rPr>
              <w:t>。</w:t>
            </w:r>
          </w:p>
          <w:p w:rsidR="000B4DC7" w:rsidRPr="007A73D9" w:rsidRDefault="000B4DC7" w:rsidP="00C91717">
            <w:pPr>
              <w:widowControl/>
              <w:snapToGrid w:val="0"/>
              <w:spacing w:line="280" w:lineRule="exact"/>
              <w:rPr>
                <w:rFonts w:ascii="仿宋_GB2312" w:hint="eastAsia"/>
                <w:szCs w:val="21"/>
              </w:rPr>
            </w:pPr>
            <w:r w:rsidRPr="007A73D9">
              <w:rPr>
                <w:rFonts w:ascii="仿宋_GB2312" w:hint="eastAsia"/>
                <w:szCs w:val="21"/>
              </w:rPr>
              <w:t>第三十一条</w:t>
            </w:r>
            <w:r w:rsidRPr="007A73D9">
              <w:rPr>
                <w:rFonts w:ascii="仿宋_GB2312" w:hint="eastAsia"/>
                <w:szCs w:val="21"/>
              </w:rPr>
              <w:t xml:space="preserve"> </w:t>
            </w:r>
            <w:r w:rsidRPr="007A73D9">
              <w:rPr>
                <w:rFonts w:ascii="仿宋_GB2312" w:hint="eastAsia"/>
                <w:szCs w:val="21"/>
              </w:rPr>
              <w:t>制订实施全市分级诊疗管理办法，建立健全分</w:t>
            </w:r>
            <w:r w:rsidRPr="007A73D9">
              <w:rPr>
                <w:rFonts w:ascii="仿宋_GB2312" w:hint="eastAsia"/>
                <w:szCs w:val="21"/>
              </w:rPr>
              <w:t xml:space="preserve"> </w:t>
            </w:r>
            <w:r w:rsidRPr="007A73D9">
              <w:rPr>
                <w:rFonts w:ascii="仿宋_GB2312" w:hint="eastAsia"/>
                <w:szCs w:val="21"/>
              </w:rPr>
              <w:t>级诊疗病种目录，加强家庭医生签约管理和服务，完善分级诊疗</w:t>
            </w:r>
            <w:r w:rsidRPr="007A73D9">
              <w:rPr>
                <w:rFonts w:ascii="仿宋_GB2312" w:hint="eastAsia"/>
                <w:szCs w:val="21"/>
              </w:rPr>
              <w:t xml:space="preserve"> </w:t>
            </w:r>
            <w:r w:rsidRPr="007A73D9">
              <w:rPr>
                <w:rFonts w:ascii="仿宋_GB2312" w:hint="eastAsia"/>
                <w:szCs w:val="21"/>
              </w:rPr>
              <w:t>医保差别化支付政策。</w:t>
            </w:r>
          </w:p>
          <w:p w:rsidR="000B4DC7" w:rsidRPr="007A73D9" w:rsidRDefault="000B4DC7" w:rsidP="00C91717">
            <w:pPr>
              <w:widowControl/>
              <w:snapToGrid w:val="0"/>
              <w:spacing w:line="280" w:lineRule="exact"/>
              <w:rPr>
                <w:rFonts w:ascii="仿宋_GB2312" w:hint="eastAsia"/>
                <w:szCs w:val="21"/>
              </w:rPr>
            </w:pPr>
            <w:r w:rsidRPr="007A73D9">
              <w:rPr>
                <w:rFonts w:ascii="仿宋_GB2312" w:hint="eastAsia"/>
                <w:szCs w:val="21"/>
              </w:rPr>
              <w:t xml:space="preserve">    </w:t>
            </w:r>
            <w:r w:rsidRPr="007A73D9">
              <w:rPr>
                <w:rFonts w:ascii="仿宋_GB2312" w:hint="eastAsia"/>
                <w:szCs w:val="21"/>
              </w:rPr>
              <w:t>签约或选定基层医疗机构（下称选点）就医的，普通门诊报</w:t>
            </w:r>
            <w:r w:rsidRPr="007A73D9">
              <w:rPr>
                <w:rFonts w:ascii="仿宋_GB2312" w:hint="eastAsia"/>
                <w:szCs w:val="21"/>
              </w:rPr>
              <w:t xml:space="preserve"> </w:t>
            </w:r>
            <w:r w:rsidRPr="007A73D9">
              <w:rPr>
                <w:rFonts w:ascii="仿宋_GB2312" w:hint="eastAsia"/>
                <w:szCs w:val="21"/>
              </w:rPr>
              <w:t>销比例提高</w:t>
            </w:r>
            <w:r w:rsidRPr="007A73D9">
              <w:rPr>
                <w:rFonts w:ascii="仿宋_GB2312" w:hint="eastAsia"/>
                <w:szCs w:val="21"/>
              </w:rPr>
              <w:t>10</w:t>
            </w:r>
            <w:r w:rsidRPr="007A73D9">
              <w:rPr>
                <w:rFonts w:ascii="仿宋_GB2312" w:hint="eastAsia"/>
                <w:szCs w:val="21"/>
              </w:rPr>
              <w:t>个百分点，慢性病种门诊提高</w:t>
            </w:r>
            <w:r w:rsidRPr="007A73D9">
              <w:rPr>
                <w:rFonts w:ascii="仿宋_GB2312" w:hint="eastAsia"/>
                <w:szCs w:val="21"/>
              </w:rPr>
              <w:t>5</w:t>
            </w:r>
            <w:r w:rsidRPr="007A73D9">
              <w:rPr>
                <w:rFonts w:ascii="仿宋_GB2312" w:hint="eastAsia"/>
                <w:szCs w:val="21"/>
              </w:rPr>
              <w:t>个百分点。签约</w:t>
            </w:r>
            <w:r w:rsidRPr="007A73D9">
              <w:rPr>
                <w:rFonts w:ascii="仿宋_GB2312" w:hint="eastAsia"/>
                <w:szCs w:val="21"/>
              </w:rPr>
              <w:t xml:space="preserve"> </w:t>
            </w:r>
            <w:r w:rsidRPr="007A73D9">
              <w:rPr>
                <w:rFonts w:ascii="仿宋_GB2312" w:hint="eastAsia"/>
                <w:szCs w:val="21"/>
              </w:rPr>
              <w:t>或选定山区基层卫生院就医的，普通门诊报销比例提高</w:t>
            </w:r>
            <w:r w:rsidRPr="007A73D9">
              <w:rPr>
                <w:rFonts w:ascii="仿宋_GB2312" w:hint="eastAsia"/>
                <w:szCs w:val="21"/>
              </w:rPr>
              <w:t>15</w:t>
            </w:r>
            <w:r w:rsidRPr="007A73D9">
              <w:rPr>
                <w:rFonts w:ascii="仿宋_GB2312" w:hint="eastAsia"/>
                <w:szCs w:val="21"/>
              </w:rPr>
              <w:t>个百</w:t>
            </w:r>
            <w:r w:rsidRPr="007A73D9">
              <w:rPr>
                <w:rFonts w:ascii="仿宋_GB2312" w:hint="eastAsia"/>
                <w:szCs w:val="21"/>
              </w:rPr>
              <w:t xml:space="preserve"> </w:t>
            </w:r>
            <w:r w:rsidRPr="007A73D9">
              <w:rPr>
                <w:rFonts w:ascii="仿宋_GB2312" w:hint="eastAsia"/>
                <w:szCs w:val="21"/>
              </w:rPr>
              <w:t>分点，慢性病种门诊报销比例提高</w:t>
            </w:r>
            <w:r w:rsidRPr="007A73D9">
              <w:rPr>
                <w:rFonts w:ascii="仿宋_GB2312" w:hint="eastAsia"/>
                <w:szCs w:val="21"/>
              </w:rPr>
              <w:t>10</w:t>
            </w:r>
            <w:r w:rsidRPr="007A73D9">
              <w:rPr>
                <w:rFonts w:ascii="仿宋_GB2312" w:hint="eastAsia"/>
                <w:szCs w:val="21"/>
              </w:rPr>
              <w:t>个百分点。签约基层医疗</w:t>
            </w:r>
            <w:r w:rsidRPr="007A73D9">
              <w:rPr>
                <w:rFonts w:ascii="仿宋_GB2312" w:hint="eastAsia"/>
                <w:szCs w:val="21"/>
              </w:rPr>
              <w:t xml:space="preserve"> </w:t>
            </w:r>
            <w:r w:rsidRPr="007A73D9">
              <w:rPr>
                <w:rFonts w:ascii="仿宋_GB2312" w:hint="eastAsia"/>
                <w:szCs w:val="21"/>
              </w:rPr>
              <w:t>机构住院就医的，起付标准下降</w:t>
            </w:r>
            <w:r w:rsidRPr="007A73D9">
              <w:rPr>
                <w:rFonts w:ascii="仿宋_GB2312" w:hint="eastAsia"/>
                <w:szCs w:val="21"/>
              </w:rPr>
              <w:t>200</w:t>
            </w:r>
            <w:r w:rsidRPr="007A73D9">
              <w:rPr>
                <w:rFonts w:ascii="仿宋_GB2312" w:hint="eastAsia"/>
                <w:szCs w:val="21"/>
              </w:rPr>
              <w:t>元。</w:t>
            </w:r>
          </w:p>
          <w:p w:rsidR="000B4DC7" w:rsidRPr="007A73D9" w:rsidRDefault="000B4DC7" w:rsidP="00C91717">
            <w:pPr>
              <w:widowControl/>
              <w:snapToGrid w:val="0"/>
              <w:spacing w:line="280" w:lineRule="exact"/>
              <w:rPr>
                <w:rFonts w:ascii="仿宋_GB2312" w:hint="eastAsia"/>
                <w:szCs w:val="21"/>
              </w:rPr>
            </w:pPr>
            <w:r w:rsidRPr="007A73D9">
              <w:rPr>
                <w:rFonts w:ascii="仿宋_GB2312" w:hint="eastAsia"/>
                <w:szCs w:val="21"/>
              </w:rPr>
              <w:t xml:space="preserve">    </w:t>
            </w:r>
            <w:r w:rsidRPr="007A73D9">
              <w:rPr>
                <w:rFonts w:ascii="仿宋_GB2312" w:hint="eastAsia"/>
                <w:szCs w:val="21"/>
              </w:rPr>
              <w:t>对不符合分级诊疗管理办法规定就医的，住院报销比例下降</w:t>
            </w:r>
            <w:r w:rsidRPr="007A73D9">
              <w:rPr>
                <w:rFonts w:ascii="仿宋_GB2312" w:hint="eastAsia"/>
                <w:szCs w:val="21"/>
              </w:rPr>
              <w:t xml:space="preserve"> 10</w:t>
            </w:r>
            <w:r w:rsidRPr="007A73D9">
              <w:rPr>
                <w:rFonts w:ascii="仿宋_GB2312" w:hint="eastAsia"/>
                <w:szCs w:val="21"/>
              </w:rPr>
              <w:t>个百分点，慢性病种门诊、普通门诊报销设立起付线。</w:t>
            </w:r>
          </w:p>
          <w:p w:rsidR="000B4DC7" w:rsidRPr="007A73D9" w:rsidRDefault="000B4DC7" w:rsidP="00C91717">
            <w:pPr>
              <w:widowControl/>
              <w:snapToGrid w:val="0"/>
              <w:spacing w:line="280" w:lineRule="exact"/>
              <w:rPr>
                <w:rFonts w:ascii="仿宋_GB2312" w:hint="eastAsia"/>
                <w:szCs w:val="21"/>
              </w:rPr>
            </w:pPr>
            <w:r w:rsidRPr="007A73D9">
              <w:rPr>
                <w:rFonts w:ascii="仿宋_GB2312" w:hint="eastAsia"/>
                <w:szCs w:val="21"/>
              </w:rPr>
              <w:lastRenderedPageBreak/>
              <w:t xml:space="preserve">    </w:t>
            </w:r>
            <w:r w:rsidRPr="007A73D9">
              <w:rPr>
                <w:rFonts w:ascii="仿宋_GB2312" w:hint="eastAsia"/>
                <w:szCs w:val="21"/>
              </w:rPr>
              <w:t>分级诊疗管理办法由市卫计委会同有关部门制订。</w:t>
            </w:r>
          </w:p>
        </w:tc>
        <w:tc>
          <w:tcPr>
            <w:tcW w:w="5268" w:type="dxa"/>
            <w:vAlign w:val="center"/>
          </w:tcPr>
          <w:p w:rsidR="000B4DC7" w:rsidRPr="007A73D9" w:rsidRDefault="000B4DC7" w:rsidP="00C91717">
            <w:pPr>
              <w:snapToGrid w:val="0"/>
              <w:spacing w:line="280" w:lineRule="exact"/>
              <w:rPr>
                <w:rFonts w:ascii="仿宋_GB2312" w:hint="eastAsia"/>
                <w:szCs w:val="21"/>
              </w:rPr>
            </w:pPr>
            <w:r w:rsidRPr="007A73D9">
              <w:rPr>
                <w:rFonts w:ascii="仿宋_GB2312" w:hint="eastAsia"/>
                <w:szCs w:val="21"/>
              </w:rPr>
              <w:lastRenderedPageBreak/>
              <w:t>第九条</w:t>
            </w:r>
            <w:r w:rsidRPr="007A73D9">
              <w:rPr>
                <w:rFonts w:ascii="仿宋_GB2312" w:hint="eastAsia"/>
                <w:szCs w:val="21"/>
              </w:rPr>
              <w:t xml:space="preserve"> </w:t>
            </w:r>
            <w:r w:rsidRPr="007A73D9">
              <w:rPr>
                <w:rFonts w:ascii="仿宋_GB2312" w:hint="eastAsia"/>
                <w:szCs w:val="21"/>
              </w:rPr>
              <w:t>用人单位及参保人按以下规定缴费：</w:t>
            </w:r>
          </w:p>
          <w:p w:rsidR="000B4DC7" w:rsidRPr="007A73D9" w:rsidRDefault="000B4DC7" w:rsidP="00C91717">
            <w:pPr>
              <w:snapToGrid w:val="0"/>
              <w:spacing w:line="280" w:lineRule="exact"/>
              <w:rPr>
                <w:rFonts w:ascii="仿宋_GB2312" w:hint="eastAsia"/>
                <w:szCs w:val="21"/>
              </w:rPr>
            </w:pPr>
            <w:r w:rsidRPr="007A73D9">
              <w:rPr>
                <w:rFonts w:ascii="仿宋_GB2312" w:hint="eastAsia"/>
                <w:szCs w:val="21"/>
              </w:rPr>
              <w:t xml:space="preserve">   </w:t>
            </w:r>
            <w:r w:rsidRPr="007A73D9">
              <w:rPr>
                <w:rFonts w:ascii="仿宋_GB2312" w:hint="eastAsia"/>
                <w:szCs w:val="21"/>
              </w:rPr>
              <w:t>（一）</w:t>
            </w:r>
            <w:r w:rsidRPr="007A73D9">
              <w:rPr>
                <w:rFonts w:ascii="仿宋_GB2312" w:hint="eastAsia"/>
                <w:szCs w:val="21"/>
              </w:rPr>
              <w:t xml:space="preserve"> </w:t>
            </w:r>
            <w:r w:rsidRPr="007A73D9">
              <w:rPr>
                <w:rFonts w:ascii="仿宋_GB2312" w:hint="eastAsia"/>
                <w:szCs w:val="21"/>
              </w:rPr>
              <w:t>用人单位基本医疗保险费与生育保险费合并缴费，由用人</w:t>
            </w:r>
            <w:r w:rsidRPr="007A73D9">
              <w:rPr>
                <w:rFonts w:ascii="仿宋_GB2312" w:hint="eastAsia"/>
                <w:szCs w:val="21"/>
              </w:rPr>
              <w:t xml:space="preserve"> </w:t>
            </w:r>
            <w:r w:rsidRPr="007A73D9">
              <w:rPr>
                <w:rFonts w:ascii="仿宋_GB2312" w:hint="eastAsia"/>
                <w:szCs w:val="21"/>
              </w:rPr>
              <w:t>单位和参保人按规定缴纳。灵活就业人员按规定缴纳基本医疗保险费。具体缴纳标准由市医疗保险行政部门会同市财政局、市税务局提出报市政府批准后执行。机关事业单位缴费基数每年</w:t>
            </w:r>
            <w:r w:rsidRPr="007A73D9">
              <w:rPr>
                <w:rFonts w:ascii="仿宋_GB2312" w:hint="eastAsia"/>
                <w:szCs w:val="21"/>
              </w:rPr>
              <w:t>1</w:t>
            </w:r>
            <w:r w:rsidRPr="007A73D9">
              <w:rPr>
                <w:rFonts w:ascii="仿宋_GB2312" w:hint="eastAsia"/>
                <w:szCs w:val="21"/>
              </w:rPr>
              <w:t>月调整，其他用人单位及灵活就业人员每年</w:t>
            </w:r>
            <w:r w:rsidRPr="007A73D9">
              <w:rPr>
                <w:rFonts w:ascii="仿宋_GB2312" w:hint="eastAsia"/>
                <w:szCs w:val="21"/>
              </w:rPr>
              <w:t>7</w:t>
            </w:r>
            <w:r w:rsidRPr="007A73D9">
              <w:rPr>
                <w:rFonts w:ascii="仿宋_GB2312" w:hint="eastAsia"/>
                <w:szCs w:val="21"/>
              </w:rPr>
              <w:t>月调整。</w:t>
            </w:r>
          </w:p>
          <w:p w:rsidR="000B4DC7" w:rsidRPr="007A73D9" w:rsidRDefault="000B4DC7" w:rsidP="00C91717">
            <w:pPr>
              <w:snapToGrid w:val="0"/>
              <w:spacing w:line="280" w:lineRule="exact"/>
              <w:rPr>
                <w:rFonts w:ascii="仿宋_GB2312" w:hint="eastAsia"/>
                <w:szCs w:val="21"/>
              </w:rPr>
            </w:pPr>
            <w:r w:rsidRPr="007A73D9">
              <w:rPr>
                <w:rFonts w:ascii="仿宋_GB2312" w:hint="eastAsia"/>
                <w:szCs w:val="21"/>
              </w:rPr>
              <w:t>第十条</w:t>
            </w:r>
            <w:r w:rsidRPr="007A73D9">
              <w:rPr>
                <w:rFonts w:ascii="仿宋_GB2312" w:hint="eastAsia"/>
                <w:szCs w:val="21"/>
              </w:rPr>
              <w:t xml:space="preserve"> </w:t>
            </w:r>
            <w:r w:rsidRPr="007A73D9">
              <w:rPr>
                <w:rFonts w:ascii="仿宋_GB2312" w:hint="eastAsia"/>
                <w:szCs w:val="21"/>
              </w:rPr>
              <w:t>在职职工本人上一年度月平均工资高于上一年度浙江省全社会单位就业人员月平均工资的</w:t>
            </w:r>
            <w:r w:rsidRPr="007A73D9">
              <w:rPr>
                <w:rFonts w:ascii="仿宋_GB2312" w:hint="eastAsia"/>
                <w:szCs w:val="21"/>
              </w:rPr>
              <w:t>300%</w:t>
            </w:r>
            <w:r w:rsidRPr="007A73D9">
              <w:rPr>
                <w:rFonts w:ascii="仿宋_GB2312" w:hint="eastAsia"/>
                <w:szCs w:val="21"/>
              </w:rPr>
              <w:t>的，按</w:t>
            </w:r>
            <w:r w:rsidRPr="007A73D9">
              <w:rPr>
                <w:rFonts w:ascii="仿宋_GB2312" w:hint="eastAsia"/>
                <w:szCs w:val="21"/>
              </w:rPr>
              <w:t>300%</w:t>
            </w:r>
            <w:r w:rsidRPr="007A73D9">
              <w:rPr>
                <w:rFonts w:ascii="仿宋_GB2312" w:hint="eastAsia"/>
                <w:szCs w:val="21"/>
              </w:rPr>
              <w:t>（含）核定缴费基数；低于</w:t>
            </w:r>
            <w:r w:rsidRPr="007A73D9">
              <w:rPr>
                <w:rFonts w:ascii="仿宋_GB2312" w:hint="eastAsia"/>
                <w:szCs w:val="21"/>
              </w:rPr>
              <w:t>60%</w:t>
            </w:r>
            <w:r w:rsidRPr="007A73D9">
              <w:rPr>
                <w:rFonts w:ascii="仿宋_GB2312" w:hint="eastAsia"/>
                <w:szCs w:val="21"/>
              </w:rPr>
              <w:t>的，按</w:t>
            </w:r>
            <w:r w:rsidRPr="007A73D9">
              <w:rPr>
                <w:rFonts w:ascii="仿宋_GB2312" w:hint="eastAsia"/>
                <w:szCs w:val="21"/>
              </w:rPr>
              <w:t>60%</w:t>
            </w:r>
            <w:r w:rsidRPr="007A73D9">
              <w:rPr>
                <w:rFonts w:ascii="仿宋_GB2312" w:hint="eastAsia"/>
                <w:szCs w:val="21"/>
              </w:rPr>
              <w:t>（含）核定。灵活就业人员参照执行。</w:t>
            </w:r>
          </w:p>
          <w:p w:rsidR="000B4DC7" w:rsidRPr="007A73D9" w:rsidRDefault="000B4DC7" w:rsidP="00C91717">
            <w:pPr>
              <w:snapToGrid w:val="0"/>
              <w:spacing w:line="280" w:lineRule="exact"/>
              <w:rPr>
                <w:rFonts w:ascii="仿宋_GB2312" w:hint="eastAsia"/>
                <w:szCs w:val="21"/>
              </w:rPr>
            </w:pPr>
            <w:r w:rsidRPr="007A73D9">
              <w:rPr>
                <w:rFonts w:ascii="仿宋_GB2312" w:hint="eastAsia"/>
                <w:szCs w:val="21"/>
              </w:rPr>
              <w:t>第二十四条</w:t>
            </w:r>
            <w:r w:rsidRPr="007A73D9">
              <w:rPr>
                <w:rFonts w:ascii="仿宋_GB2312" w:hint="eastAsia"/>
                <w:szCs w:val="21"/>
              </w:rPr>
              <w:t xml:space="preserve"> </w:t>
            </w:r>
            <w:r w:rsidRPr="007A73D9">
              <w:rPr>
                <w:rFonts w:ascii="仿宋_GB2312" w:hint="eastAsia"/>
                <w:szCs w:val="21"/>
              </w:rPr>
              <w:t>基本医疗保险基金实行收支预算管理。县（市）基金当期收不抵支时，由市级统筹基金、县（市）历年结余基金按</w:t>
            </w:r>
            <w:r w:rsidRPr="007A73D9">
              <w:rPr>
                <w:rFonts w:ascii="仿宋_GB2312" w:hint="eastAsia"/>
                <w:szCs w:val="21"/>
              </w:rPr>
              <w:t>3: 7</w:t>
            </w:r>
            <w:r w:rsidRPr="007A73D9">
              <w:rPr>
                <w:rFonts w:ascii="仿宋_GB2312" w:hint="eastAsia"/>
                <w:szCs w:val="21"/>
              </w:rPr>
              <w:t>比例予以弥补，县（市）历年结余基金不足支付时，由市级统筹基金、县（市）财政补助按</w:t>
            </w:r>
            <w:r w:rsidRPr="007A73D9">
              <w:rPr>
                <w:rFonts w:ascii="仿宋_GB2312" w:hint="eastAsia"/>
                <w:szCs w:val="21"/>
              </w:rPr>
              <w:t>5: 5</w:t>
            </w:r>
            <w:r w:rsidRPr="007A73D9">
              <w:rPr>
                <w:rFonts w:ascii="仿宋_GB2312" w:hint="eastAsia"/>
                <w:szCs w:val="21"/>
              </w:rPr>
              <w:t>比例予以弥补。属于浙江省‘</w:t>
            </w:r>
            <w:r w:rsidRPr="007A73D9">
              <w:rPr>
                <w:rFonts w:ascii="仿宋_GB2312" w:hint="eastAsia"/>
                <w:szCs w:val="21"/>
              </w:rPr>
              <w:t>26+3</w:t>
            </w:r>
            <w:r w:rsidRPr="007A73D9">
              <w:rPr>
                <w:rFonts w:ascii="仿宋_GB2312" w:hint="eastAsia"/>
                <w:szCs w:val="21"/>
              </w:rPr>
              <w:t>’加快发展县（市）的，基金当期收不抵支时，由市级统筹基金、县（市）历年结余基金按</w:t>
            </w:r>
            <w:r w:rsidRPr="007A73D9">
              <w:rPr>
                <w:rFonts w:ascii="仿宋_GB2312" w:hint="eastAsia"/>
                <w:szCs w:val="21"/>
              </w:rPr>
              <w:t>5:5</w:t>
            </w:r>
            <w:r w:rsidRPr="007A73D9">
              <w:rPr>
                <w:rFonts w:ascii="仿宋_GB2312" w:hint="eastAsia"/>
                <w:szCs w:val="21"/>
              </w:rPr>
              <w:t>比例予以弥补；县（市）历年结余基金不足支付时，由市级统筹基金、县（市）财政补助按</w:t>
            </w:r>
            <w:r w:rsidRPr="007A73D9">
              <w:rPr>
                <w:rFonts w:ascii="仿宋_GB2312" w:hint="eastAsia"/>
                <w:szCs w:val="21"/>
              </w:rPr>
              <w:t>7:3</w:t>
            </w:r>
            <w:r w:rsidRPr="007A73D9">
              <w:rPr>
                <w:rFonts w:ascii="仿宋_GB2312" w:hint="eastAsia"/>
                <w:szCs w:val="21"/>
              </w:rPr>
              <w:t>比例予以弥补。县（市）历年结余基金可支付能力大于</w:t>
            </w:r>
            <w:r w:rsidRPr="007A73D9">
              <w:rPr>
                <w:rFonts w:ascii="仿宋_GB2312" w:hint="eastAsia"/>
                <w:szCs w:val="21"/>
              </w:rPr>
              <w:t>12</w:t>
            </w:r>
            <w:r w:rsidRPr="007A73D9">
              <w:rPr>
                <w:rFonts w:ascii="仿宋_GB2312" w:hint="eastAsia"/>
                <w:szCs w:val="21"/>
              </w:rPr>
              <w:t>个月或县（市）基本医疗保险三档人均财政补助水平低于全市全体居民人均可支配收入</w:t>
            </w:r>
            <w:r w:rsidRPr="007A73D9">
              <w:rPr>
                <w:rFonts w:ascii="仿宋_GB2312" w:hint="eastAsia"/>
                <w:szCs w:val="21"/>
              </w:rPr>
              <w:t>2.4%</w:t>
            </w:r>
            <w:r w:rsidRPr="007A73D9">
              <w:rPr>
                <w:rFonts w:ascii="仿宋_GB2312" w:hint="eastAsia"/>
                <w:szCs w:val="21"/>
              </w:rPr>
              <w:t>的，市级统筹基金弥补额度不超过当年县（市）上缴金额。市级统筹基金累计结余不足支付当年县市应调剂总额时，县市实际调剂额度按县市应调剂总额占当年市级</w:t>
            </w:r>
            <w:r w:rsidRPr="007A73D9">
              <w:rPr>
                <w:rFonts w:ascii="仿宋_GB2312" w:hint="eastAsia"/>
                <w:szCs w:val="21"/>
              </w:rPr>
              <w:lastRenderedPageBreak/>
              <w:t>统筹基金累计结余的比例进行分配。全市基金当期收不抵支时，通过历年结余基金弥补、调整筹资标准、增加财政补助等办法解决。市级统筹前各地累计结余的基本医疗保险基金，仍留存当地，纳入同级财政专户管理，专款专用。</w:t>
            </w:r>
          </w:p>
          <w:p w:rsidR="000B4DC7" w:rsidRPr="007A73D9" w:rsidRDefault="000B4DC7" w:rsidP="00C91717">
            <w:pPr>
              <w:snapToGrid w:val="0"/>
              <w:spacing w:line="280" w:lineRule="exact"/>
              <w:rPr>
                <w:rFonts w:ascii="仿宋_GB2312" w:hint="eastAsia"/>
                <w:szCs w:val="21"/>
              </w:rPr>
            </w:pPr>
            <w:r w:rsidRPr="007A73D9">
              <w:rPr>
                <w:rFonts w:ascii="仿宋_GB2312" w:hint="eastAsia"/>
                <w:szCs w:val="21"/>
              </w:rPr>
              <w:t>第二十九条</w:t>
            </w:r>
            <w:r w:rsidRPr="007A73D9">
              <w:rPr>
                <w:rFonts w:ascii="仿宋_GB2312" w:hint="eastAsia"/>
                <w:szCs w:val="21"/>
              </w:rPr>
              <w:t xml:space="preserve"> </w:t>
            </w:r>
            <w:r w:rsidRPr="007A73D9">
              <w:rPr>
                <w:rFonts w:ascii="仿宋_GB2312" w:hint="eastAsia"/>
                <w:szCs w:val="21"/>
              </w:rPr>
              <w:t>住院医疗报销待遇</w:t>
            </w:r>
          </w:p>
          <w:p w:rsidR="000B4DC7" w:rsidRPr="007A73D9" w:rsidRDefault="000B4DC7" w:rsidP="00C91717">
            <w:pPr>
              <w:snapToGrid w:val="0"/>
              <w:spacing w:line="280" w:lineRule="exact"/>
              <w:ind w:firstLineChars="150" w:firstLine="315"/>
              <w:rPr>
                <w:rFonts w:ascii="仿宋_GB2312" w:hint="eastAsia"/>
                <w:szCs w:val="21"/>
              </w:rPr>
            </w:pPr>
            <w:r w:rsidRPr="007A73D9">
              <w:rPr>
                <w:rFonts w:ascii="仿宋_GB2312" w:hint="eastAsia"/>
                <w:szCs w:val="21"/>
              </w:rPr>
              <w:t>（三）</w:t>
            </w:r>
            <w:r w:rsidRPr="007A73D9">
              <w:rPr>
                <w:rFonts w:ascii="仿宋_GB2312" w:hint="eastAsia"/>
                <w:szCs w:val="21"/>
              </w:rPr>
              <w:t xml:space="preserve"> </w:t>
            </w:r>
            <w:r w:rsidRPr="007A73D9">
              <w:rPr>
                <w:rFonts w:ascii="仿宋_GB2312" w:hint="eastAsia"/>
                <w:szCs w:val="21"/>
              </w:rPr>
              <w:t>报销比例</w:t>
            </w:r>
          </w:p>
          <w:p w:rsidR="000B4DC7" w:rsidRPr="007A73D9" w:rsidRDefault="000B4DC7" w:rsidP="00C91717">
            <w:pPr>
              <w:snapToGrid w:val="0"/>
              <w:spacing w:line="280" w:lineRule="exact"/>
              <w:rPr>
                <w:rFonts w:ascii="仿宋_GB2312" w:hint="eastAsia"/>
                <w:szCs w:val="21"/>
              </w:rPr>
            </w:pPr>
            <w:r w:rsidRPr="007A73D9">
              <w:rPr>
                <w:rFonts w:ascii="仿宋_GB2312" w:hint="eastAsia"/>
                <w:szCs w:val="21"/>
              </w:rPr>
              <w:t xml:space="preserve">    </w:t>
            </w:r>
            <w:r w:rsidRPr="007A73D9">
              <w:rPr>
                <w:rFonts w:ascii="仿宋_GB2312" w:hint="eastAsia"/>
                <w:szCs w:val="21"/>
              </w:rPr>
              <w:t>参保人每医保年度内住院发生起付标准以上、最高报销限额内的可报销医疗费用，统筹基金按以下规定报销：</w:t>
            </w:r>
          </w:p>
          <w:p w:rsidR="000B4DC7" w:rsidRPr="007A73D9" w:rsidRDefault="000B4DC7" w:rsidP="00C91717">
            <w:pPr>
              <w:snapToGrid w:val="0"/>
              <w:spacing w:line="280" w:lineRule="exact"/>
              <w:rPr>
                <w:rFonts w:ascii="仿宋_GB2312" w:hint="eastAsia"/>
                <w:szCs w:val="21"/>
              </w:rPr>
            </w:pPr>
            <w:r w:rsidRPr="007A73D9">
              <w:rPr>
                <w:rFonts w:ascii="仿宋_GB2312" w:hint="eastAsia"/>
                <w:szCs w:val="21"/>
              </w:rPr>
              <w:t xml:space="preserve">     2.</w:t>
            </w:r>
            <w:r w:rsidRPr="007A73D9">
              <w:rPr>
                <w:rFonts w:ascii="仿宋_GB2312" w:hint="eastAsia"/>
                <w:szCs w:val="21"/>
              </w:rPr>
              <w:t>参保人办理异地居住登记手续或经批准转院在市外医疗机构就医的，个人先自付</w:t>
            </w:r>
            <w:r w:rsidRPr="007A73D9">
              <w:rPr>
                <w:rFonts w:ascii="仿宋_GB2312" w:hint="eastAsia"/>
                <w:szCs w:val="21"/>
              </w:rPr>
              <w:t>10%,</w:t>
            </w:r>
            <w:r w:rsidRPr="007A73D9">
              <w:rPr>
                <w:rFonts w:ascii="仿宋_GB2312" w:hint="eastAsia"/>
                <w:szCs w:val="21"/>
              </w:rPr>
              <w:t>未经批准在市外医疗机构就医的</w:t>
            </w:r>
            <w:r w:rsidRPr="007A73D9">
              <w:rPr>
                <w:rFonts w:ascii="仿宋_GB2312" w:hint="eastAsia"/>
                <w:szCs w:val="21"/>
              </w:rPr>
              <w:t xml:space="preserve">, </w:t>
            </w:r>
            <w:r w:rsidRPr="007A73D9">
              <w:rPr>
                <w:rFonts w:ascii="仿宋_GB2312" w:hint="eastAsia"/>
                <w:szCs w:val="21"/>
              </w:rPr>
              <w:t>个人先自费</w:t>
            </w:r>
            <w:r w:rsidRPr="007A73D9">
              <w:rPr>
                <w:rFonts w:ascii="仿宋_GB2312" w:hint="eastAsia"/>
                <w:szCs w:val="21"/>
              </w:rPr>
              <w:t>20%,</w:t>
            </w:r>
            <w:r w:rsidRPr="007A73D9">
              <w:rPr>
                <w:rFonts w:ascii="仿宋_GB2312" w:hint="eastAsia"/>
                <w:szCs w:val="21"/>
              </w:rPr>
              <w:t>再按市外医疗机构报销比例报销。参保人办理异地安置、异地外派工作登记手续的，按市外医疗机构就医报销比例报销。符合医疗救助条件的困难人员经批准转院在市外省内医疗机构就医的，按市外医疗机构就医报销比例报销。市外医疗机构就医报销比例：医保退休人员为</w:t>
            </w:r>
            <w:r w:rsidRPr="007A73D9">
              <w:rPr>
                <w:rFonts w:ascii="仿宋_GB2312" w:hint="eastAsia"/>
                <w:szCs w:val="21"/>
              </w:rPr>
              <w:t xml:space="preserve">90%, </w:t>
            </w:r>
            <w:r w:rsidRPr="007A73D9">
              <w:rPr>
                <w:rFonts w:ascii="仿宋_GB2312" w:hint="eastAsia"/>
                <w:szCs w:val="21"/>
              </w:rPr>
              <w:t>一档、二档在职参保人为</w:t>
            </w:r>
            <w:r w:rsidRPr="007A73D9">
              <w:rPr>
                <w:rFonts w:ascii="仿宋_GB2312" w:hint="eastAsia"/>
                <w:szCs w:val="21"/>
              </w:rPr>
              <w:t>85%,</w:t>
            </w:r>
            <w:r w:rsidRPr="007A73D9">
              <w:rPr>
                <w:rFonts w:ascii="仿宋_GB2312" w:hint="eastAsia"/>
                <w:szCs w:val="21"/>
              </w:rPr>
              <w:t>三档参保人为</w:t>
            </w:r>
            <w:r w:rsidRPr="007A73D9">
              <w:rPr>
                <w:rFonts w:ascii="仿宋_GB2312" w:hint="eastAsia"/>
                <w:szCs w:val="21"/>
              </w:rPr>
              <w:t>75%,</w:t>
            </w:r>
            <w:r w:rsidRPr="007A73D9">
              <w:rPr>
                <w:rFonts w:ascii="仿宋_GB2312" w:hint="eastAsia"/>
                <w:szCs w:val="21"/>
              </w:rPr>
              <w:t>按增设缴</w:t>
            </w:r>
            <w:r w:rsidRPr="007A73D9">
              <w:rPr>
                <w:rFonts w:ascii="仿宋_GB2312" w:hint="eastAsia"/>
                <w:szCs w:val="21"/>
              </w:rPr>
              <w:t xml:space="preserve"> </w:t>
            </w:r>
            <w:r w:rsidRPr="007A73D9">
              <w:rPr>
                <w:rFonts w:ascii="仿宋_GB2312" w:hint="eastAsia"/>
                <w:szCs w:val="21"/>
              </w:rPr>
              <w:t>费标准缴费的参保人为</w:t>
            </w:r>
            <w:r w:rsidRPr="007A73D9">
              <w:rPr>
                <w:rFonts w:ascii="仿宋_GB2312" w:hint="eastAsia"/>
                <w:szCs w:val="21"/>
              </w:rPr>
              <w:t>65%</w:t>
            </w:r>
            <w:r w:rsidRPr="007A73D9">
              <w:rPr>
                <w:rFonts w:ascii="仿宋_GB2312" w:hint="eastAsia"/>
                <w:szCs w:val="21"/>
              </w:rPr>
              <w:t>。</w:t>
            </w:r>
          </w:p>
          <w:p w:rsidR="000B4DC7" w:rsidRPr="007A73D9" w:rsidRDefault="000B4DC7" w:rsidP="00C91717">
            <w:pPr>
              <w:snapToGrid w:val="0"/>
              <w:spacing w:line="280" w:lineRule="exact"/>
              <w:rPr>
                <w:rFonts w:ascii="仿宋_GB2312" w:hint="eastAsia"/>
                <w:szCs w:val="21"/>
              </w:rPr>
            </w:pPr>
            <w:r w:rsidRPr="007A73D9">
              <w:rPr>
                <w:rFonts w:ascii="仿宋_GB2312" w:hint="eastAsia"/>
                <w:szCs w:val="21"/>
              </w:rPr>
              <w:t>第三十一条</w:t>
            </w:r>
            <w:r w:rsidRPr="007A73D9">
              <w:rPr>
                <w:rFonts w:ascii="仿宋_GB2312" w:hint="eastAsia"/>
                <w:szCs w:val="21"/>
              </w:rPr>
              <w:t xml:space="preserve"> </w:t>
            </w:r>
            <w:r w:rsidRPr="007A73D9">
              <w:rPr>
                <w:rFonts w:ascii="仿宋_GB2312" w:hint="eastAsia"/>
                <w:szCs w:val="21"/>
              </w:rPr>
              <w:t>制订实施全市分级诊疗管理办法，建立健全分</w:t>
            </w:r>
            <w:r w:rsidRPr="007A73D9">
              <w:rPr>
                <w:rFonts w:ascii="仿宋_GB2312" w:hint="eastAsia"/>
                <w:szCs w:val="21"/>
              </w:rPr>
              <w:t xml:space="preserve"> </w:t>
            </w:r>
            <w:r w:rsidRPr="007A73D9">
              <w:rPr>
                <w:rFonts w:ascii="仿宋_GB2312" w:hint="eastAsia"/>
                <w:szCs w:val="21"/>
              </w:rPr>
              <w:t>级诊疗病种目录，加强家庭医生签约管理和服务，完善分级诊疗</w:t>
            </w:r>
            <w:r w:rsidRPr="007A73D9">
              <w:rPr>
                <w:rFonts w:ascii="仿宋_GB2312" w:hint="eastAsia"/>
                <w:szCs w:val="21"/>
              </w:rPr>
              <w:t xml:space="preserve"> </w:t>
            </w:r>
            <w:r w:rsidRPr="007A73D9">
              <w:rPr>
                <w:rFonts w:ascii="仿宋_GB2312" w:hint="eastAsia"/>
                <w:szCs w:val="21"/>
              </w:rPr>
              <w:t>医保差别化支付政策。</w:t>
            </w:r>
          </w:p>
          <w:p w:rsidR="000B4DC7" w:rsidRPr="007A73D9" w:rsidRDefault="000B4DC7" w:rsidP="00C91717">
            <w:pPr>
              <w:snapToGrid w:val="0"/>
              <w:spacing w:line="280" w:lineRule="exact"/>
              <w:rPr>
                <w:rFonts w:ascii="仿宋_GB2312" w:hint="eastAsia"/>
                <w:szCs w:val="21"/>
              </w:rPr>
            </w:pPr>
            <w:r w:rsidRPr="007A73D9">
              <w:rPr>
                <w:rFonts w:ascii="仿宋_GB2312" w:hint="eastAsia"/>
                <w:szCs w:val="21"/>
              </w:rPr>
              <w:t xml:space="preserve">    </w:t>
            </w:r>
            <w:r w:rsidRPr="007A73D9">
              <w:rPr>
                <w:rFonts w:ascii="仿宋_GB2312" w:hint="eastAsia"/>
                <w:szCs w:val="21"/>
              </w:rPr>
              <w:t>签约或选定基层医疗机构（下称选点）就医的，普通门诊报</w:t>
            </w:r>
            <w:r w:rsidRPr="007A73D9">
              <w:rPr>
                <w:rFonts w:ascii="仿宋_GB2312" w:hint="eastAsia"/>
                <w:szCs w:val="21"/>
              </w:rPr>
              <w:t xml:space="preserve"> </w:t>
            </w:r>
            <w:r w:rsidRPr="007A73D9">
              <w:rPr>
                <w:rFonts w:ascii="仿宋_GB2312" w:hint="eastAsia"/>
                <w:szCs w:val="21"/>
              </w:rPr>
              <w:t>销比例提高</w:t>
            </w:r>
            <w:r w:rsidRPr="007A73D9">
              <w:rPr>
                <w:rFonts w:ascii="仿宋_GB2312" w:hint="eastAsia"/>
                <w:szCs w:val="21"/>
              </w:rPr>
              <w:t>10</w:t>
            </w:r>
            <w:r w:rsidRPr="007A73D9">
              <w:rPr>
                <w:rFonts w:ascii="仿宋_GB2312" w:hint="eastAsia"/>
                <w:szCs w:val="21"/>
              </w:rPr>
              <w:t>个百分点，慢性病种门诊提高</w:t>
            </w:r>
            <w:r w:rsidRPr="007A73D9">
              <w:rPr>
                <w:rFonts w:ascii="仿宋_GB2312" w:hint="eastAsia"/>
                <w:szCs w:val="21"/>
              </w:rPr>
              <w:t>5</w:t>
            </w:r>
            <w:r w:rsidRPr="007A73D9">
              <w:rPr>
                <w:rFonts w:ascii="仿宋_GB2312" w:hint="eastAsia"/>
                <w:szCs w:val="21"/>
              </w:rPr>
              <w:t>个百分点。签约</w:t>
            </w:r>
            <w:r w:rsidRPr="007A73D9">
              <w:rPr>
                <w:rFonts w:ascii="仿宋_GB2312" w:hint="eastAsia"/>
                <w:szCs w:val="21"/>
              </w:rPr>
              <w:t xml:space="preserve"> </w:t>
            </w:r>
            <w:r w:rsidRPr="007A73D9">
              <w:rPr>
                <w:rFonts w:ascii="仿宋_GB2312" w:hint="eastAsia"/>
                <w:szCs w:val="21"/>
              </w:rPr>
              <w:t>或选定山区基层卫生院就医的，普通门诊报销比例提高</w:t>
            </w:r>
            <w:r w:rsidRPr="007A73D9">
              <w:rPr>
                <w:rFonts w:ascii="仿宋_GB2312" w:hint="eastAsia"/>
                <w:szCs w:val="21"/>
              </w:rPr>
              <w:t>15</w:t>
            </w:r>
            <w:r w:rsidRPr="007A73D9">
              <w:rPr>
                <w:rFonts w:ascii="仿宋_GB2312" w:hint="eastAsia"/>
                <w:szCs w:val="21"/>
              </w:rPr>
              <w:t>个百</w:t>
            </w:r>
            <w:r w:rsidRPr="007A73D9">
              <w:rPr>
                <w:rFonts w:ascii="仿宋_GB2312" w:hint="eastAsia"/>
                <w:szCs w:val="21"/>
              </w:rPr>
              <w:t xml:space="preserve"> </w:t>
            </w:r>
            <w:r w:rsidRPr="007A73D9">
              <w:rPr>
                <w:rFonts w:ascii="仿宋_GB2312" w:hint="eastAsia"/>
                <w:szCs w:val="21"/>
              </w:rPr>
              <w:t>分点，慢性病种门诊报销比</w:t>
            </w:r>
            <w:r w:rsidRPr="007A73D9">
              <w:rPr>
                <w:rFonts w:ascii="仿宋_GB2312" w:hint="eastAsia"/>
                <w:szCs w:val="21"/>
              </w:rPr>
              <w:lastRenderedPageBreak/>
              <w:t>例提高</w:t>
            </w:r>
            <w:r w:rsidRPr="007A73D9">
              <w:rPr>
                <w:rFonts w:ascii="仿宋_GB2312" w:hint="eastAsia"/>
                <w:szCs w:val="21"/>
              </w:rPr>
              <w:t>10</w:t>
            </w:r>
            <w:r w:rsidRPr="007A73D9">
              <w:rPr>
                <w:rFonts w:ascii="仿宋_GB2312" w:hint="eastAsia"/>
                <w:szCs w:val="21"/>
              </w:rPr>
              <w:t>个百分点。签约基层医疗</w:t>
            </w:r>
            <w:r w:rsidRPr="007A73D9">
              <w:rPr>
                <w:rFonts w:ascii="仿宋_GB2312" w:hint="eastAsia"/>
                <w:szCs w:val="21"/>
              </w:rPr>
              <w:t xml:space="preserve"> </w:t>
            </w:r>
            <w:r w:rsidRPr="007A73D9">
              <w:rPr>
                <w:rFonts w:ascii="仿宋_GB2312" w:hint="eastAsia"/>
                <w:szCs w:val="21"/>
              </w:rPr>
              <w:t>机构住院就医的，起付标准下降</w:t>
            </w:r>
            <w:r w:rsidRPr="007A73D9">
              <w:rPr>
                <w:rFonts w:ascii="仿宋_GB2312" w:hint="eastAsia"/>
                <w:szCs w:val="21"/>
              </w:rPr>
              <w:t>200</w:t>
            </w:r>
            <w:r w:rsidRPr="007A73D9">
              <w:rPr>
                <w:rFonts w:ascii="仿宋_GB2312" w:hint="eastAsia"/>
                <w:szCs w:val="21"/>
              </w:rPr>
              <w:t>元。</w:t>
            </w:r>
          </w:p>
          <w:p w:rsidR="000B4DC7" w:rsidRPr="007A73D9" w:rsidRDefault="000B4DC7" w:rsidP="00C91717">
            <w:pPr>
              <w:snapToGrid w:val="0"/>
              <w:spacing w:line="280" w:lineRule="exact"/>
              <w:rPr>
                <w:rFonts w:ascii="仿宋_GB2312" w:hint="eastAsia"/>
                <w:szCs w:val="21"/>
              </w:rPr>
            </w:pPr>
            <w:r w:rsidRPr="007A73D9">
              <w:rPr>
                <w:rFonts w:ascii="仿宋_GB2312" w:hint="eastAsia"/>
                <w:szCs w:val="21"/>
              </w:rPr>
              <w:t xml:space="preserve">    </w:t>
            </w:r>
            <w:r w:rsidRPr="007A73D9">
              <w:rPr>
                <w:rFonts w:ascii="仿宋_GB2312" w:hint="eastAsia"/>
                <w:szCs w:val="21"/>
              </w:rPr>
              <w:t>对不符合分级诊疗管理办法规定就医的，住院报销比例最高下降</w:t>
            </w:r>
            <w:r w:rsidRPr="007A73D9">
              <w:rPr>
                <w:rFonts w:ascii="仿宋_GB2312" w:hint="eastAsia"/>
                <w:szCs w:val="21"/>
              </w:rPr>
              <w:t>20</w:t>
            </w:r>
            <w:r w:rsidRPr="007A73D9">
              <w:rPr>
                <w:rFonts w:ascii="仿宋_GB2312" w:hint="eastAsia"/>
                <w:szCs w:val="21"/>
              </w:rPr>
              <w:t>个百分点，慢性病种门诊、普通门诊报销设立起付线。</w:t>
            </w:r>
          </w:p>
          <w:p w:rsidR="000B4DC7" w:rsidRPr="007A73D9" w:rsidRDefault="000B4DC7" w:rsidP="00C91717">
            <w:pPr>
              <w:snapToGrid w:val="0"/>
              <w:spacing w:line="280" w:lineRule="exact"/>
              <w:rPr>
                <w:rFonts w:ascii="仿宋_GB2312" w:hint="eastAsia"/>
                <w:szCs w:val="21"/>
              </w:rPr>
            </w:pPr>
            <w:r w:rsidRPr="007A73D9">
              <w:rPr>
                <w:rFonts w:ascii="仿宋_GB2312" w:hint="eastAsia"/>
                <w:szCs w:val="21"/>
              </w:rPr>
              <w:t xml:space="preserve">    </w:t>
            </w:r>
            <w:r w:rsidRPr="007A73D9">
              <w:rPr>
                <w:rFonts w:ascii="仿宋_GB2312" w:hint="eastAsia"/>
                <w:szCs w:val="21"/>
              </w:rPr>
              <w:t>分级诊疗管理办法由市卫计委会同有关部门制订。</w:t>
            </w:r>
          </w:p>
        </w:tc>
      </w:tr>
      <w:tr w:rsidR="000B4DC7" w:rsidRPr="00977EB3" w:rsidTr="00C91717">
        <w:trPr>
          <w:trHeight w:val="567"/>
          <w:jc w:val="center"/>
        </w:trPr>
        <w:tc>
          <w:tcPr>
            <w:tcW w:w="846" w:type="dxa"/>
            <w:vAlign w:val="center"/>
          </w:tcPr>
          <w:p w:rsidR="000B4DC7" w:rsidRPr="000C4CF0" w:rsidRDefault="000B4DC7" w:rsidP="00C91717">
            <w:pPr>
              <w:pStyle w:val="aa"/>
              <w:numPr>
                <w:ilvl w:val="0"/>
                <w:numId w:val="27"/>
              </w:numPr>
              <w:tabs>
                <w:tab w:val="left" w:pos="0"/>
              </w:tabs>
              <w:snapToGrid w:val="0"/>
              <w:spacing w:line="260" w:lineRule="exact"/>
              <w:ind w:firstLineChars="0"/>
              <w:jc w:val="center"/>
              <w:rPr>
                <w:sz w:val="21"/>
                <w:szCs w:val="21"/>
              </w:rPr>
            </w:pPr>
          </w:p>
        </w:tc>
        <w:tc>
          <w:tcPr>
            <w:tcW w:w="2407" w:type="dxa"/>
            <w:vAlign w:val="center"/>
          </w:tcPr>
          <w:p w:rsidR="000B4DC7" w:rsidRPr="007A73D9" w:rsidRDefault="000B4DC7" w:rsidP="00C91717">
            <w:pPr>
              <w:widowControl/>
              <w:snapToGrid w:val="0"/>
              <w:spacing w:line="280" w:lineRule="exact"/>
              <w:rPr>
                <w:rFonts w:ascii="仿宋_GB2312" w:hint="eastAsia"/>
                <w:szCs w:val="21"/>
              </w:rPr>
            </w:pPr>
            <w:r w:rsidRPr="007A73D9">
              <w:rPr>
                <w:rFonts w:ascii="仿宋_GB2312" w:hint="eastAsia"/>
                <w:szCs w:val="21"/>
              </w:rPr>
              <w:t>金华市人民政府办公室关于印发金华市区公共租赁住房保障管理办法的通知（金政办发〔</w:t>
            </w:r>
            <w:r w:rsidRPr="007A73D9">
              <w:rPr>
                <w:rFonts w:ascii="仿宋_GB2312" w:hint="eastAsia"/>
                <w:szCs w:val="21"/>
              </w:rPr>
              <w:t>2019</w:t>
            </w:r>
            <w:r w:rsidRPr="007A73D9">
              <w:rPr>
                <w:rFonts w:ascii="仿宋_GB2312" w:hint="eastAsia"/>
                <w:szCs w:val="21"/>
              </w:rPr>
              <w:t>〕</w:t>
            </w:r>
            <w:r w:rsidRPr="007A73D9">
              <w:rPr>
                <w:rFonts w:ascii="仿宋_GB2312" w:hint="eastAsia"/>
                <w:szCs w:val="21"/>
              </w:rPr>
              <w:t>27</w:t>
            </w:r>
            <w:r w:rsidRPr="007A73D9">
              <w:rPr>
                <w:rFonts w:ascii="仿宋_GB2312" w:hint="eastAsia"/>
                <w:szCs w:val="21"/>
              </w:rPr>
              <w:t>号文件已修改第十八、三十二条）</w:t>
            </w:r>
          </w:p>
        </w:tc>
        <w:tc>
          <w:tcPr>
            <w:tcW w:w="1773" w:type="dxa"/>
            <w:vAlign w:val="center"/>
          </w:tcPr>
          <w:p w:rsidR="000B4DC7" w:rsidRPr="007A73D9" w:rsidRDefault="000B4DC7" w:rsidP="00C91717">
            <w:pPr>
              <w:widowControl/>
              <w:snapToGrid w:val="0"/>
              <w:spacing w:line="280" w:lineRule="exact"/>
              <w:jc w:val="center"/>
              <w:rPr>
                <w:rFonts w:ascii="仿宋_GB2312" w:hint="eastAsia"/>
                <w:szCs w:val="21"/>
              </w:rPr>
            </w:pPr>
            <w:r w:rsidRPr="007A73D9">
              <w:rPr>
                <w:rFonts w:ascii="仿宋_GB2312" w:hint="eastAsia"/>
                <w:szCs w:val="21"/>
              </w:rPr>
              <w:t>金政办发〔</w:t>
            </w:r>
            <w:r w:rsidRPr="007A73D9">
              <w:rPr>
                <w:rFonts w:ascii="仿宋_GB2312" w:hint="eastAsia"/>
                <w:szCs w:val="21"/>
              </w:rPr>
              <w:t>2015</w:t>
            </w:r>
            <w:r w:rsidRPr="007A73D9">
              <w:rPr>
                <w:rFonts w:ascii="仿宋_GB2312" w:hint="eastAsia"/>
                <w:szCs w:val="21"/>
              </w:rPr>
              <w:t>〕</w:t>
            </w:r>
            <w:r w:rsidRPr="007A73D9">
              <w:rPr>
                <w:rFonts w:ascii="仿宋_GB2312" w:hint="eastAsia"/>
                <w:szCs w:val="21"/>
              </w:rPr>
              <w:t>154</w:t>
            </w:r>
            <w:r w:rsidRPr="007A73D9">
              <w:rPr>
                <w:rFonts w:ascii="仿宋_GB2312" w:hint="eastAsia"/>
                <w:szCs w:val="21"/>
              </w:rPr>
              <w:t>号</w:t>
            </w:r>
          </w:p>
        </w:tc>
        <w:tc>
          <w:tcPr>
            <w:tcW w:w="4687" w:type="dxa"/>
            <w:vAlign w:val="center"/>
          </w:tcPr>
          <w:p w:rsidR="000B4DC7" w:rsidRPr="007A73D9" w:rsidRDefault="000B4DC7" w:rsidP="00C91717">
            <w:pPr>
              <w:widowControl/>
              <w:snapToGrid w:val="0"/>
              <w:spacing w:line="280" w:lineRule="exact"/>
              <w:rPr>
                <w:rFonts w:ascii="仿宋_GB2312" w:hint="eastAsia"/>
                <w:szCs w:val="21"/>
              </w:rPr>
            </w:pPr>
            <w:r w:rsidRPr="007A73D9">
              <w:rPr>
                <w:rFonts w:ascii="仿宋_GB2312" w:hint="eastAsia"/>
                <w:szCs w:val="21"/>
              </w:rPr>
              <w:t>第十三条</w:t>
            </w:r>
            <w:r w:rsidRPr="007A73D9">
              <w:rPr>
                <w:rFonts w:ascii="仿宋_GB2312" w:hint="eastAsia"/>
                <w:szCs w:val="21"/>
              </w:rPr>
              <w:t xml:space="preserve"> </w:t>
            </w:r>
            <w:r w:rsidRPr="007A73D9">
              <w:rPr>
                <w:rFonts w:ascii="仿宋_GB2312" w:hint="eastAsia"/>
                <w:szCs w:val="21"/>
              </w:rPr>
              <w:t>新建公共租赁住房应当以满足基本居住需求为原则。成套建设的公共租赁住房，单套建筑面积原则上控制在</w:t>
            </w:r>
            <w:r w:rsidRPr="007A73D9">
              <w:rPr>
                <w:rFonts w:ascii="仿宋_GB2312" w:hint="eastAsia"/>
                <w:szCs w:val="21"/>
              </w:rPr>
              <w:t>60</w:t>
            </w:r>
            <w:r w:rsidRPr="007A73D9">
              <w:rPr>
                <w:rFonts w:ascii="仿宋_GB2312" w:hint="eastAsia"/>
                <w:szCs w:val="21"/>
              </w:rPr>
              <w:t>平方米以下，高层住宅可在单套控制面积基础上放宽</w:t>
            </w:r>
            <w:r w:rsidRPr="007A73D9">
              <w:rPr>
                <w:rFonts w:ascii="仿宋_GB2312" w:hint="eastAsia"/>
                <w:szCs w:val="21"/>
              </w:rPr>
              <w:t>10</w:t>
            </w:r>
            <w:r w:rsidRPr="007A73D9">
              <w:rPr>
                <w:rFonts w:ascii="仿宋_GB2312" w:hint="eastAsia"/>
                <w:szCs w:val="21"/>
              </w:rPr>
              <w:t>平方米；面向新就业职工保障的公共租赁住房单套建筑面积以</w:t>
            </w:r>
            <w:r w:rsidRPr="007A73D9">
              <w:rPr>
                <w:rFonts w:ascii="仿宋_GB2312" w:hint="eastAsia"/>
                <w:szCs w:val="21"/>
              </w:rPr>
              <w:t>40</w:t>
            </w:r>
            <w:r w:rsidRPr="007A73D9">
              <w:rPr>
                <w:rFonts w:ascii="仿宋_GB2312" w:hint="eastAsia"/>
                <w:szCs w:val="21"/>
              </w:rPr>
              <w:t>平方米以下为主；以集体宿舍形式建设的公共租赁住房，应符合《宿舍建筑设计规范》（</w:t>
            </w:r>
            <w:r w:rsidRPr="007A73D9">
              <w:rPr>
                <w:rFonts w:ascii="仿宋_GB2312" w:hint="eastAsia"/>
                <w:szCs w:val="21"/>
              </w:rPr>
              <w:t>JGJ36-2005</w:t>
            </w:r>
            <w:r w:rsidRPr="007A73D9">
              <w:rPr>
                <w:rFonts w:ascii="仿宋_GB2312" w:hint="eastAsia"/>
                <w:szCs w:val="21"/>
              </w:rPr>
              <w:t>）有关规定。</w:t>
            </w:r>
          </w:p>
          <w:p w:rsidR="000B4DC7" w:rsidRPr="007A73D9" w:rsidRDefault="000B4DC7" w:rsidP="00C91717">
            <w:pPr>
              <w:widowControl/>
              <w:snapToGrid w:val="0"/>
              <w:spacing w:line="280" w:lineRule="exact"/>
              <w:ind w:firstLineChars="200" w:firstLine="420"/>
              <w:rPr>
                <w:rFonts w:ascii="仿宋_GB2312" w:hint="eastAsia"/>
                <w:szCs w:val="21"/>
              </w:rPr>
            </w:pPr>
            <w:r w:rsidRPr="007A73D9">
              <w:rPr>
                <w:rFonts w:ascii="仿宋_GB2312" w:hint="eastAsia"/>
                <w:szCs w:val="21"/>
              </w:rPr>
              <w:t>新建公共租赁住房按照“经济、环保”原则进行简易装修，配置必要的生活设施。</w:t>
            </w:r>
          </w:p>
          <w:p w:rsidR="000B4DC7" w:rsidRPr="007A73D9" w:rsidRDefault="000B4DC7" w:rsidP="00C91717">
            <w:pPr>
              <w:widowControl/>
              <w:snapToGrid w:val="0"/>
              <w:spacing w:line="280" w:lineRule="exact"/>
              <w:rPr>
                <w:rFonts w:ascii="仿宋_GB2312" w:hint="eastAsia"/>
                <w:szCs w:val="21"/>
              </w:rPr>
            </w:pPr>
            <w:r w:rsidRPr="007A73D9">
              <w:rPr>
                <w:rFonts w:ascii="仿宋_GB2312" w:hint="eastAsia"/>
                <w:szCs w:val="21"/>
              </w:rPr>
              <w:t>第十六条</w:t>
            </w:r>
            <w:r w:rsidRPr="007A73D9">
              <w:rPr>
                <w:rFonts w:ascii="仿宋_GB2312" w:hint="eastAsia"/>
                <w:szCs w:val="21"/>
              </w:rPr>
              <w:t xml:space="preserve"> </w:t>
            </w:r>
            <w:r w:rsidRPr="007A73D9">
              <w:rPr>
                <w:rFonts w:ascii="仿宋_GB2312" w:hint="eastAsia"/>
                <w:szCs w:val="21"/>
              </w:rPr>
              <w:t>公共租赁住房所有权归投资主体所有，投资者可以依法整体转让，但不得改变其公共租赁住房性质，不得无故空置。</w:t>
            </w:r>
          </w:p>
          <w:p w:rsidR="000B4DC7" w:rsidRPr="007A73D9" w:rsidRDefault="000B4DC7" w:rsidP="00C91717">
            <w:pPr>
              <w:widowControl/>
              <w:snapToGrid w:val="0"/>
              <w:spacing w:line="280" w:lineRule="exact"/>
              <w:ind w:firstLineChars="200" w:firstLine="420"/>
              <w:rPr>
                <w:rFonts w:ascii="仿宋_GB2312" w:hint="eastAsia"/>
                <w:szCs w:val="21"/>
              </w:rPr>
            </w:pPr>
            <w:r w:rsidRPr="007A73D9">
              <w:rPr>
                <w:rFonts w:ascii="仿宋_GB2312" w:hint="eastAsia"/>
                <w:szCs w:val="21"/>
              </w:rPr>
              <w:t>新建公共租赁住房不得进行土地分割登记，不得按套、按户进行房屋登记发证。</w:t>
            </w:r>
          </w:p>
          <w:p w:rsidR="000B4DC7" w:rsidRPr="007A73D9" w:rsidRDefault="000B4DC7" w:rsidP="00C91717">
            <w:pPr>
              <w:widowControl/>
              <w:snapToGrid w:val="0"/>
              <w:spacing w:line="280" w:lineRule="exact"/>
              <w:rPr>
                <w:rFonts w:ascii="仿宋_GB2312" w:hint="eastAsia"/>
                <w:szCs w:val="21"/>
              </w:rPr>
            </w:pPr>
            <w:r w:rsidRPr="007A73D9">
              <w:rPr>
                <w:rFonts w:ascii="仿宋_GB2312" w:hint="eastAsia"/>
                <w:szCs w:val="21"/>
              </w:rPr>
              <w:t>第十七条</w:t>
            </w:r>
            <w:r w:rsidRPr="007A73D9">
              <w:rPr>
                <w:rFonts w:ascii="仿宋_GB2312" w:hint="eastAsia"/>
                <w:szCs w:val="21"/>
              </w:rPr>
              <w:t xml:space="preserve"> </w:t>
            </w:r>
            <w:r w:rsidRPr="007A73D9">
              <w:rPr>
                <w:rFonts w:ascii="仿宋_GB2312" w:hint="eastAsia"/>
                <w:szCs w:val="21"/>
              </w:rPr>
              <w:t>市区住房困难对象申请公共租赁住房保障需同时具备下列条件：</w:t>
            </w:r>
          </w:p>
          <w:p w:rsidR="000B4DC7" w:rsidRPr="007A73D9" w:rsidRDefault="000B4DC7" w:rsidP="00C91717">
            <w:pPr>
              <w:widowControl/>
              <w:snapToGrid w:val="0"/>
              <w:spacing w:line="280" w:lineRule="exact"/>
              <w:ind w:firstLineChars="200" w:firstLine="420"/>
              <w:rPr>
                <w:rFonts w:ascii="仿宋_GB2312" w:hint="eastAsia"/>
                <w:szCs w:val="21"/>
              </w:rPr>
            </w:pPr>
            <w:r w:rsidRPr="007A73D9">
              <w:rPr>
                <w:rFonts w:ascii="仿宋_GB2312" w:hint="eastAsia"/>
                <w:szCs w:val="21"/>
              </w:rPr>
              <w:t>（一）城镇中等偏下收入住房困难家庭需取得市区城镇居民户籍</w:t>
            </w:r>
            <w:r w:rsidRPr="007A73D9">
              <w:rPr>
                <w:rFonts w:ascii="仿宋_GB2312" w:hint="eastAsia"/>
                <w:szCs w:val="21"/>
              </w:rPr>
              <w:t>3</w:t>
            </w:r>
            <w:r w:rsidRPr="007A73D9">
              <w:rPr>
                <w:rFonts w:ascii="仿宋_GB2312" w:hint="eastAsia"/>
                <w:szCs w:val="21"/>
              </w:rPr>
              <w:t>年以上且实际居住；新就业无房职工需入户市区城镇居民户籍且实际居住，拥有规定以上学历、职称、职业技术等级或</w:t>
            </w:r>
            <w:r w:rsidRPr="007A73D9">
              <w:rPr>
                <w:rFonts w:ascii="仿宋_GB2312" w:hint="eastAsia"/>
                <w:szCs w:val="21"/>
              </w:rPr>
              <w:lastRenderedPageBreak/>
              <w:t>从事公益类特定工种，已实现就业、签订</w:t>
            </w:r>
            <w:r w:rsidRPr="007A73D9">
              <w:rPr>
                <w:rFonts w:ascii="仿宋_GB2312" w:hint="eastAsia"/>
                <w:szCs w:val="21"/>
              </w:rPr>
              <w:t>1</w:t>
            </w:r>
            <w:r w:rsidRPr="007A73D9">
              <w:rPr>
                <w:rFonts w:ascii="仿宋_GB2312" w:hint="eastAsia"/>
                <w:szCs w:val="21"/>
              </w:rPr>
              <w:t>年及以上劳动合同，在市区参加职工基本养老保险连续不间断缴费，且在规定保障期内；外来务工人员需取得市区居住证</w:t>
            </w:r>
            <w:r w:rsidRPr="007A73D9">
              <w:rPr>
                <w:rFonts w:ascii="仿宋_GB2312" w:hint="eastAsia"/>
                <w:szCs w:val="21"/>
              </w:rPr>
              <w:t>5</w:t>
            </w:r>
            <w:r w:rsidRPr="007A73D9">
              <w:rPr>
                <w:rFonts w:ascii="仿宋_GB2312" w:hint="eastAsia"/>
                <w:szCs w:val="21"/>
              </w:rPr>
              <w:t>年以上且实际居住，拥有规定以上学历、职称、职业技术等级或从事公益类特定工种，在市区参加职工基本养老保险连续不间断缴费</w:t>
            </w:r>
            <w:r w:rsidRPr="007A73D9">
              <w:rPr>
                <w:rFonts w:ascii="仿宋_GB2312" w:hint="eastAsia"/>
                <w:szCs w:val="21"/>
              </w:rPr>
              <w:t>5</w:t>
            </w:r>
            <w:r w:rsidRPr="007A73D9">
              <w:rPr>
                <w:rFonts w:ascii="仿宋_GB2312" w:hint="eastAsia"/>
                <w:szCs w:val="21"/>
              </w:rPr>
              <w:t>年以上并与用人单位签订</w:t>
            </w:r>
            <w:r w:rsidRPr="007A73D9">
              <w:rPr>
                <w:rFonts w:ascii="仿宋_GB2312" w:hint="eastAsia"/>
                <w:szCs w:val="21"/>
              </w:rPr>
              <w:t>1</w:t>
            </w:r>
            <w:r w:rsidRPr="007A73D9">
              <w:rPr>
                <w:rFonts w:ascii="仿宋_GB2312" w:hint="eastAsia"/>
                <w:szCs w:val="21"/>
              </w:rPr>
              <w:t>年及以上劳动合同，且在规定保障期内；</w:t>
            </w:r>
          </w:p>
          <w:p w:rsidR="000B4DC7" w:rsidRPr="007A73D9" w:rsidRDefault="000B4DC7" w:rsidP="00C91717">
            <w:pPr>
              <w:widowControl/>
              <w:snapToGrid w:val="0"/>
              <w:spacing w:line="280" w:lineRule="exact"/>
              <w:ind w:firstLineChars="200" w:firstLine="420"/>
              <w:rPr>
                <w:rFonts w:ascii="仿宋_GB2312" w:hint="eastAsia"/>
                <w:szCs w:val="21"/>
              </w:rPr>
            </w:pPr>
            <w:r w:rsidRPr="007A73D9">
              <w:rPr>
                <w:rFonts w:ascii="仿宋_GB2312" w:hint="eastAsia"/>
                <w:szCs w:val="21"/>
              </w:rPr>
              <w:t>（二）申请人及家庭成员在市区无房产或</w:t>
            </w:r>
            <w:r w:rsidRPr="007A73D9">
              <w:rPr>
                <w:rFonts w:ascii="仿宋_GB2312" w:hint="eastAsia"/>
                <w:szCs w:val="21"/>
              </w:rPr>
              <w:t>3</w:t>
            </w:r>
            <w:r w:rsidRPr="007A73D9">
              <w:rPr>
                <w:rFonts w:ascii="仿宋_GB2312" w:hint="eastAsia"/>
                <w:szCs w:val="21"/>
              </w:rPr>
              <w:t>人以下（含</w:t>
            </w:r>
            <w:r w:rsidRPr="007A73D9">
              <w:rPr>
                <w:rFonts w:ascii="仿宋_GB2312" w:hint="eastAsia"/>
                <w:szCs w:val="21"/>
              </w:rPr>
              <w:t>3</w:t>
            </w:r>
            <w:r w:rsidRPr="007A73D9">
              <w:rPr>
                <w:rFonts w:ascii="仿宋_GB2312" w:hint="eastAsia"/>
                <w:szCs w:val="21"/>
              </w:rPr>
              <w:t>人）家庭人均建筑面积低于</w:t>
            </w:r>
            <w:r w:rsidRPr="007A73D9">
              <w:rPr>
                <w:rFonts w:ascii="仿宋_GB2312" w:hint="eastAsia"/>
                <w:szCs w:val="21"/>
              </w:rPr>
              <w:t>15</w:t>
            </w:r>
            <w:r w:rsidRPr="007A73D9">
              <w:rPr>
                <w:rFonts w:ascii="仿宋_GB2312" w:hint="eastAsia"/>
                <w:szCs w:val="21"/>
              </w:rPr>
              <w:t>平方米，</w:t>
            </w:r>
            <w:r w:rsidRPr="007A73D9">
              <w:rPr>
                <w:rFonts w:ascii="仿宋_GB2312" w:hint="eastAsia"/>
                <w:szCs w:val="21"/>
              </w:rPr>
              <w:t>3</w:t>
            </w:r>
            <w:r w:rsidRPr="007A73D9">
              <w:rPr>
                <w:rFonts w:ascii="仿宋_GB2312" w:hint="eastAsia"/>
                <w:szCs w:val="21"/>
              </w:rPr>
              <w:t>人以上家庭房产建筑面积低于</w:t>
            </w:r>
            <w:r w:rsidRPr="007A73D9">
              <w:rPr>
                <w:rFonts w:ascii="仿宋_GB2312" w:hint="eastAsia"/>
                <w:szCs w:val="21"/>
              </w:rPr>
              <w:t>45</w:t>
            </w:r>
            <w:r w:rsidRPr="007A73D9">
              <w:rPr>
                <w:rFonts w:ascii="仿宋_GB2312" w:hint="eastAsia"/>
                <w:szCs w:val="21"/>
              </w:rPr>
              <w:t>平方米；</w:t>
            </w:r>
          </w:p>
          <w:p w:rsidR="000B4DC7" w:rsidRPr="007A73D9" w:rsidRDefault="000B4DC7" w:rsidP="00C91717">
            <w:pPr>
              <w:widowControl/>
              <w:snapToGrid w:val="0"/>
              <w:spacing w:line="280" w:lineRule="exact"/>
              <w:ind w:firstLineChars="200" w:firstLine="420"/>
              <w:rPr>
                <w:rFonts w:ascii="仿宋_GB2312" w:hint="eastAsia"/>
                <w:szCs w:val="21"/>
              </w:rPr>
            </w:pPr>
            <w:r w:rsidRPr="007A73D9">
              <w:rPr>
                <w:rFonts w:ascii="仿宋_GB2312" w:hint="eastAsia"/>
                <w:szCs w:val="21"/>
              </w:rPr>
              <w:t>（三）申请人家庭财产、人均可支配收入低于市政府同期划定标准；</w:t>
            </w:r>
          </w:p>
          <w:p w:rsidR="000B4DC7" w:rsidRPr="007A73D9" w:rsidRDefault="000B4DC7" w:rsidP="00C91717">
            <w:pPr>
              <w:widowControl/>
              <w:snapToGrid w:val="0"/>
              <w:spacing w:line="280" w:lineRule="exact"/>
              <w:ind w:firstLineChars="200" w:firstLine="420"/>
              <w:rPr>
                <w:rFonts w:ascii="仿宋_GB2312" w:hint="eastAsia"/>
                <w:szCs w:val="21"/>
              </w:rPr>
            </w:pPr>
            <w:r w:rsidRPr="007A73D9">
              <w:rPr>
                <w:rFonts w:ascii="仿宋_GB2312" w:hint="eastAsia"/>
                <w:szCs w:val="21"/>
              </w:rPr>
              <w:t>（四）申请人及家庭成员申请时没有享受其他住房保障；</w:t>
            </w:r>
          </w:p>
          <w:p w:rsidR="000B4DC7" w:rsidRPr="007A73D9" w:rsidRDefault="000B4DC7" w:rsidP="00C91717">
            <w:pPr>
              <w:widowControl/>
              <w:snapToGrid w:val="0"/>
              <w:spacing w:line="280" w:lineRule="exact"/>
              <w:ind w:firstLineChars="200" w:firstLine="420"/>
              <w:rPr>
                <w:rFonts w:ascii="仿宋_GB2312" w:hint="eastAsia"/>
                <w:szCs w:val="21"/>
              </w:rPr>
            </w:pPr>
            <w:r w:rsidRPr="007A73D9">
              <w:rPr>
                <w:rFonts w:ascii="仿宋_GB2312" w:hint="eastAsia"/>
                <w:szCs w:val="21"/>
              </w:rPr>
              <w:t>（五）符合政府规定的其他条件。</w:t>
            </w:r>
          </w:p>
          <w:p w:rsidR="000B4DC7" w:rsidRPr="007A73D9" w:rsidRDefault="000B4DC7" w:rsidP="00C91717">
            <w:pPr>
              <w:widowControl/>
              <w:snapToGrid w:val="0"/>
              <w:spacing w:line="280" w:lineRule="exact"/>
              <w:ind w:firstLineChars="200" w:firstLine="420"/>
              <w:rPr>
                <w:rFonts w:ascii="仿宋_GB2312" w:hint="eastAsia"/>
                <w:szCs w:val="21"/>
              </w:rPr>
            </w:pPr>
            <w:r w:rsidRPr="007A73D9">
              <w:rPr>
                <w:rFonts w:ascii="仿宋_GB2312" w:hint="eastAsia"/>
                <w:szCs w:val="21"/>
              </w:rPr>
              <w:t>城镇中等偏下收入住房困难家庭申请公共租赁住房以家庭为单位。家庭成员包括：符合法律规定的夫妻；同住一处、同一户籍内的子女、夫妻双方父母以及有法定赡养、抚养、扶养关系的人员。以家庭为单位申请时，原则上以户主作为申请人，已迁入同一户籍</w:t>
            </w:r>
            <w:r w:rsidRPr="007A73D9">
              <w:rPr>
                <w:rFonts w:ascii="仿宋_GB2312" w:hint="eastAsia"/>
                <w:szCs w:val="21"/>
              </w:rPr>
              <w:t>2</w:t>
            </w:r>
            <w:r w:rsidRPr="007A73D9">
              <w:rPr>
                <w:rFonts w:ascii="仿宋_GB2312" w:hint="eastAsia"/>
                <w:szCs w:val="21"/>
              </w:rPr>
              <w:t>周年以上且共同居住的其他家庭成员可作为共同申请人。</w:t>
            </w:r>
          </w:p>
          <w:p w:rsidR="000B4DC7" w:rsidRPr="007A73D9" w:rsidRDefault="000B4DC7" w:rsidP="00C91717">
            <w:pPr>
              <w:widowControl/>
              <w:snapToGrid w:val="0"/>
              <w:spacing w:line="280" w:lineRule="exact"/>
              <w:ind w:firstLineChars="200" w:firstLine="420"/>
              <w:rPr>
                <w:rFonts w:ascii="仿宋_GB2312" w:hint="eastAsia"/>
                <w:szCs w:val="21"/>
              </w:rPr>
            </w:pPr>
            <w:r w:rsidRPr="007A73D9">
              <w:rPr>
                <w:rFonts w:ascii="仿宋_GB2312" w:hint="eastAsia"/>
                <w:szCs w:val="21"/>
              </w:rPr>
              <w:t>新就业无房职工、外来务工人员申请公共租赁住房以个人为单位。</w:t>
            </w:r>
          </w:p>
          <w:p w:rsidR="000B4DC7" w:rsidRPr="007A73D9" w:rsidRDefault="000B4DC7" w:rsidP="00C91717">
            <w:pPr>
              <w:widowControl/>
              <w:snapToGrid w:val="0"/>
              <w:spacing w:line="280" w:lineRule="exact"/>
              <w:rPr>
                <w:rFonts w:ascii="仿宋_GB2312" w:hint="eastAsia"/>
                <w:szCs w:val="21"/>
              </w:rPr>
            </w:pPr>
            <w:r w:rsidRPr="007A73D9">
              <w:rPr>
                <w:rFonts w:ascii="仿宋_GB2312" w:hint="eastAsia"/>
                <w:szCs w:val="21"/>
              </w:rPr>
              <w:t>第二十条</w:t>
            </w:r>
            <w:r w:rsidRPr="007A73D9">
              <w:rPr>
                <w:rFonts w:ascii="仿宋_GB2312" w:hint="eastAsia"/>
                <w:szCs w:val="21"/>
              </w:rPr>
              <w:t xml:space="preserve"> </w:t>
            </w:r>
            <w:r w:rsidRPr="007A73D9">
              <w:rPr>
                <w:rFonts w:ascii="仿宋_GB2312" w:hint="eastAsia"/>
                <w:szCs w:val="21"/>
              </w:rPr>
              <w:t>政府投资运营的公共租赁住房采取“租金收取和补贴发放分离”方式实施租金管理，即</w:t>
            </w:r>
            <w:r w:rsidRPr="007A73D9">
              <w:rPr>
                <w:rFonts w:ascii="仿宋_GB2312" w:hint="eastAsia"/>
                <w:szCs w:val="21"/>
              </w:rPr>
              <w:lastRenderedPageBreak/>
              <w:t>先由保障对象按照规定标准缴纳租金，市住房保障管理中心再根据保障群体类型及其困难程度，分档分级给予租赁补贴。对于城镇低收入住房困难家庭，租赁政府投资建设的公共租赁住房，应采取租金减免方式予以保障。</w:t>
            </w:r>
          </w:p>
          <w:p w:rsidR="000B4DC7" w:rsidRPr="007A73D9" w:rsidRDefault="000B4DC7" w:rsidP="00C91717">
            <w:pPr>
              <w:widowControl/>
              <w:snapToGrid w:val="0"/>
              <w:spacing w:line="280" w:lineRule="exact"/>
              <w:rPr>
                <w:rFonts w:ascii="仿宋_GB2312" w:hint="eastAsia"/>
                <w:szCs w:val="21"/>
              </w:rPr>
            </w:pPr>
            <w:r w:rsidRPr="007A73D9">
              <w:rPr>
                <w:rFonts w:ascii="仿宋_GB2312" w:hint="eastAsia"/>
                <w:szCs w:val="21"/>
              </w:rPr>
              <w:t>第二十二条</w:t>
            </w:r>
            <w:r w:rsidRPr="007A73D9">
              <w:rPr>
                <w:rFonts w:ascii="仿宋_GB2312" w:hint="eastAsia"/>
                <w:szCs w:val="21"/>
              </w:rPr>
              <w:t xml:space="preserve">  </w:t>
            </w:r>
            <w:r w:rsidRPr="007A73D9">
              <w:rPr>
                <w:rFonts w:ascii="仿宋_GB2312" w:hint="eastAsia"/>
                <w:szCs w:val="21"/>
              </w:rPr>
              <w:t>租赁补贴城镇中等偏下收入住房困难家庭按户核算，新就业无房职工、外来务工人员按人核算。</w:t>
            </w:r>
          </w:p>
          <w:p w:rsidR="000B4DC7" w:rsidRPr="007A73D9" w:rsidRDefault="000B4DC7" w:rsidP="00C91717">
            <w:pPr>
              <w:widowControl/>
              <w:snapToGrid w:val="0"/>
              <w:spacing w:line="280" w:lineRule="exact"/>
              <w:ind w:firstLineChars="250" w:firstLine="525"/>
              <w:rPr>
                <w:rFonts w:ascii="仿宋_GB2312" w:hint="eastAsia"/>
                <w:szCs w:val="21"/>
              </w:rPr>
            </w:pPr>
            <w:r w:rsidRPr="007A73D9">
              <w:rPr>
                <w:rFonts w:ascii="仿宋_GB2312" w:hint="eastAsia"/>
                <w:szCs w:val="21"/>
              </w:rPr>
              <w:t>租赁补贴从被保障对象签订保障协议次月发放，按季核发，年度最后一次核发租赁补贴必须在</w:t>
            </w:r>
            <w:r w:rsidRPr="007A73D9">
              <w:rPr>
                <w:rFonts w:ascii="仿宋_GB2312" w:hint="eastAsia"/>
                <w:szCs w:val="21"/>
              </w:rPr>
              <w:t>12</w:t>
            </w:r>
            <w:r w:rsidRPr="007A73D9">
              <w:rPr>
                <w:rFonts w:ascii="仿宋_GB2312" w:hint="eastAsia"/>
                <w:szCs w:val="21"/>
              </w:rPr>
              <w:t>月</w:t>
            </w:r>
            <w:r w:rsidRPr="007A73D9">
              <w:rPr>
                <w:rFonts w:ascii="仿宋_GB2312" w:hint="eastAsia"/>
                <w:szCs w:val="21"/>
              </w:rPr>
              <w:t>25</w:t>
            </w:r>
            <w:r w:rsidRPr="007A73D9">
              <w:rPr>
                <w:rFonts w:ascii="仿宋_GB2312" w:hint="eastAsia"/>
                <w:szCs w:val="21"/>
              </w:rPr>
              <w:t>日前完成。</w:t>
            </w:r>
          </w:p>
          <w:p w:rsidR="000B4DC7" w:rsidRPr="007A73D9" w:rsidRDefault="000B4DC7" w:rsidP="00C91717">
            <w:pPr>
              <w:widowControl/>
              <w:snapToGrid w:val="0"/>
              <w:spacing w:line="280" w:lineRule="exact"/>
              <w:ind w:firstLineChars="200" w:firstLine="420"/>
              <w:rPr>
                <w:rFonts w:ascii="仿宋_GB2312" w:hint="eastAsia"/>
                <w:szCs w:val="21"/>
              </w:rPr>
            </w:pPr>
            <w:r w:rsidRPr="007A73D9">
              <w:rPr>
                <w:rFonts w:ascii="仿宋_GB2312" w:hint="eastAsia"/>
                <w:szCs w:val="21"/>
              </w:rPr>
              <w:t>通过租赁市场房源等途径解决住房困难的保障对象，所领取租赁补贴最多不得高于保障面积与核定市场平均租金标准的乘积。租赁公共租赁住房的受保障对象，所领取租赁补贴最多不得高于所租赁的公共租赁住房租金。</w:t>
            </w:r>
          </w:p>
          <w:p w:rsidR="000B4DC7" w:rsidRPr="007A73D9" w:rsidRDefault="000B4DC7" w:rsidP="00C91717">
            <w:pPr>
              <w:widowControl/>
              <w:snapToGrid w:val="0"/>
              <w:spacing w:line="280" w:lineRule="exact"/>
              <w:ind w:firstLineChars="200" w:firstLine="420"/>
              <w:rPr>
                <w:rFonts w:ascii="仿宋_GB2312" w:hint="eastAsia"/>
                <w:szCs w:val="21"/>
              </w:rPr>
            </w:pPr>
            <w:r w:rsidRPr="007A73D9">
              <w:rPr>
                <w:rFonts w:ascii="仿宋_GB2312" w:hint="eastAsia"/>
                <w:szCs w:val="21"/>
              </w:rPr>
              <w:t>保障对象因住房、收入及财产等情况变化不再符合公共租赁住房保障条件时，从情况发生的次月停发租赁补贴。</w:t>
            </w:r>
          </w:p>
          <w:p w:rsidR="000B4DC7" w:rsidRPr="007A73D9" w:rsidRDefault="000B4DC7" w:rsidP="00C91717">
            <w:pPr>
              <w:widowControl/>
              <w:snapToGrid w:val="0"/>
              <w:spacing w:line="280" w:lineRule="exact"/>
              <w:ind w:firstLineChars="200" w:firstLine="420"/>
              <w:rPr>
                <w:rFonts w:ascii="仿宋_GB2312" w:hint="eastAsia"/>
                <w:szCs w:val="21"/>
              </w:rPr>
            </w:pPr>
            <w:r w:rsidRPr="007A73D9">
              <w:rPr>
                <w:rFonts w:ascii="仿宋_GB2312" w:hint="eastAsia"/>
                <w:szCs w:val="21"/>
              </w:rPr>
              <w:t>保障对象如存在本办法第二十八、第三十条所列情况，自发生违规行为的次月起不再享受租赁补贴，多领取的租赁补贴予以追回。</w:t>
            </w:r>
          </w:p>
          <w:p w:rsidR="000B4DC7" w:rsidRPr="007A73D9" w:rsidRDefault="000B4DC7" w:rsidP="00C91717">
            <w:pPr>
              <w:widowControl/>
              <w:snapToGrid w:val="0"/>
              <w:spacing w:line="280" w:lineRule="exact"/>
              <w:rPr>
                <w:rFonts w:ascii="仿宋_GB2312" w:hint="eastAsia"/>
                <w:szCs w:val="21"/>
              </w:rPr>
            </w:pPr>
            <w:r w:rsidRPr="007A73D9">
              <w:rPr>
                <w:rFonts w:ascii="仿宋_GB2312" w:hint="eastAsia"/>
                <w:szCs w:val="21"/>
              </w:rPr>
              <w:t>第三十四条</w:t>
            </w:r>
            <w:r w:rsidRPr="007A73D9">
              <w:rPr>
                <w:rFonts w:ascii="仿宋_GB2312" w:hint="eastAsia"/>
                <w:szCs w:val="21"/>
              </w:rPr>
              <w:t xml:space="preserve"> </w:t>
            </w:r>
            <w:r w:rsidRPr="007A73D9">
              <w:rPr>
                <w:rFonts w:ascii="仿宋_GB2312" w:hint="eastAsia"/>
                <w:szCs w:val="21"/>
              </w:rPr>
              <w:t>原直管公房租赁合同到期的家庭，经审核符合公共租赁住房保障条件的，纳入公共租赁住房管理；不符合公共租赁住房保障条件的，给予不超出</w:t>
            </w:r>
            <w:r w:rsidRPr="007A73D9">
              <w:rPr>
                <w:rFonts w:ascii="仿宋_GB2312" w:hint="eastAsia"/>
                <w:szCs w:val="21"/>
              </w:rPr>
              <w:t>3</w:t>
            </w:r>
            <w:r w:rsidRPr="007A73D9">
              <w:rPr>
                <w:rFonts w:ascii="仿宋_GB2312" w:hint="eastAsia"/>
                <w:szCs w:val="21"/>
              </w:rPr>
              <w:t>年的过渡期，过渡期内租金按合同预定的租金数额收取。</w:t>
            </w:r>
          </w:p>
        </w:tc>
        <w:tc>
          <w:tcPr>
            <w:tcW w:w="5268" w:type="dxa"/>
            <w:vAlign w:val="center"/>
          </w:tcPr>
          <w:p w:rsidR="000B4DC7" w:rsidRPr="007A73D9" w:rsidRDefault="000B4DC7" w:rsidP="00C91717">
            <w:pPr>
              <w:snapToGrid w:val="0"/>
              <w:spacing w:line="280" w:lineRule="exact"/>
              <w:rPr>
                <w:rFonts w:ascii="仿宋_GB2312" w:hint="eastAsia"/>
                <w:szCs w:val="21"/>
              </w:rPr>
            </w:pPr>
            <w:r w:rsidRPr="007A73D9">
              <w:rPr>
                <w:rFonts w:ascii="仿宋_GB2312" w:hint="eastAsia"/>
                <w:szCs w:val="21"/>
              </w:rPr>
              <w:lastRenderedPageBreak/>
              <w:t>删除第五条。</w:t>
            </w:r>
          </w:p>
          <w:p w:rsidR="000B4DC7" w:rsidRPr="007A73D9" w:rsidRDefault="000B4DC7" w:rsidP="00C91717">
            <w:pPr>
              <w:snapToGrid w:val="0"/>
              <w:spacing w:line="280" w:lineRule="exact"/>
              <w:rPr>
                <w:rFonts w:ascii="仿宋_GB2312" w:hint="eastAsia"/>
                <w:szCs w:val="21"/>
              </w:rPr>
            </w:pPr>
            <w:r w:rsidRPr="007A73D9">
              <w:rPr>
                <w:rFonts w:ascii="仿宋_GB2312" w:hint="eastAsia"/>
                <w:szCs w:val="21"/>
              </w:rPr>
              <w:t>第十三条</w:t>
            </w:r>
            <w:r w:rsidRPr="007A73D9">
              <w:rPr>
                <w:rFonts w:ascii="仿宋_GB2312" w:hint="eastAsia"/>
                <w:szCs w:val="21"/>
              </w:rPr>
              <w:t xml:space="preserve"> </w:t>
            </w:r>
            <w:r w:rsidRPr="007A73D9">
              <w:rPr>
                <w:rFonts w:ascii="仿宋_GB2312" w:hint="eastAsia"/>
                <w:szCs w:val="21"/>
              </w:rPr>
              <w:t>新建公共租赁住房应当以满足基本居住需求为原则。成套建设的公共租赁住房，单套建筑面积原则上控制在</w:t>
            </w:r>
            <w:r w:rsidRPr="007A73D9">
              <w:rPr>
                <w:rFonts w:ascii="仿宋_GB2312" w:hint="eastAsia"/>
                <w:szCs w:val="21"/>
              </w:rPr>
              <w:t>60</w:t>
            </w:r>
            <w:r w:rsidRPr="007A73D9">
              <w:rPr>
                <w:rFonts w:ascii="仿宋_GB2312" w:hint="eastAsia"/>
                <w:szCs w:val="21"/>
              </w:rPr>
              <w:t>平方米以下，高层住宅可在单套控制面积基础上放宽</w:t>
            </w:r>
            <w:r w:rsidRPr="007A73D9">
              <w:rPr>
                <w:rFonts w:ascii="仿宋_GB2312" w:hint="eastAsia"/>
                <w:szCs w:val="21"/>
              </w:rPr>
              <w:t>10</w:t>
            </w:r>
            <w:r w:rsidRPr="007A73D9">
              <w:rPr>
                <w:rFonts w:ascii="仿宋_GB2312" w:hint="eastAsia"/>
                <w:szCs w:val="21"/>
              </w:rPr>
              <w:t>平方米；面向新就业职工保障的公共租赁住房单套建筑面积以</w:t>
            </w:r>
            <w:r w:rsidRPr="007A73D9">
              <w:rPr>
                <w:rFonts w:ascii="仿宋_GB2312" w:hint="eastAsia"/>
                <w:szCs w:val="21"/>
              </w:rPr>
              <w:t>40</w:t>
            </w:r>
            <w:r w:rsidRPr="007A73D9">
              <w:rPr>
                <w:rFonts w:ascii="仿宋_GB2312" w:hint="eastAsia"/>
                <w:szCs w:val="21"/>
              </w:rPr>
              <w:t>平方米以下为主；以集体宿舍形式建设的公共租赁住房，应符合宿舍建筑设计规范。</w:t>
            </w:r>
          </w:p>
          <w:p w:rsidR="000B4DC7" w:rsidRPr="007A73D9" w:rsidRDefault="000B4DC7" w:rsidP="00C91717">
            <w:pPr>
              <w:snapToGrid w:val="0"/>
              <w:spacing w:line="280" w:lineRule="exact"/>
              <w:ind w:firstLineChars="200" w:firstLine="420"/>
              <w:rPr>
                <w:rFonts w:ascii="仿宋_GB2312" w:hint="eastAsia"/>
                <w:szCs w:val="21"/>
              </w:rPr>
            </w:pPr>
            <w:r w:rsidRPr="007A73D9">
              <w:rPr>
                <w:rFonts w:ascii="仿宋_GB2312" w:hint="eastAsia"/>
                <w:szCs w:val="21"/>
              </w:rPr>
              <w:t>新建公共租赁住房按照“经济、环保”原则进行简易装修，配置必要的生活设施。</w:t>
            </w:r>
          </w:p>
          <w:p w:rsidR="000B4DC7" w:rsidRPr="007A73D9" w:rsidRDefault="000B4DC7" w:rsidP="00C91717">
            <w:pPr>
              <w:widowControl/>
              <w:snapToGrid w:val="0"/>
              <w:spacing w:line="280" w:lineRule="exact"/>
              <w:rPr>
                <w:rFonts w:ascii="仿宋_GB2312" w:hint="eastAsia"/>
                <w:szCs w:val="21"/>
              </w:rPr>
            </w:pPr>
            <w:r w:rsidRPr="007A73D9">
              <w:rPr>
                <w:rFonts w:ascii="仿宋_GB2312" w:hint="eastAsia"/>
                <w:szCs w:val="21"/>
              </w:rPr>
              <w:t>第十六条</w:t>
            </w:r>
            <w:r w:rsidRPr="007A73D9">
              <w:rPr>
                <w:rFonts w:ascii="仿宋_GB2312" w:hint="eastAsia"/>
                <w:szCs w:val="21"/>
              </w:rPr>
              <w:t xml:space="preserve"> </w:t>
            </w:r>
            <w:r w:rsidRPr="007A73D9">
              <w:rPr>
                <w:rFonts w:ascii="仿宋_GB2312" w:hint="eastAsia"/>
                <w:szCs w:val="21"/>
              </w:rPr>
              <w:t>公共租赁住房所有权归投资主体所有，投资者可以依法整体转让，但不得改变其公共租赁住房性质，不得无故空置。</w:t>
            </w:r>
          </w:p>
          <w:p w:rsidR="000B4DC7" w:rsidRPr="007A73D9" w:rsidRDefault="000B4DC7" w:rsidP="00C91717">
            <w:pPr>
              <w:snapToGrid w:val="0"/>
              <w:spacing w:line="280" w:lineRule="exact"/>
              <w:rPr>
                <w:rFonts w:ascii="仿宋_GB2312" w:hint="eastAsia"/>
                <w:szCs w:val="21"/>
              </w:rPr>
            </w:pPr>
            <w:r w:rsidRPr="007A73D9">
              <w:rPr>
                <w:rFonts w:ascii="仿宋_GB2312" w:hint="eastAsia"/>
                <w:szCs w:val="21"/>
              </w:rPr>
              <w:t>第十七条</w:t>
            </w:r>
            <w:r w:rsidRPr="007A73D9">
              <w:rPr>
                <w:rFonts w:ascii="仿宋_GB2312" w:hint="eastAsia"/>
                <w:szCs w:val="21"/>
              </w:rPr>
              <w:t xml:space="preserve"> </w:t>
            </w:r>
            <w:r w:rsidRPr="007A73D9">
              <w:rPr>
                <w:rFonts w:ascii="仿宋_GB2312" w:hint="eastAsia"/>
                <w:szCs w:val="21"/>
              </w:rPr>
              <w:t>市区住房困难对象申请公共租赁住房保障需同时具备下列条件：</w:t>
            </w:r>
          </w:p>
          <w:p w:rsidR="000B4DC7" w:rsidRPr="007A73D9" w:rsidRDefault="000B4DC7" w:rsidP="00C91717">
            <w:pPr>
              <w:snapToGrid w:val="0"/>
              <w:spacing w:line="280" w:lineRule="exact"/>
              <w:ind w:firstLineChars="200" w:firstLine="420"/>
              <w:rPr>
                <w:rFonts w:ascii="仿宋_GB2312" w:hint="eastAsia"/>
                <w:szCs w:val="21"/>
              </w:rPr>
            </w:pPr>
            <w:r w:rsidRPr="007A73D9">
              <w:rPr>
                <w:rFonts w:ascii="仿宋_GB2312" w:hint="eastAsia"/>
                <w:szCs w:val="21"/>
              </w:rPr>
              <w:t>（一）市区无住房或者住房面积低于规定标准；</w:t>
            </w:r>
          </w:p>
          <w:p w:rsidR="000B4DC7" w:rsidRPr="007A73D9" w:rsidRDefault="000B4DC7" w:rsidP="00C91717">
            <w:pPr>
              <w:snapToGrid w:val="0"/>
              <w:spacing w:line="280" w:lineRule="exact"/>
              <w:ind w:firstLineChars="200" w:firstLine="420"/>
              <w:rPr>
                <w:rFonts w:ascii="仿宋_GB2312" w:hint="eastAsia"/>
                <w:szCs w:val="21"/>
              </w:rPr>
            </w:pPr>
            <w:r w:rsidRPr="007A73D9">
              <w:rPr>
                <w:rFonts w:ascii="仿宋_GB2312" w:hint="eastAsia"/>
                <w:szCs w:val="21"/>
              </w:rPr>
              <w:t>（二）收入、财产等低于规定标准；</w:t>
            </w:r>
          </w:p>
          <w:p w:rsidR="000B4DC7" w:rsidRPr="007A73D9" w:rsidRDefault="000B4DC7" w:rsidP="00C91717">
            <w:pPr>
              <w:snapToGrid w:val="0"/>
              <w:spacing w:line="280" w:lineRule="exact"/>
              <w:ind w:firstLineChars="200" w:firstLine="420"/>
              <w:rPr>
                <w:rFonts w:ascii="仿宋_GB2312" w:hint="eastAsia"/>
                <w:szCs w:val="21"/>
              </w:rPr>
            </w:pPr>
            <w:r w:rsidRPr="007A73D9">
              <w:rPr>
                <w:rFonts w:ascii="仿宋_GB2312" w:hint="eastAsia"/>
                <w:szCs w:val="21"/>
              </w:rPr>
              <w:t>（三）申请人为外来务工人员的，在本地稳定就业达到规定年限；</w:t>
            </w:r>
          </w:p>
          <w:p w:rsidR="000B4DC7" w:rsidRPr="007A73D9" w:rsidRDefault="000B4DC7" w:rsidP="00C91717">
            <w:pPr>
              <w:snapToGrid w:val="0"/>
              <w:spacing w:line="280" w:lineRule="exact"/>
              <w:ind w:firstLineChars="200" w:firstLine="420"/>
              <w:rPr>
                <w:rFonts w:ascii="仿宋_GB2312" w:hint="eastAsia"/>
                <w:szCs w:val="21"/>
              </w:rPr>
            </w:pPr>
            <w:r w:rsidRPr="007A73D9">
              <w:rPr>
                <w:rFonts w:ascii="仿宋_GB2312" w:hint="eastAsia"/>
                <w:szCs w:val="21"/>
              </w:rPr>
              <w:t>（四）申请时没有享受其他住房保障；</w:t>
            </w:r>
          </w:p>
          <w:p w:rsidR="000B4DC7" w:rsidRPr="007A73D9" w:rsidRDefault="000B4DC7" w:rsidP="00C91717">
            <w:pPr>
              <w:snapToGrid w:val="0"/>
              <w:spacing w:line="280" w:lineRule="exact"/>
              <w:ind w:firstLineChars="200" w:firstLine="420"/>
              <w:rPr>
                <w:rFonts w:ascii="仿宋_GB2312" w:hint="eastAsia"/>
                <w:szCs w:val="21"/>
              </w:rPr>
            </w:pPr>
            <w:r w:rsidRPr="007A73D9">
              <w:rPr>
                <w:rFonts w:ascii="仿宋_GB2312" w:hint="eastAsia"/>
                <w:szCs w:val="21"/>
              </w:rPr>
              <w:t>（五）符合政府规定的其他条件。</w:t>
            </w:r>
          </w:p>
          <w:p w:rsidR="000B4DC7" w:rsidRPr="007A73D9" w:rsidRDefault="000B4DC7" w:rsidP="00C91717">
            <w:pPr>
              <w:snapToGrid w:val="0"/>
              <w:spacing w:line="280" w:lineRule="exact"/>
              <w:ind w:firstLineChars="200" w:firstLine="420"/>
              <w:rPr>
                <w:rFonts w:ascii="仿宋_GB2312" w:hint="eastAsia"/>
                <w:szCs w:val="21"/>
              </w:rPr>
            </w:pPr>
            <w:r w:rsidRPr="007A73D9">
              <w:rPr>
                <w:rFonts w:ascii="仿宋_GB2312" w:hint="eastAsia"/>
                <w:szCs w:val="21"/>
              </w:rPr>
              <w:t>城镇中等偏下收入住房困难家庭申请公共租赁住房</w:t>
            </w:r>
            <w:r w:rsidRPr="007A73D9">
              <w:rPr>
                <w:rFonts w:ascii="仿宋_GB2312" w:hint="eastAsia"/>
                <w:szCs w:val="21"/>
              </w:rPr>
              <w:lastRenderedPageBreak/>
              <w:t>以家庭为单位。家庭成员包括：符合法律规定的夫妻；同住一处、同一户籍内的子女、夫妻双方父母以及有法定赡养、抚养、扶养关系的人员。以家庭为单位申请时，原则上以户主作为申请人。</w:t>
            </w:r>
          </w:p>
          <w:p w:rsidR="000B4DC7" w:rsidRPr="007A73D9" w:rsidRDefault="000B4DC7" w:rsidP="00C91717">
            <w:pPr>
              <w:snapToGrid w:val="0"/>
              <w:spacing w:line="280" w:lineRule="exact"/>
              <w:rPr>
                <w:rFonts w:ascii="仿宋_GB2312" w:hint="eastAsia"/>
                <w:szCs w:val="21"/>
              </w:rPr>
            </w:pPr>
            <w:r w:rsidRPr="007A73D9">
              <w:rPr>
                <w:rFonts w:ascii="仿宋_GB2312" w:hint="eastAsia"/>
                <w:szCs w:val="21"/>
              </w:rPr>
              <w:t>第二十条</w:t>
            </w:r>
            <w:r w:rsidRPr="007A73D9">
              <w:rPr>
                <w:rFonts w:ascii="仿宋_GB2312" w:hint="eastAsia"/>
                <w:szCs w:val="21"/>
              </w:rPr>
              <w:t xml:space="preserve"> </w:t>
            </w:r>
            <w:r w:rsidRPr="007A73D9">
              <w:rPr>
                <w:rFonts w:ascii="仿宋_GB2312" w:hint="eastAsia"/>
                <w:szCs w:val="21"/>
              </w:rPr>
              <w:t>市住房保障服务中心根据保障群体类型及其困难程度，分档分级给予租赁补贴。保障对象租赁政府投资运营的公共租赁住房，可采用租金减免方式（即租金减去租赁补贴）缴纳租金。</w:t>
            </w:r>
          </w:p>
          <w:p w:rsidR="000B4DC7" w:rsidRPr="007A73D9" w:rsidRDefault="000B4DC7" w:rsidP="00C91717">
            <w:pPr>
              <w:snapToGrid w:val="0"/>
              <w:spacing w:line="280" w:lineRule="exact"/>
              <w:rPr>
                <w:rFonts w:ascii="仿宋_GB2312" w:hint="eastAsia"/>
                <w:szCs w:val="21"/>
              </w:rPr>
            </w:pPr>
            <w:r w:rsidRPr="007A73D9">
              <w:rPr>
                <w:rFonts w:ascii="仿宋_GB2312" w:hint="eastAsia"/>
                <w:szCs w:val="21"/>
              </w:rPr>
              <w:t>第二十二条</w:t>
            </w:r>
            <w:r w:rsidRPr="007A73D9">
              <w:rPr>
                <w:rFonts w:ascii="仿宋_GB2312" w:hint="eastAsia"/>
                <w:szCs w:val="21"/>
              </w:rPr>
              <w:t xml:space="preserve"> </w:t>
            </w:r>
            <w:r w:rsidRPr="007A73D9">
              <w:rPr>
                <w:rFonts w:ascii="仿宋_GB2312" w:hint="eastAsia"/>
                <w:szCs w:val="21"/>
              </w:rPr>
              <w:t>租赁补贴从被保障对象签订保障协议次月发放，按季核发，年度最后一次核发租赁补贴必须在</w:t>
            </w:r>
            <w:r w:rsidRPr="007A73D9">
              <w:rPr>
                <w:rFonts w:ascii="仿宋_GB2312" w:hint="eastAsia"/>
                <w:szCs w:val="21"/>
              </w:rPr>
              <w:t>12</w:t>
            </w:r>
            <w:r w:rsidRPr="007A73D9">
              <w:rPr>
                <w:rFonts w:ascii="仿宋_GB2312" w:hint="eastAsia"/>
                <w:szCs w:val="21"/>
              </w:rPr>
              <w:t>月</w:t>
            </w:r>
            <w:r w:rsidRPr="007A73D9">
              <w:rPr>
                <w:rFonts w:ascii="仿宋_GB2312" w:hint="eastAsia"/>
                <w:szCs w:val="21"/>
              </w:rPr>
              <w:t>25</w:t>
            </w:r>
            <w:r w:rsidRPr="007A73D9">
              <w:rPr>
                <w:rFonts w:ascii="仿宋_GB2312" w:hint="eastAsia"/>
                <w:szCs w:val="21"/>
              </w:rPr>
              <w:t>日前完成。</w:t>
            </w:r>
          </w:p>
          <w:p w:rsidR="000B4DC7" w:rsidRPr="007A73D9" w:rsidRDefault="000B4DC7" w:rsidP="00C91717">
            <w:pPr>
              <w:snapToGrid w:val="0"/>
              <w:spacing w:line="280" w:lineRule="exact"/>
              <w:ind w:firstLineChars="200" w:firstLine="420"/>
              <w:rPr>
                <w:rFonts w:ascii="仿宋_GB2312" w:hint="eastAsia"/>
                <w:szCs w:val="21"/>
              </w:rPr>
            </w:pPr>
            <w:r w:rsidRPr="007A73D9">
              <w:rPr>
                <w:rFonts w:ascii="仿宋_GB2312" w:hint="eastAsia"/>
                <w:szCs w:val="21"/>
              </w:rPr>
              <w:t>通过租赁市场房源等途径解决住房困难的保障对象，所领取租赁补贴最多不得高于保障面积与核定市场平均租金标准的乘积。租赁公共租赁住房的受保障对象，所领取租赁补贴最多不得高于所租赁的公共租赁住房租金。</w:t>
            </w:r>
          </w:p>
          <w:p w:rsidR="000B4DC7" w:rsidRPr="007A73D9" w:rsidRDefault="000B4DC7" w:rsidP="00C91717">
            <w:pPr>
              <w:snapToGrid w:val="0"/>
              <w:spacing w:line="280" w:lineRule="exact"/>
              <w:ind w:firstLineChars="200" w:firstLine="420"/>
              <w:rPr>
                <w:rFonts w:ascii="仿宋_GB2312" w:hint="eastAsia"/>
                <w:szCs w:val="21"/>
              </w:rPr>
            </w:pPr>
            <w:r w:rsidRPr="007A73D9">
              <w:rPr>
                <w:rFonts w:ascii="仿宋_GB2312" w:hint="eastAsia"/>
                <w:szCs w:val="21"/>
              </w:rPr>
              <w:t>保障对象因住房、收入及财产等情况变化不再符合公共租赁住房保障条件时，从情况发生的次月停发租赁补贴。</w:t>
            </w:r>
          </w:p>
          <w:p w:rsidR="000B4DC7" w:rsidRPr="007A73D9" w:rsidRDefault="000B4DC7" w:rsidP="00C91717">
            <w:pPr>
              <w:snapToGrid w:val="0"/>
              <w:spacing w:line="280" w:lineRule="exact"/>
              <w:ind w:firstLineChars="200" w:firstLine="420"/>
              <w:rPr>
                <w:rFonts w:ascii="仿宋_GB2312" w:hint="eastAsia"/>
                <w:szCs w:val="21"/>
              </w:rPr>
            </w:pPr>
            <w:r w:rsidRPr="007A73D9">
              <w:rPr>
                <w:rFonts w:ascii="仿宋_GB2312" w:hint="eastAsia"/>
                <w:szCs w:val="21"/>
              </w:rPr>
              <w:t>保障对象如存在本办法第二十八、第三十条所列情况，自发生违规行为的次月起不再享受租赁补贴，多领取的租赁补贴予以追回。</w:t>
            </w:r>
          </w:p>
          <w:p w:rsidR="000B4DC7" w:rsidRPr="007A73D9" w:rsidRDefault="000B4DC7" w:rsidP="00C91717">
            <w:pPr>
              <w:snapToGrid w:val="0"/>
              <w:spacing w:line="280" w:lineRule="exact"/>
              <w:rPr>
                <w:rFonts w:ascii="仿宋_GB2312" w:hint="eastAsia"/>
                <w:szCs w:val="21"/>
              </w:rPr>
            </w:pPr>
            <w:r w:rsidRPr="007A73D9">
              <w:rPr>
                <w:rFonts w:ascii="仿宋_GB2312" w:hint="eastAsia"/>
                <w:szCs w:val="21"/>
              </w:rPr>
              <w:t>第三十四条</w:t>
            </w:r>
            <w:r w:rsidRPr="007A73D9">
              <w:rPr>
                <w:rFonts w:ascii="仿宋_GB2312" w:hint="eastAsia"/>
                <w:szCs w:val="21"/>
              </w:rPr>
              <w:t xml:space="preserve"> </w:t>
            </w:r>
            <w:r w:rsidRPr="007A73D9">
              <w:rPr>
                <w:rFonts w:ascii="仿宋_GB2312" w:hint="eastAsia"/>
                <w:szCs w:val="21"/>
              </w:rPr>
              <w:t>原直管公房租赁合同到期的家庭，经审核符合公共租赁住房保障条件的，纳入公共租赁住房管理；不符合公共租赁住房保障条件的，给予过渡，过渡期内租金按合同约定的租金数额收取。</w:t>
            </w:r>
          </w:p>
          <w:p w:rsidR="000B4DC7" w:rsidRPr="007A73D9" w:rsidRDefault="000B4DC7" w:rsidP="00C91717">
            <w:pPr>
              <w:snapToGrid w:val="0"/>
              <w:spacing w:line="280" w:lineRule="exact"/>
              <w:rPr>
                <w:rFonts w:ascii="仿宋_GB2312" w:hint="eastAsia"/>
                <w:szCs w:val="21"/>
              </w:rPr>
            </w:pPr>
            <w:r w:rsidRPr="007A73D9">
              <w:rPr>
                <w:rFonts w:ascii="仿宋_GB2312" w:hint="eastAsia"/>
                <w:szCs w:val="21"/>
              </w:rPr>
              <w:t>将文件中的“住房保障管理中心”修改为“住房保障服</w:t>
            </w:r>
            <w:r w:rsidRPr="007A73D9">
              <w:rPr>
                <w:rFonts w:ascii="仿宋_GB2312" w:hint="eastAsia"/>
                <w:szCs w:val="21"/>
              </w:rPr>
              <w:lastRenderedPageBreak/>
              <w:t>务中心”</w:t>
            </w:r>
          </w:p>
        </w:tc>
      </w:tr>
      <w:tr w:rsidR="000B4DC7" w:rsidRPr="00977EB3" w:rsidTr="00C91717">
        <w:trPr>
          <w:trHeight w:val="567"/>
          <w:jc w:val="center"/>
        </w:trPr>
        <w:tc>
          <w:tcPr>
            <w:tcW w:w="846" w:type="dxa"/>
            <w:vAlign w:val="center"/>
          </w:tcPr>
          <w:p w:rsidR="000B4DC7" w:rsidRPr="000C4CF0" w:rsidRDefault="000B4DC7" w:rsidP="00C91717">
            <w:pPr>
              <w:pStyle w:val="aa"/>
              <w:numPr>
                <w:ilvl w:val="0"/>
                <w:numId w:val="27"/>
              </w:numPr>
              <w:tabs>
                <w:tab w:val="left" w:pos="0"/>
              </w:tabs>
              <w:snapToGrid w:val="0"/>
              <w:spacing w:line="260" w:lineRule="exact"/>
              <w:ind w:firstLineChars="0"/>
              <w:jc w:val="center"/>
              <w:rPr>
                <w:sz w:val="21"/>
                <w:szCs w:val="21"/>
              </w:rPr>
            </w:pPr>
          </w:p>
        </w:tc>
        <w:tc>
          <w:tcPr>
            <w:tcW w:w="2407" w:type="dxa"/>
            <w:vAlign w:val="center"/>
          </w:tcPr>
          <w:p w:rsidR="000B4DC7" w:rsidRPr="007A73D9" w:rsidRDefault="000B4DC7" w:rsidP="00C91717">
            <w:pPr>
              <w:widowControl/>
              <w:snapToGrid w:val="0"/>
              <w:spacing w:line="280" w:lineRule="exact"/>
              <w:rPr>
                <w:rFonts w:ascii="仿宋_GB2312" w:hint="eastAsia"/>
                <w:szCs w:val="21"/>
              </w:rPr>
            </w:pPr>
            <w:r w:rsidRPr="007A73D9">
              <w:rPr>
                <w:rFonts w:ascii="仿宋_GB2312" w:hint="eastAsia"/>
                <w:szCs w:val="21"/>
              </w:rPr>
              <w:t>金华市人民政府办公室关于印发金华市大病保险实施办法的通知</w:t>
            </w:r>
          </w:p>
        </w:tc>
        <w:tc>
          <w:tcPr>
            <w:tcW w:w="1773" w:type="dxa"/>
            <w:vAlign w:val="center"/>
          </w:tcPr>
          <w:p w:rsidR="000B4DC7" w:rsidRPr="007A73D9" w:rsidRDefault="000B4DC7" w:rsidP="00C91717">
            <w:pPr>
              <w:widowControl/>
              <w:snapToGrid w:val="0"/>
              <w:spacing w:line="280" w:lineRule="exact"/>
              <w:jc w:val="center"/>
              <w:rPr>
                <w:rFonts w:ascii="仿宋_GB2312" w:hint="eastAsia"/>
                <w:szCs w:val="21"/>
              </w:rPr>
            </w:pPr>
            <w:r w:rsidRPr="007A73D9">
              <w:rPr>
                <w:rFonts w:ascii="仿宋_GB2312" w:hint="eastAsia"/>
                <w:szCs w:val="21"/>
              </w:rPr>
              <w:t>金政办发〔</w:t>
            </w:r>
            <w:r w:rsidRPr="007A73D9">
              <w:rPr>
                <w:rFonts w:ascii="仿宋_GB2312" w:hint="eastAsia"/>
                <w:szCs w:val="21"/>
              </w:rPr>
              <w:t>2017</w:t>
            </w:r>
            <w:r w:rsidRPr="007A73D9">
              <w:rPr>
                <w:rFonts w:ascii="仿宋_GB2312" w:hint="eastAsia"/>
                <w:szCs w:val="21"/>
              </w:rPr>
              <w:t>〕</w:t>
            </w:r>
            <w:r w:rsidRPr="007A73D9">
              <w:rPr>
                <w:rFonts w:ascii="仿宋_GB2312" w:hint="eastAsia"/>
                <w:szCs w:val="21"/>
              </w:rPr>
              <w:t>105</w:t>
            </w:r>
            <w:r w:rsidRPr="007A73D9">
              <w:rPr>
                <w:rFonts w:ascii="仿宋_GB2312" w:hint="eastAsia"/>
                <w:szCs w:val="21"/>
              </w:rPr>
              <w:t>号</w:t>
            </w:r>
          </w:p>
        </w:tc>
        <w:tc>
          <w:tcPr>
            <w:tcW w:w="4687" w:type="dxa"/>
            <w:vAlign w:val="center"/>
          </w:tcPr>
          <w:p w:rsidR="000B4DC7" w:rsidRPr="007A73D9" w:rsidRDefault="000B4DC7" w:rsidP="00C91717">
            <w:pPr>
              <w:widowControl/>
              <w:snapToGrid w:val="0"/>
              <w:spacing w:line="280" w:lineRule="exact"/>
              <w:rPr>
                <w:rFonts w:ascii="仿宋_GB2312" w:hint="eastAsia"/>
                <w:szCs w:val="21"/>
              </w:rPr>
            </w:pPr>
            <w:r w:rsidRPr="007A73D9">
              <w:rPr>
                <w:rFonts w:ascii="仿宋_GB2312" w:hint="eastAsia"/>
                <w:szCs w:val="21"/>
              </w:rPr>
              <w:t>第九条</w:t>
            </w:r>
            <w:r w:rsidRPr="007A73D9">
              <w:rPr>
                <w:rFonts w:ascii="仿宋_GB2312" w:hint="eastAsia"/>
                <w:szCs w:val="21"/>
              </w:rPr>
              <w:t xml:space="preserve"> </w:t>
            </w:r>
            <w:r w:rsidRPr="007A73D9">
              <w:rPr>
                <w:rFonts w:ascii="仿宋_GB2312" w:hint="eastAsia"/>
                <w:szCs w:val="21"/>
              </w:rPr>
              <w:t>对特困人员、最低生活保障家庭成员由各县（市、区）全额补助缴纳选缴保费</w:t>
            </w:r>
            <w:r w:rsidRPr="007A73D9">
              <w:rPr>
                <w:rFonts w:ascii="仿宋_GB2312" w:hint="eastAsia"/>
                <w:szCs w:val="21"/>
              </w:rPr>
              <w:t>3</w:t>
            </w:r>
            <w:r w:rsidRPr="007A73D9">
              <w:rPr>
                <w:rFonts w:ascii="仿宋_GB2312" w:hint="eastAsia"/>
                <w:szCs w:val="21"/>
              </w:rPr>
              <w:t>份，对最低生活保障边缘家庭成员、县级及县以上人民政府规定的其他特殊困难人员全额补助缴纳选缴保费至少</w:t>
            </w:r>
            <w:r w:rsidRPr="007A73D9">
              <w:rPr>
                <w:rFonts w:ascii="仿宋_GB2312" w:hint="eastAsia"/>
                <w:szCs w:val="21"/>
              </w:rPr>
              <w:t>1</w:t>
            </w:r>
            <w:r w:rsidRPr="007A73D9">
              <w:rPr>
                <w:rFonts w:ascii="仿宋_GB2312" w:hint="eastAsia"/>
                <w:szCs w:val="21"/>
              </w:rPr>
              <w:t>份，具体补助份数由各县（市、区）确定。</w:t>
            </w:r>
          </w:p>
        </w:tc>
        <w:tc>
          <w:tcPr>
            <w:tcW w:w="5268" w:type="dxa"/>
            <w:vAlign w:val="center"/>
          </w:tcPr>
          <w:p w:rsidR="000B4DC7" w:rsidRPr="007A73D9" w:rsidRDefault="000B4DC7" w:rsidP="00C91717">
            <w:pPr>
              <w:snapToGrid w:val="0"/>
              <w:spacing w:line="280" w:lineRule="exact"/>
              <w:rPr>
                <w:rFonts w:ascii="仿宋_GB2312" w:hint="eastAsia"/>
                <w:szCs w:val="21"/>
              </w:rPr>
            </w:pPr>
            <w:r w:rsidRPr="007A73D9">
              <w:rPr>
                <w:rFonts w:ascii="仿宋_GB2312" w:hint="eastAsia"/>
                <w:szCs w:val="21"/>
              </w:rPr>
              <w:t>第九条</w:t>
            </w:r>
            <w:r w:rsidRPr="007A73D9">
              <w:rPr>
                <w:rFonts w:ascii="仿宋_GB2312" w:hint="eastAsia"/>
                <w:szCs w:val="21"/>
              </w:rPr>
              <w:t xml:space="preserve"> </w:t>
            </w:r>
            <w:r w:rsidRPr="007A73D9">
              <w:rPr>
                <w:rFonts w:ascii="仿宋_GB2312" w:hint="eastAsia"/>
                <w:szCs w:val="21"/>
              </w:rPr>
              <w:t>对特困人员、最低生活保障家庭成员、最低生活保障边缘家庭成员由各县（市、区）全额补助缴纳选缴保费</w:t>
            </w:r>
            <w:r w:rsidRPr="007A73D9">
              <w:rPr>
                <w:rFonts w:ascii="仿宋_GB2312" w:hint="eastAsia"/>
                <w:szCs w:val="21"/>
              </w:rPr>
              <w:t>3</w:t>
            </w:r>
            <w:r w:rsidRPr="007A73D9">
              <w:rPr>
                <w:rFonts w:ascii="仿宋_GB2312" w:hint="eastAsia"/>
                <w:szCs w:val="21"/>
              </w:rPr>
              <w:t>份，对县级及县以上人民政府规定的其他特殊困难人员全额补助缴纳选缴保费至少</w:t>
            </w:r>
            <w:r w:rsidRPr="007A73D9">
              <w:rPr>
                <w:rFonts w:ascii="仿宋_GB2312" w:hint="eastAsia"/>
                <w:szCs w:val="21"/>
              </w:rPr>
              <w:t>1</w:t>
            </w:r>
            <w:r w:rsidRPr="007A73D9">
              <w:rPr>
                <w:rFonts w:ascii="仿宋_GB2312" w:hint="eastAsia"/>
                <w:szCs w:val="21"/>
              </w:rPr>
              <w:t>份，具体补助份数由各县（市、区）确定。</w:t>
            </w:r>
          </w:p>
        </w:tc>
      </w:tr>
    </w:tbl>
    <w:p w:rsidR="000B4DC7" w:rsidRPr="00E374BC" w:rsidRDefault="000B4DC7" w:rsidP="000B4DC7">
      <w:pPr>
        <w:spacing w:line="500" w:lineRule="exact"/>
      </w:pPr>
      <w:r w:rsidRPr="00E374BC">
        <w:rPr>
          <w:sz w:val="24"/>
          <w:szCs w:val="24"/>
        </w:rPr>
        <w:t>注：上述行政规范性文件未列入修改的其他条款内容均为有效</w:t>
      </w:r>
    </w:p>
    <w:p w:rsidR="00B755C4" w:rsidRPr="000B4DC7" w:rsidRDefault="00B755C4" w:rsidP="000B4DC7"/>
    <w:sectPr w:rsidR="00B755C4" w:rsidRPr="000B4DC7" w:rsidSect="00FA4B66">
      <w:footerReference w:type="even" r:id="rId9"/>
      <w:footerReference w:type="default" r:id="rId10"/>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090" w:rsidRDefault="00690090" w:rsidP="00FA4B66">
      <w:r>
        <w:separator/>
      </w:r>
    </w:p>
  </w:endnote>
  <w:endnote w:type="continuationSeparator" w:id="1">
    <w:p w:rsidR="00690090" w:rsidRDefault="00690090" w:rsidP="00FA4B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DC7" w:rsidRDefault="000B4DC7" w:rsidP="00BB1C48">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0B4DC7" w:rsidRDefault="000B4DC7" w:rsidP="00BB1C48">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DC7" w:rsidRPr="00E374BC" w:rsidRDefault="000B4DC7" w:rsidP="00E374BC">
    <w:pPr>
      <w:pStyle w:val="a4"/>
      <w:framePr w:wrap="around" w:vAnchor="text" w:hAnchor="margin" w:xAlign="outside" w:y="1"/>
      <w:jc w:val="both"/>
      <w:rPr>
        <w:rStyle w:val="a5"/>
        <w:rFonts w:eastAsia="宋体"/>
        <w:sz w:val="28"/>
        <w:szCs w:val="28"/>
      </w:rPr>
    </w:pPr>
    <w:r w:rsidRPr="00E374BC">
      <w:rPr>
        <w:rStyle w:val="a5"/>
        <w:rFonts w:eastAsia="宋体"/>
        <w:sz w:val="28"/>
        <w:szCs w:val="28"/>
      </w:rPr>
      <w:t xml:space="preserve">— </w:t>
    </w:r>
    <w:r w:rsidRPr="00E374BC">
      <w:rPr>
        <w:rStyle w:val="a5"/>
        <w:rFonts w:eastAsia="宋体"/>
        <w:sz w:val="28"/>
        <w:szCs w:val="28"/>
      </w:rPr>
      <w:fldChar w:fldCharType="begin"/>
    </w:r>
    <w:r w:rsidRPr="00E374BC">
      <w:rPr>
        <w:rStyle w:val="a5"/>
        <w:rFonts w:eastAsia="宋体"/>
        <w:sz w:val="28"/>
        <w:szCs w:val="28"/>
      </w:rPr>
      <w:instrText xml:space="preserve">PAGE  </w:instrText>
    </w:r>
    <w:r w:rsidRPr="00E374BC">
      <w:rPr>
        <w:rStyle w:val="a5"/>
        <w:rFonts w:eastAsia="宋体"/>
        <w:sz w:val="28"/>
        <w:szCs w:val="28"/>
      </w:rPr>
      <w:fldChar w:fldCharType="separate"/>
    </w:r>
    <w:r w:rsidR="006A594F">
      <w:rPr>
        <w:rStyle w:val="a5"/>
        <w:rFonts w:eastAsia="宋体"/>
        <w:noProof/>
        <w:sz w:val="28"/>
        <w:szCs w:val="28"/>
      </w:rPr>
      <w:t>1</w:t>
    </w:r>
    <w:r w:rsidRPr="00E374BC">
      <w:rPr>
        <w:rStyle w:val="a5"/>
        <w:rFonts w:eastAsia="宋体"/>
        <w:sz w:val="28"/>
        <w:szCs w:val="28"/>
      </w:rPr>
      <w:fldChar w:fldCharType="end"/>
    </w:r>
    <w:r w:rsidRPr="00E374BC">
      <w:rPr>
        <w:rStyle w:val="a5"/>
        <w:rFonts w:eastAsia="宋体"/>
        <w:sz w:val="28"/>
        <w:szCs w:val="28"/>
      </w:rPr>
      <w:t xml:space="preserve"> —</w:t>
    </w:r>
    <w:r w:rsidRPr="00E374BC">
      <w:rPr>
        <w:rStyle w:val="a5"/>
        <w:rFonts w:eastAsia="宋体" w:hAnsi="宋体"/>
        <w:sz w:val="28"/>
        <w:szCs w:val="28"/>
      </w:rPr>
      <w:t xml:space="preserve">　</w:t>
    </w:r>
  </w:p>
  <w:p w:rsidR="000B4DC7" w:rsidRDefault="000B4DC7" w:rsidP="00BB1C48">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B66" w:rsidRDefault="00F966B5" w:rsidP="00BB1C48">
    <w:pPr>
      <w:pStyle w:val="a4"/>
      <w:framePr w:wrap="around" w:vAnchor="text" w:hAnchor="margin" w:xAlign="outside" w:y="1"/>
      <w:rPr>
        <w:rStyle w:val="a5"/>
      </w:rPr>
    </w:pPr>
    <w:r>
      <w:rPr>
        <w:rStyle w:val="a5"/>
      </w:rPr>
      <w:fldChar w:fldCharType="begin"/>
    </w:r>
    <w:r w:rsidR="00FA4B66">
      <w:rPr>
        <w:rStyle w:val="a5"/>
      </w:rPr>
      <w:instrText xml:space="preserve">PAGE  </w:instrText>
    </w:r>
    <w:r>
      <w:rPr>
        <w:rStyle w:val="a5"/>
      </w:rPr>
      <w:fldChar w:fldCharType="end"/>
    </w:r>
  </w:p>
  <w:p w:rsidR="00FA4B66" w:rsidRDefault="00FA4B66" w:rsidP="00BB1C48">
    <w:pPr>
      <w:pStyle w:val="a4"/>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B66" w:rsidRPr="00E374BC" w:rsidRDefault="00FA4B66" w:rsidP="00E374BC">
    <w:pPr>
      <w:pStyle w:val="a4"/>
      <w:framePr w:wrap="around" w:vAnchor="text" w:hAnchor="margin" w:xAlign="outside" w:y="1"/>
      <w:jc w:val="both"/>
      <w:rPr>
        <w:rStyle w:val="a5"/>
        <w:rFonts w:eastAsia="宋体"/>
        <w:sz w:val="28"/>
        <w:szCs w:val="28"/>
      </w:rPr>
    </w:pPr>
    <w:r w:rsidRPr="00E374BC">
      <w:rPr>
        <w:rStyle w:val="a5"/>
        <w:rFonts w:eastAsia="宋体"/>
        <w:sz w:val="28"/>
        <w:szCs w:val="28"/>
      </w:rPr>
      <w:t xml:space="preserve">— </w:t>
    </w:r>
    <w:r w:rsidR="00F966B5" w:rsidRPr="00E374BC">
      <w:rPr>
        <w:rStyle w:val="a5"/>
        <w:rFonts w:eastAsia="宋体"/>
        <w:sz w:val="28"/>
        <w:szCs w:val="28"/>
      </w:rPr>
      <w:fldChar w:fldCharType="begin"/>
    </w:r>
    <w:r w:rsidRPr="00E374BC">
      <w:rPr>
        <w:rStyle w:val="a5"/>
        <w:rFonts w:eastAsia="宋体"/>
        <w:sz w:val="28"/>
        <w:szCs w:val="28"/>
      </w:rPr>
      <w:instrText xml:space="preserve">PAGE  </w:instrText>
    </w:r>
    <w:r w:rsidR="00F966B5" w:rsidRPr="00E374BC">
      <w:rPr>
        <w:rStyle w:val="a5"/>
        <w:rFonts w:eastAsia="宋体"/>
        <w:sz w:val="28"/>
        <w:szCs w:val="28"/>
      </w:rPr>
      <w:fldChar w:fldCharType="separate"/>
    </w:r>
    <w:r w:rsidR="006A594F">
      <w:rPr>
        <w:rStyle w:val="a5"/>
        <w:rFonts w:eastAsia="宋体"/>
        <w:noProof/>
        <w:sz w:val="28"/>
        <w:szCs w:val="28"/>
      </w:rPr>
      <w:t>32</w:t>
    </w:r>
    <w:r w:rsidR="00F966B5" w:rsidRPr="00E374BC">
      <w:rPr>
        <w:rStyle w:val="a5"/>
        <w:rFonts w:eastAsia="宋体"/>
        <w:sz w:val="28"/>
        <w:szCs w:val="28"/>
      </w:rPr>
      <w:fldChar w:fldCharType="end"/>
    </w:r>
    <w:r w:rsidRPr="00E374BC">
      <w:rPr>
        <w:rStyle w:val="a5"/>
        <w:rFonts w:eastAsia="宋体"/>
        <w:sz w:val="28"/>
        <w:szCs w:val="28"/>
      </w:rPr>
      <w:t xml:space="preserve"> —</w:t>
    </w:r>
    <w:r w:rsidRPr="00E374BC">
      <w:rPr>
        <w:rStyle w:val="a5"/>
        <w:rFonts w:eastAsia="宋体" w:hAnsi="宋体"/>
        <w:sz w:val="28"/>
        <w:szCs w:val="28"/>
      </w:rPr>
      <w:t xml:space="preserve">　</w:t>
    </w:r>
  </w:p>
  <w:p w:rsidR="00FA4B66" w:rsidRDefault="00FA4B66" w:rsidP="00BB1C48">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090" w:rsidRDefault="00690090" w:rsidP="00FA4B66">
      <w:r>
        <w:separator/>
      </w:r>
    </w:p>
  </w:footnote>
  <w:footnote w:type="continuationSeparator" w:id="1">
    <w:p w:rsidR="00690090" w:rsidRDefault="00690090" w:rsidP="00FA4B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1E7A23"/>
    <w:multiLevelType w:val="singleLevel"/>
    <w:tmpl w:val="CF1E7A23"/>
    <w:lvl w:ilvl="0">
      <w:start w:val="1"/>
      <w:numFmt w:val="chineseCounting"/>
      <w:suff w:val="nothing"/>
      <w:lvlText w:val="%1、"/>
      <w:lvlJc w:val="left"/>
      <w:rPr>
        <w:rFonts w:cs="Times New Roman" w:hint="eastAsia"/>
      </w:rPr>
    </w:lvl>
  </w:abstractNum>
  <w:abstractNum w:abstractNumId="1">
    <w:nsid w:val="FFFFFF7C"/>
    <w:multiLevelType w:val="singleLevel"/>
    <w:tmpl w:val="4378C9BC"/>
    <w:lvl w:ilvl="0">
      <w:start w:val="1"/>
      <w:numFmt w:val="decimal"/>
      <w:lvlText w:val="%1."/>
      <w:lvlJc w:val="left"/>
      <w:pPr>
        <w:tabs>
          <w:tab w:val="num" w:pos="2040"/>
        </w:tabs>
        <w:ind w:leftChars="800" w:left="2040" w:hangingChars="200" w:hanging="360"/>
      </w:pPr>
    </w:lvl>
  </w:abstractNum>
  <w:abstractNum w:abstractNumId="2">
    <w:nsid w:val="FFFFFF7D"/>
    <w:multiLevelType w:val="singleLevel"/>
    <w:tmpl w:val="5BC4DDA0"/>
    <w:lvl w:ilvl="0">
      <w:start w:val="1"/>
      <w:numFmt w:val="decimal"/>
      <w:lvlText w:val="%1."/>
      <w:lvlJc w:val="left"/>
      <w:pPr>
        <w:tabs>
          <w:tab w:val="num" w:pos="1620"/>
        </w:tabs>
        <w:ind w:leftChars="600" w:left="1620" w:hangingChars="200" w:hanging="360"/>
      </w:pPr>
    </w:lvl>
  </w:abstractNum>
  <w:abstractNum w:abstractNumId="3">
    <w:nsid w:val="FFFFFF7E"/>
    <w:multiLevelType w:val="singleLevel"/>
    <w:tmpl w:val="869C7676"/>
    <w:lvl w:ilvl="0">
      <w:start w:val="1"/>
      <w:numFmt w:val="decimal"/>
      <w:lvlText w:val="%1."/>
      <w:lvlJc w:val="left"/>
      <w:pPr>
        <w:tabs>
          <w:tab w:val="num" w:pos="1200"/>
        </w:tabs>
        <w:ind w:leftChars="400" w:left="1200" w:hangingChars="200" w:hanging="360"/>
      </w:pPr>
    </w:lvl>
  </w:abstractNum>
  <w:abstractNum w:abstractNumId="4">
    <w:nsid w:val="FFFFFF7F"/>
    <w:multiLevelType w:val="singleLevel"/>
    <w:tmpl w:val="8DA8F8A6"/>
    <w:lvl w:ilvl="0">
      <w:start w:val="1"/>
      <w:numFmt w:val="decimal"/>
      <w:lvlText w:val="%1."/>
      <w:lvlJc w:val="left"/>
      <w:pPr>
        <w:tabs>
          <w:tab w:val="num" w:pos="780"/>
        </w:tabs>
        <w:ind w:leftChars="200" w:left="780" w:hangingChars="200" w:hanging="360"/>
      </w:pPr>
    </w:lvl>
  </w:abstractNum>
  <w:abstractNum w:abstractNumId="5">
    <w:nsid w:val="FFFFFF80"/>
    <w:multiLevelType w:val="singleLevel"/>
    <w:tmpl w:val="F7F295C8"/>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6">
    <w:nsid w:val="FFFFFF81"/>
    <w:multiLevelType w:val="singleLevel"/>
    <w:tmpl w:val="5C64CFC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7">
    <w:nsid w:val="FFFFFF82"/>
    <w:multiLevelType w:val="singleLevel"/>
    <w:tmpl w:val="AA867970"/>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8">
    <w:nsid w:val="FFFFFF83"/>
    <w:multiLevelType w:val="singleLevel"/>
    <w:tmpl w:val="A0A44804"/>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9">
    <w:nsid w:val="FFFFFF88"/>
    <w:multiLevelType w:val="singleLevel"/>
    <w:tmpl w:val="78B8C24C"/>
    <w:lvl w:ilvl="0">
      <w:start w:val="1"/>
      <w:numFmt w:val="decimal"/>
      <w:lvlText w:val="%1."/>
      <w:lvlJc w:val="left"/>
      <w:pPr>
        <w:tabs>
          <w:tab w:val="num" w:pos="360"/>
        </w:tabs>
        <w:ind w:left="360" w:hangingChars="200" w:hanging="360"/>
      </w:pPr>
    </w:lvl>
  </w:abstractNum>
  <w:abstractNum w:abstractNumId="10">
    <w:nsid w:val="FFFFFF89"/>
    <w:multiLevelType w:val="singleLevel"/>
    <w:tmpl w:val="E69211A8"/>
    <w:lvl w:ilvl="0">
      <w:start w:val="1"/>
      <w:numFmt w:val="bullet"/>
      <w:lvlText w:val=""/>
      <w:lvlJc w:val="left"/>
      <w:pPr>
        <w:tabs>
          <w:tab w:val="num" w:pos="360"/>
        </w:tabs>
        <w:ind w:left="360" w:hangingChars="200" w:hanging="360"/>
      </w:pPr>
      <w:rPr>
        <w:rFonts w:ascii="Wingdings" w:hAnsi="Wingdings" w:hint="default"/>
      </w:rPr>
    </w:lvl>
  </w:abstractNum>
  <w:abstractNum w:abstractNumId="11">
    <w:nsid w:val="00000006"/>
    <w:multiLevelType w:val="multilevel"/>
    <w:tmpl w:val="00000006"/>
    <w:lvl w:ilvl="0">
      <w:start w:val="1"/>
      <w:numFmt w:val="japaneseCounting"/>
      <w:lvlText w:val="%1、"/>
      <w:lvlJc w:val="left"/>
      <w:pPr>
        <w:tabs>
          <w:tab w:val="num" w:pos="1360"/>
        </w:tabs>
        <w:ind w:left="1360" w:hanging="720"/>
      </w:pPr>
      <w:rPr>
        <w:rFonts w:hint="default"/>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abstractNum w:abstractNumId="12">
    <w:nsid w:val="06F8065C"/>
    <w:multiLevelType w:val="hybridMultilevel"/>
    <w:tmpl w:val="543A8830"/>
    <w:lvl w:ilvl="0" w:tplc="6B12FF74">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09DC76C5"/>
    <w:multiLevelType w:val="hybridMultilevel"/>
    <w:tmpl w:val="48ECE5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09F23F24"/>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5">
    <w:nsid w:val="14F52E0F"/>
    <w:multiLevelType w:val="multilevel"/>
    <w:tmpl w:val="14F52E0F"/>
    <w:lvl w:ilvl="0">
      <w:start w:val="1"/>
      <w:numFmt w:val="decimal"/>
      <w:lvlText w:val="%1"/>
      <w:lvlJc w:val="right"/>
      <w:pPr>
        <w:ind w:left="420" w:hanging="420"/>
      </w:pPr>
      <w:rPr>
        <w:rFonts w:hint="eastAsia"/>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205B0E0D"/>
    <w:multiLevelType w:val="hybridMultilevel"/>
    <w:tmpl w:val="6A84E498"/>
    <w:lvl w:ilvl="0" w:tplc="45B25346">
      <w:start w:val="1"/>
      <w:numFmt w:val="decimal"/>
      <w:lvlText w:val="%1"/>
      <w:lvlJc w:val="right"/>
      <w:pPr>
        <w:ind w:left="420" w:hanging="420"/>
      </w:pPr>
      <w:rPr>
        <w:rFonts w:hint="eastAsia"/>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6BA5FE0"/>
    <w:multiLevelType w:val="hybridMultilevel"/>
    <w:tmpl w:val="7E76E9DC"/>
    <w:lvl w:ilvl="0" w:tplc="6B12FF74">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2A2040EB"/>
    <w:multiLevelType w:val="multilevel"/>
    <w:tmpl w:val="B8A41434"/>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nsid w:val="3889115F"/>
    <w:multiLevelType w:val="hybridMultilevel"/>
    <w:tmpl w:val="C1FA33F0"/>
    <w:lvl w:ilvl="0" w:tplc="18EEA0F8">
      <w:start w:val="1"/>
      <w:numFmt w:val="decimal"/>
      <w:lvlText w:val="%1"/>
      <w:lvlJc w:val="right"/>
      <w:pPr>
        <w:ind w:left="0" w:firstLine="0"/>
      </w:pPr>
      <w:rPr>
        <w:rFonts w:hint="eastAsia"/>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0082EB1"/>
    <w:multiLevelType w:val="hybridMultilevel"/>
    <w:tmpl w:val="D0329268"/>
    <w:lvl w:ilvl="0" w:tplc="6B12FF74">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424A43ED"/>
    <w:multiLevelType w:val="multilevel"/>
    <w:tmpl w:val="E266EA36"/>
    <w:lvl w:ilvl="0">
      <w:start w:val="1"/>
      <w:numFmt w:val="decimal"/>
      <w:suff w:val="nothing"/>
      <w:lvlText w:val="%1"/>
      <w:lvlJc w:val="center"/>
      <w:pPr>
        <w:ind w:left="420" w:hanging="420"/>
      </w:pPr>
      <w:rPr>
        <w:rFonts w:hint="eastAsia"/>
        <w:color w:val="00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47BA78BA"/>
    <w:multiLevelType w:val="hybridMultilevel"/>
    <w:tmpl w:val="B5309984"/>
    <w:lvl w:ilvl="0" w:tplc="6B12FF74">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4F6770CB"/>
    <w:multiLevelType w:val="hybridMultilevel"/>
    <w:tmpl w:val="C17AFB2E"/>
    <w:lvl w:ilvl="0" w:tplc="6B12FF74">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556B41F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25">
    <w:nsid w:val="5C0F35C3"/>
    <w:multiLevelType w:val="singleLevel"/>
    <w:tmpl w:val="5C0F35C3"/>
    <w:lvl w:ilvl="0">
      <w:start w:val="2"/>
      <w:numFmt w:val="chineseCounting"/>
      <w:suff w:val="nothing"/>
      <w:lvlText w:val="第%1条"/>
      <w:lvlJc w:val="left"/>
    </w:lvl>
  </w:abstractNum>
  <w:abstractNum w:abstractNumId="26">
    <w:nsid w:val="72B859A1"/>
    <w:multiLevelType w:val="hybridMultilevel"/>
    <w:tmpl w:val="620CF658"/>
    <w:lvl w:ilvl="0" w:tplc="E2DCC9D8">
      <w:start w:val="1"/>
      <w:numFmt w:val="decimal"/>
      <w:lvlText w:val="%1"/>
      <w:lvlJc w:val="center"/>
      <w:pPr>
        <w:ind w:left="420" w:hanging="420"/>
      </w:pPr>
      <w:rPr>
        <w:rFonts w:hint="eastAsia"/>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23"/>
  </w:num>
  <w:num w:numId="3">
    <w:abstractNumId w:val="20"/>
  </w:num>
  <w:num w:numId="4">
    <w:abstractNumId w:val="17"/>
  </w:num>
  <w:num w:numId="5">
    <w:abstractNumId w:val="18"/>
  </w:num>
  <w:num w:numId="6">
    <w:abstractNumId w:val="22"/>
  </w:num>
  <w:num w:numId="7">
    <w:abstractNumId w:val="9"/>
  </w:num>
  <w:num w:numId="8">
    <w:abstractNumId w:val="4"/>
  </w:num>
  <w:num w:numId="9">
    <w:abstractNumId w:val="3"/>
  </w:num>
  <w:num w:numId="10">
    <w:abstractNumId w:val="2"/>
  </w:num>
  <w:num w:numId="11">
    <w:abstractNumId w:val="1"/>
  </w:num>
  <w:num w:numId="12">
    <w:abstractNumId w:val="10"/>
  </w:num>
  <w:num w:numId="13">
    <w:abstractNumId w:val="8"/>
  </w:num>
  <w:num w:numId="14">
    <w:abstractNumId w:val="7"/>
  </w:num>
  <w:num w:numId="15">
    <w:abstractNumId w:val="6"/>
  </w:num>
  <w:num w:numId="16">
    <w:abstractNumId w:val="5"/>
  </w:num>
  <w:num w:numId="17">
    <w:abstractNumId w:val="14"/>
  </w:num>
  <w:num w:numId="18">
    <w:abstractNumId w:val="24"/>
  </w:num>
  <w:num w:numId="19">
    <w:abstractNumId w:val="12"/>
  </w:num>
  <w:num w:numId="20">
    <w:abstractNumId w:val="25"/>
  </w:num>
  <w:num w:numId="21">
    <w:abstractNumId w:val="0"/>
  </w:num>
  <w:num w:numId="22">
    <w:abstractNumId w:val="21"/>
  </w:num>
  <w:num w:numId="23">
    <w:abstractNumId w:val="15"/>
  </w:num>
  <w:num w:numId="24">
    <w:abstractNumId w:val="26"/>
  </w:num>
  <w:num w:numId="25">
    <w:abstractNumId w:val="19"/>
  </w:num>
  <w:num w:numId="26">
    <w:abstractNumId w:val="13"/>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A4B66"/>
    <w:rsid w:val="000B4DC7"/>
    <w:rsid w:val="0053751F"/>
    <w:rsid w:val="00690090"/>
    <w:rsid w:val="006A594F"/>
    <w:rsid w:val="009B1F81"/>
    <w:rsid w:val="00B755C4"/>
    <w:rsid w:val="00CA3243"/>
    <w:rsid w:val="00F966B5"/>
    <w:rsid w:val="00FA4B66"/>
    <w:rsid w:val="00FD29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2" w:uiPriority="0"/>
    <w:lsdException w:name="Hyperlink" w:uiPriority="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6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FA4B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A4B66"/>
    <w:rPr>
      <w:sz w:val="18"/>
      <w:szCs w:val="18"/>
    </w:rPr>
  </w:style>
  <w:style w:type="paragraph" w:styleId="a4">
    <w:name w:val="footer"/>
    <w:basedOn w:val="a"/>
    <w:link w:val="Char0"/>
    <w:uiPriority w:val="99"/>
    <w:unhideWhenUsed/>
    <w:qFormat/>
    <w:rsid w:val="00FA4B66"/>
    <w:pPr>
      <w:tabs>
        <w:tab w:val="center" w:pos="4153"/>
        <w:tab w:val="right" w:pos="8306"/>
      </w:tabs>
      <w:snapToGrid w:val="0"/>
      <w:jc w:val="left"/>
    </w:pPr>
    <w:rPr>
      <w:sz w:val="18"/>
      <w:szCs w:val="18"/>
    </w:rPr>
  </w:style>
  <w:style w:type="character" w:customStyle="1" w:styleId="Char0">
    <w:name w:val="页脚 Char"/>
    <w:basedOn w:val="a0"/>
    <w:link w:val="a4"/>
    <w:uiPriority w:val="99"/>
    <w:rsid w:val="00FA4B66"/>
    <w:rPr>
      <w:sz w:val="18"/>
      <w:szCs w:val="18"/>
    </w:rPr>
  </w:style>
  <w:style w:type="character" w:styleId="a5">
    <w:name w:val="page number"/>
    <w:basedOn w:val="a0"/>
    <w:qFormat/>
    <w:rsid w:val="00FA4B66"/>
  </w:style>
  <w:style w:type="paragraph" w:styleId="a6">
    <w:name w:val="Balloon Text"/>
    <w:basedOn w:val="a"/>
    <w:link w:val="Char1"/>
    <w:semiHidden/>
    <w:rsid w:val="00FA4B66"/>
    <w:pPr>
      <w:spacing w:line="560" w:lineRule="exact"/>
    </w:pPr>
    <w:rPr>
      <w:rFonts w:ascii="Times New Roman" w:eastAsia="仿宋_GB2312" w:hAnsi="Times New Roman" w:cs="Times New Roman"/>
      <w:sz w:val="18"/>
      <w:szCs w:val="18"/>
    </w:rPr>
  </w:style>
  <w:style w:type="character" w:customStyle="1" w:styleId="Char1">
    <w:name w:val="批注框文本 Char"/>
    <w:basedOn w:val="a0"/>
    <w:link w:val="a6"/>
    <w:semiHidden/>
    <w:rsid w:val="00FA4B66"/>
    <w:rPr>
      <w:rFonts w:ascii="Times New Roman" w:eastAsia="仿宋_GB2312" w:hAnsi="Times New Roman" w:cs="Times New Roman"/>
      <w:sz w:val="18"/>
      <w:szCs w:val="18"/>
    </w:rPr>
  </w:style>
  <w:style w:type="paragraph" w:customStyle="1" w:styleId="CharCharCharChar">
    <w:name w:val="Char Char Char Char"/>
    <w:basedOn w:val="a"/>
    <w:rsid w:val="00FA4B66"/>
    <w:pPr>
      <w:widowControl/>
      <w:spacing w:after="160" w:line="240" w:lineRule="exact"/>
      <w:jc w:val="left"/>
    </w:pPr>
    <w:rPr>
      <w:rFonts w:ascii="Verdana" w:eastAsia="宋体" w:hAnsi="Verdana" w:cs="Times New Roman"/>
      <w:kern w:val="0"/>
      <w:sz w:val="20"/>
      <w:szCs w:val="20"/>
      <w:lang w:eastAsia="en-US"/>
    </w:rPr>
  </w:style>
  <w:style w:type="paragraph" w:customStyle="1" w:styleId="CharCharCharCharCharCharChar">
    <w:name w:val="Char Char Char Char Char Char Char"/>
    <w:basedOn w:val="a"/>
    <w:rsid w:val="00FA4B66"/>
    <w:rPr>
      <w:rFonts w:ascii="Tahoma" w:eastAsia="宋体" w:hAnsi="Tahoma" w:cs="Times New Roman"/>
      <w:sz w:val="24"/>
      <w:szCs w:val="20"/>
    </w:rPr>
  </w:style>
  <w:style w:type="paragraph" w:customStyle="1" w:styleId="Style2">
    <w:name w:val="_Style 2"/>
    <w:basedOn w:val="a"/>
    <w:rsid w:val="00FA4B66"/>
    <w:rPr>
      <w:rFonts w:ascii="Times New Roman" w:eastAsia="仿宋_GB2312" w:hAnsi="Times New Roman" w:cs="Times New Roman"/>
      <w:sz w:val="32"/>
      <w:szCs w:val="24"/>
    </w:rPr>
  </w:style>
  <w:style w:type="character" w:styleId="a7">
    <w:name w:val="Hyperlink"/>
    <w:qFormat/>
    <w:rsid w:val="00FA4B66"/>
    <w:rPr>
      <w:color w:val="0000FF"/>
      <w:u w:val="single"/>
    </w:rPr>
  </w:style>
  <w:style w:type="table" w:styleId="a8">
    <w:name w:val="Table Grid"/>
    <w:basedOn w:val="a1"/>
    <w:rsid w:val="00FA4B66"/>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FA4B66"/>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FA4B66"/>
    <w:pPr>
      <w:widowControl/>
      <w:spacing w:before="100" w:beforeAutospacing="1" w:after="100" w:afterAutospacing="1"/>
      <w:jc w:val="left"/>
    </w:pPr>
    <w:rPr>
      <w:rFonts w:ascii="仿宋_GB2312" w:eastAsia="仿宋_GB2312" w:hAnsi="宋体" w:cs="宋体"/>
      <w:kern w:val="0"/>
      <w:sz w:val="20"/>
      <w:szCs w:val="20"/>
    </w:rPr>
  </w:style>
  <w:style w:type="paragraph" w:customStyle="1" w:styleId="font7">
    <w:name w:val="font7"/>
    <w:basedOn w:val="a"/>
    <w:rsid w:val="00FA4B66"/>
    <w:pPr>
      <w:widowControl/>
      <w:spacing w:before="100" w:beforeAutospacing="1" w:after="100" w:afterAutospacing="1"/>
      <w:jc w:val="left"/>
    </w:pPr>
    <w:rPr>
      <w:rFonts w:ascii="Times New Roman" w:eastAsia="宋体" w:hAnsi="Times New Roman" w:cs="Times New Roman"/>
      <w:kern w:val="0"/>
      <w:sz w:val="20"/>
      <w:szCs w:val="20"/>
    </w:rPr>
  </w:style>
  <w:style w:type="paragraph" w:customStyle="1" w:styleId="xl24">
    <w:name w:val="xl24"/>
    <w:basedOn w:val="a"/>
    <w:rsid w:val="00FA4B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20"/>
      <w:szCs w:val="20"/>
    </w:rPr>
  </w:style>
  <w:style w:type="paragraph" w:customStyle="1" w:styleId="xl25">
    <w:name w:val="xl25"/>
    <w:basedOn w:val="a"/>
    <w:rsid w:val="00FA4B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26">
    <w:name w:val="xl26"/>
    <w:basedOn w:val="a"/>
    <w:rsid w:val="00FA4B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0"/>
      <w:szCs w:val="20"/>
    </w:rPr>
  </w:style>
  <w:style w:type="paragraph" w:customStyle="1" w:styleId="xl27">
    <w:name w:val="xl27"/>
    <w:basedOn w:val="a"/>
    <w:rsid w:val="00FA4B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28">
    <w:name w:val="xl28"/>
    <w:basedOn w:val="a"/>
    <w:rsid w:val="00FA4B66"/>
    <w:pPr>
      <w:widowControl/>
      <w:pBdr>
        <w:bottom w:val="single" w:sz="4" w:space="0" w:color="auto"/>
      </w:pBdr>
      <w:spacing w:before="100" w:beforeAutospacing="1" w:after="100" w:afterAutospacing="1"/>
      <w:jc w:val="center"/>
    </w:pPr>
    <w:rPr>
      <w:rFonts w:ascii="方正小标宋简体" w:eastAsia="方正小标宋简体" w:hAnsi="宋体" w:cs="宋体"/>
      <w:kern w:val="0"/>
      <w:sz w:val="40"/>
      <w:szCs w:val="40"/>
    </w:rPr>
  </w:style>
  <w:style w:type="paragraph" w:styleId="a9">
    <w:name w:val="Date"/>
    <w:basedOn w:val="a"/>
    <w:next w:val="a"/>
    <w:link w:val="Char2"/>
    <w:rsid w:val="00FA4B66"/>
    <w:pPr>
      <w:ind w:leftChars="2500" w:left="100"/>
    </w:pPr>
    <w:rPr>
      <w:rFonts w:ascii="Times New Roman" w:eastAsia="宋体" w:hAnsi="Times New Roman" w:cs="Times New Roman"/>
      <w:szCs w:val="24"/>
    </w:rPr>
  </w:style>
  <w:style w:type="character" w:customStyle="1" w:styleId="Char2">
    <w:name w:val="日期 Char"/>
    <w:basedOn w:val="a0"/>
    <w:link w:val="a9"/>
    <w:rsid w:val="00FA4B66"/>
    <w:rPr>
      <w:rFonts w:ascii="Times New Roman" w:eastAsia="宋体" w:hAnsi="Times New Roman" w:cs="Times New Roman"/>
      <w:szCs w:val="24"/>
    </w:rPr>
  </w:style>
  <w:style w:type="paragraph" w:customStyle="1" w:styleId="Char10">
    <w:name w:val="Char1"/>
    <w:basedOn w:val="a"/>
    <w:autoRedefine/>
    <w:rsid w:val="00FA4B66"/>
    <w:rPr>
      <w:rFonts w:ascii="仿宋_GB2312" w:eastAsia="仿宋_GB2312" w:hAnsi="Times New Roman" w:cs="Times New Roman"/>
      <w:b/>
      <w:sz w:val="32"/>
      <w:szCs w:val="32"/>
    </w:rPr>
  </w:style>
  <w:style w:type="paragraph" w:customStyle="1" w:styleId="CharCharCharCharCharCharCharCharCharChar">
    <w:name w:val="Char Char Char Char Char Char Char Char Char Char"/>
    <w:basedOn w:val="a"/>
    <w:autoRedefine/>
    <w:rsid w:val="00FA4B66"/>
    <w:pPr>
      <w:tabs>
        <w:tab w:val="num" w:pos="360"/>
      </w:tabs>
      <w:spacing w:beforeLines="50" w:afterLines="50" w:line="460" w:lineRule="exact"/>
      <w:ind w:left="2098" w:hangingChars="200" w:hanging="692"/>
    </w:pPr>
    <w:rPr>
      <w:rFonts w:ascii="Times New Roman" w:eastAsia="宋体" w:hAnsi="Times New Roman" w:cs="Times New Roman"/>
      <w:sz w:val="24"/>
      <w:szCs w:val="24"/>
    </w:rPr>
  </w:style>
  <w:style w:type="paragraph" w:styleId="2">
    <w:name w:val="Body Text Indent 2"/>
    <w:basedOn w:val="a"/>
    <w:link w:val="2Char"/>
    <w:rsid w:val="00FA4B66"/>
    <w:pPr>
      <w:spacing w:after="120" w:line="480" w:lineRule="auto"/>
      <w:ind w:leftChars="200" w:left="420"/>
    </w:pPr>
    <w:rPr>
      <w:rFonts w:ascii="Times New Roman" w:eastAsia="仿宋_GB2312" w:hAnsi="Times New Roman" w:cs="Times New Roman"/>
      <w:sz w:val="32"/>
      <w:szCs w:val="32"/>
    </w:rPr>
  </w:style>
  <w:style w:type="character" w:customStyle="1" w:styleId="2Char">
    <w:name w:val="正文文本缩进 2 Char"/>
    <w:basedOn w:val="a0"/>
    <w:link w:val="2"/>
    <w:rsid w:val="00FA4B66"/>
    <w:rPr>
      <w:rFonts w:ascii="Times New Roman" w:eastAsia="仿宋_GB2312" w:hAnsi="Times New Roman" w:cs="Times New Roman"/>
      <w:sz w:val="32"/>
      <w:szCs w:val="32"/>
    </w:rPr>
  </w:style>
  <w:style w:type="paragraph" w:customStyle="1" w:styleId="CharCharCharChar0">
    <w:name w:val="Char Char Char Char"/>
    <w:basedOn w:val="a"/>
    <w:rsid w:val="00FA4B66"/>
    <w:pPr>
      <w:widowControl/>
      <w:spacing w:after="160" w:line="240" w:lineRule="exact"/>
      <w:jc w:val="left"/>
    </w:pPr>
    <w:rPr>
      <w:rFonts w:ascii="Verdana" w:eastAsia="宋体" w:hAnsi="Verdana" w:cs="Times New Roman"/>
      <w:kern w:val="0"/>
      <w:sz w:val="20"/>
      <w:szCs w:val="20"/>
      <w:lang w:eastAsia="en-US"/>
    </w:rPr>
  </w:style>
  <w:style w:type="paragraph" w:styleId="aa">
    <w:name w:val="List Paragraph"/>
    <w:basedOn w:val="a"/>
    <w:uiPriority w:val="34"/>
    <w:qFormat/>
    <w:rsid w:val="00FA4B66"/>
    <w:pPr>
      <w:spacing w:line="560" w:lineRule="exact"/>
      <w:ind w:firstLineChars="200" w:firstLine="420"/>
    </w:pPr>
    <w:rPr>
      <w:rFonts w:ascii="Times New Roman" w:eastAsia="仿宋_GB2312" w:hAnsi="Times New Roman" w:cs="Times New Roman"/>
      <w:sz w:val="32"/>
      <w:szCs w:val="32"/>
    </w:rPr>
  </w:style>
  <w:style w:type="paragraph" w:customStyle="1" w:styleId="CharCharCharChar1">
    <w:name w:val=" Char Char Char Char"/>
    <w:basedOn w:val="a"/>
    <w:rsid w:val="000B4DC7"/>
    <w:pPr>
      <w:widowControl/>
      <w:spacing w:after="160" w:line="240" w:lineRule="exact"/>
      <w:jc w:val="left"/>
    </w:pPr>
    <w:rPr>
      <w:rFonts w:ascii="Verdana" w:eastAsia="宋体" w:hAnsi="Verdana" w:cs="Times New Roman"/>
      <w:kern w:val="0"/>
      <w:sz w:val="20"/>
      <w:szCs w:val="20"/>
      <w:lang w:eastAsia="en-US"/>
    </w:rPr>
  </w:style>
  <w:style w:type="paragraph" w:customStyle="1" w:styleId="CharCharCharCharCharCharChar0">
    <w:name w:val=" Char Char Char Char Char Char Char"/>
    <w:basedOn w:val="a"/>
    <w:rsid w:val="000B4DC7"/>
    <w:rPr>
      <w:rFonts w:ascii="Tahoma" w:eastAsia="宋体" w:hAnsi="Tahoma"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38</Pages>
  <Words>5511</Words>
  <Characters>31418</Characters>
  <Application>Microsoft Office Word</Application>
  <DocSecurity>0</DocSecurity>
  <Lines>261</Lines>
  <Paragraphs>73</Paragraphs>
  <ScaleCrop>false</ScaleCrop>
  <Company/>
  <LinksUpToDate>false</LinksUpToDate>
  <CharactersWithSpaces>36856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郎涛</dc:creator>
  <cp:keywords/>
  <dc:description/>
  <cp:lastModifiedBy>郎涛</cp:lastModifiedBy>
  <cp:revision>8</cp:revision>
  <dcterms:created xsi:type="dcterms:W3CDTF">2020-12-16T08:49:00Z</dcterms:created>
  <dcterms:modified xsi:type="dcterms:W3CDTF">2020-12-17T06:35:00Z</dcterms:modified>
</cp:coreProperties>
</file>